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5F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7AB55C" wp14:editId="058C69CF">
            <wp:simplePos x="0" y="0"/>
            <wp:positionH relativeFrom="column">
              <wp:posOffset>-1203960</wp:posOffset>
            </wp:positionH>
            <wp:positionV relativeFrom="paragraph">
              <wp:posOffset>-767715</wp:posOffset>
            </wp:positionV>
            <wp:extent cx="7934325" cy="10923536"/>
            <wp:effectExtent l="0" t="0" r="0" b="0"/>
            <wp:wrapNone/>
            <wp:docPr id="1" name="Рисунок 1" descr="C:\Users\77\Downloads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wnloads\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92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AB0F46" w:rsidRPr="00AB0F46" w:rsidRDefault="00AB0F46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I. ОБЩИЕ ПОЛОЖЕНИЯ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E5F" w:rsidRDefault="002F5B0A" w:rsidP="00191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Настоящий коллективный договор </w:t>
      </w:r>
      <w:r w:rsidR="00506E5F">
        <w:rPr>
          <w:rFonts w:ascii="Times New Roman CYR" w:hAnsi="Times New Roman CYR" w:cs="Times New Roman CYR"/>
          <w:sz w:val="28"/>
          <w:szCs w:val="28"/>
        </w:rPr>
        <w:t xml:space="preserve">между работниками  </w:t>
      </w:r>
      <w:r w:rsidR="00567D11" w:rsidRPr="00567D11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567D11" w:rsidRPr="00567D11">
        <w:rPr>
          <w:rFonts w:ascii="Times New Roman CYR" w:hAnsi="Times New Roman CYR" w:cs="Times New Roman CYR"/>
          <w:sz w:val="24"/>
          <w:szCs w:val="28"/>
        </w:rPr>
        <w:t xml:space="preserve">    </w:t>
      </w:r>
      <w:r w:rsidR="00567D11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</w:t>
      </w:r>
      <w:r w:rsidR="00191288">
        <w:rPr>
          <w:rFonts w:ascii="Times New Roman CYR" w:hAnsi="Times New Roman CYR" w:cs="Times New Roman CYR"/>
          <w:sz w:val="28"/>
          <w:szCs w:val="28"/>
        </w:rPr>
        <w:t>юношества</w:t>
      </w:r>
      <w:r w:rsidR="00567D11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506E5F">
        <w:rPr>
          <w:rFonts w:ascii="Times New Roman CYR" w:hAnsi="Times New Roman CYR" w:cs="Times New Roman CYR"/>
          <w:sz w:val="28"/>
          <w:szCs w:val="28"/>
        </w:rPr>
        <w:t xml:space="preserve">(далее -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 w:rsidR="00506E5F">
        <w:rPr>
          <w:rFonts w:ascii="Times New Roman CYR" w:hAnsi="Times New Roman CYR" w:cs="Times New Roman CYR"/>
          <w:sz w:val="28"/>
          <w:szCs w:val="28"/>
        </w:rPr>
        <w:t xml:space="preserve">оллективный договор) </w:t>
      </w:r>
      <w:r>
        <w:rPr>
          <w:rFonts w:ascii="Times New Roman CYR" w:hAnsi="Times New Roman CYR" w:cs="Times New Roman CYR"/>
          <w:sz w:val="28"/>
          <w:szCs w:val="28"/>
        </w:rPr>
        <w:t>заключен между администрацией 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 одной стороны   и работниками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 другой стороны, именуемые в дальнейшем «стороны». Работники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доверяют и поручают Совету трудового коллектива представлять их интересы в переговорах, заключать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оллективный договор  и контролировать его исполнение.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оллективный договор является правовым актом, регулирующим социально-трудовые отношения в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Основой для заключения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оллективного договора являются: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Трудовой кодекс Российской Федерации (далее –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29 декабря 2012 г. </w:t>
      </w:r>
      <w:r w:rsidR="006F212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273-ФЗ «Об образовании в Российской Федерации»;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 Тульской  области от 30.09.2013  г. №  1989-ЗТО «Об образовании»;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Т</w:t>
      </w:r>
      <w:r>
        <w:rPr>
          <w:rFonts w:ascii="Times New Roman CYR" w:hAnsi="Times New Roman CYR" w:cs="Times New Roman CYR"/>
          <w:kern w:val="36"/>
          <w:sz w:val="28"/>
          <w:szCs w:val="28"/>
        </w:rPr>
        <w:t>ульской области от 02.11.2007 N889-ЗТО</w:t>
      </w:r>
      <w:r>
        <w:rPr>
          <w:rFonts w:ascii="Times New Roman CYR" w:hAnsi="Times New Roman CYR" w:cs="Times New Roman CYR"/>
          <w:kern w:val="36"/>
          <w:sz w:val="28"/>
          <w:szCs w:val="28"/>
        </w:rPr>
        <w:br/>
        <w:t>"О социальном партнёрстве в сфере труда"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Соглашение между министерством образования Тульской области и Тульской областной организацией Профсоюза работников народного образования и науки  РФ на 2015-2017 г</w:t>
      </w:r>
      <w:r w:rsidR="006F212B">
        <w:rPr>
          <w:rFonts w:ascii="Times New Roman CYR" w:hAnsi="Times New Roman CYR" w:cs="Times New Roman CYR"/>
          <w:sz w:val="28"/>
          <w:szCs w:val="28"/>
        </w:rPr>
        <w:t>оды</w:t>
      </w:r>
      <w:r w:rsidR="00D56C69"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="00D56C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города Тулы от 17.06.2014 </w:t>
      </w:r>
      <w:r w:rsidR="00D56C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1776 «Об утверждении Положения об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оплаты труда работников муниципальных организаций</w:t>
      </w:r>
      <w:r w:rsidR="00DA5A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город Тула, осуществляющих образовательную деятельность»</w:t>
      </w:r>
      <w:r w:rsidR="00DA5A09">
        <w:rPr>
          <w:rFonts w:ascii="Times New Roman CYR" w:hAnsi="Times New Roman CYR" w:cs="Times New Roman CYR"/>
          <w:sz w:val="28"/>
          <w:szCs w:val="28"/>
        </w:rPr>
        <w:t xml:space="preserve"> и др.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Коллективный договор заключен с целью определения взаимных обязатель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ств </w:t>
      </w:r>
      <w:r w:rsidR="00A21D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орон  по защите социально-трудовых прав и профессиональных интересов</w:t>
      </w:r>
      <w:r w:rsidR="00DA5A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7C087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Действие настоящего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оллективного договора распространяется на всех работников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в том числе заключивших трудовой договор о работе по совместительству.</w:t>
      </w:r>
      <w:r w:rsidR="000145CC" w:rsidRPr="000145C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Работодатель обязан ознакомить под роспись с текстом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оллективного договора всех работников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 w:rsidR="006528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7 (семи) дней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после его подписания.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Коллективный договор сохраняет свое действие в случае изменения наименования </w:t>
      </w:r>
      <w:r w:rsidR="00567D11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реорганизации в форме преобразования, а также расторжения трудового договора с руководителем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При реорганизации (слиянии, присоединении, разделении, выделении)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оллективный договор сохраняет свое действие в течение всего срока реорганизации.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При смене формы собственности </w:t>
      </w:r>
      <w:r w:rsidR="00567D11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коллективный договор сохраняет свое действие в течение трех месяцев со дня перехода прав собственности.</w:t>
      </w:r>
    </w:p>
    <w:p w:rsidR="002F5B0A" w:rsidRDefault="002F5B0A" w:rsidP="009F6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1.9. При ликвидации</w:t>
      </w:r>
      <w:r w:rsidR="00C6271C">
        <w:rPr>
          <w:rFonts w:ascii="Times New Roman CYR" w:hAnsi="Times New Roman CYR" w:cs="Times New Roman CYR"/>
          <w:sz w:val="28"/>
          <w:szCs w:val="28"/>
        </w:rPr>
        <w:t xml:space="preserve">, реорганизации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коллективный договор сохраняет свое действие в течение всего срока проведения ликвидации</w:t>
      </w:r>
      <w:r w:rsidR="00C6271C">
        <w:rPr>
          <w:rFonts w:ascii="Times New Roman CYR" w:hAnsi="Times New Roman CYR" w:cs="Times New Roman CYR"/>
          <w:sz w:val="28"/>
          <w:szCs w:val="28"/>
        </w:rPr>
        <w:t>, реорганизации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866162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трудового коллектива не реже одного раза в год.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1.13. Локальные нормативные акты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содержащие нормы трудового права, являющиеся приложением к коллективному договору, принимаются по согласованию с Советом трудового коллектива.</w:t>
      </w:r>
      <w:r w:rsidRPr="00C269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1.16. Настоящий коллективный договор вступает в силу с момента 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подписания сторонами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«____» ________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>201</w:t>
      </w:r>
      <w:r w:rsidR="00390D4E" w:rsidRPr="00390D4E">
        <w:rPr>
          <w:rFonts w:ascii="Times New Roman CYR" w:hAnsi="Times New Roman CYR" w:cs="Times New Roman CYR"/>
          <w:iCs/>
          <w:sz w:val="28"/>
          <w:szCs w:val="28"/>
        </w:rPr>
        <w:t>6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и действует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«___»__________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>201</w:t>
      </w:r>
      <w:r w:rsidR="00390D4E" w:rsidRPr="00390D4E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включительно.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II. ГАРАНТИИ ПРИ ЗАКЛЮЧЕНИИ, изменении И РАСТОРЖЕНИИ ТРУДОВОГО ДОГОВОРа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Стороны договорились, что: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обязуется: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2.2.1.</w:t>
      </w:r>
      <w:r>
        <w:rPr>
          <w:rFonts w:ascii="Times New Roman CYR" w:hAnsi="Times New Roman CYR" w:cs="Times New Roman CYR"/>
          <w:sz w:val="28"/>
          <w:szCs w:val="28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заключении трудового договора с работником работодатель использует примерную форму трудового договора, приведённую в приложении №3 к Программе поэтапного  совершенствования  системы оплаты труда  в государственных (муниципальных) учреждениях на 2012-2018гг. и рекомендации по оформлению трудовых отношений с работником государственного  (муниципального) учреждения при введении  эффективного контракта, утверждённые  приказом Минтруда  России от 26 апреля 2013 г. </w:t>
      </w:r>
      <w:r w:rsidR="002562C2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№ 167 н.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правилами внутреннего трудового распорядка, </w:t>
      </w:r>
      <w:r w:rsidR="007C087A">
        <w:rPr>
          <w:rFonts w:ascii="Times New Roman CYR" w:hAnsi="Times New Roman CYR" w:cs="Times New Roman CYR"/>
          <w:sz w:val="28"/>
          <w:szCs w:val="28"/>
        </w:rPr>
        <w:t xml:space="preserve"> кодексом профессиональной этики педагогических работников,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положением об охране труда и технике безопасности, положением о порядке установления выплат компенсационного, стимулирующего характера и иных выплат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иными локальными нормативными актами, непосредственно связанными с их трудовой деятельностью,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2.2.3.</w:t>
      </w:r>
      <w:r>
        <w:rPr>
          <w:rFonts w:ascii="Times New Roman CYR" w:hAnsi="Times New Roman CYR" w:cs="Times New Roman CYR"/>
          <w:sz w:val="28"/>
          <w:szCs w:val="28"/>
        </w:rPr>
        <w:tab/>
        <w:t>В трудовой договор включать обязательные условия, указанные в статье 57 ТК 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локальными нормативными актами, настоящим  коллективным договором.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</w:t>
      </w:r>
      <w:r w:rsidR="002562C2">
        <w:rPr>
          <w:rFonts w:ascii="Times New Roman CYR" w:hAnsi="Times New Roman CYR" w:cs="Times New Roman CYR"/>
          <w:sz w:val="28"/>
          <w:szCs w:val="28"/>
        </w:rPr>
        <w:t xml:space="preserve">действующим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2.2.4.</w:t>
      </w:r>
      <w:r>
        <w:rPr>
          <w:rFonts w:ascii="Times New Roman CYR" w:hAnsi="Times New Roman CYR" w:cs="Times New Roman CYR"/>
          <w:sz w:val="28"/>
          <w:szCs w:val="28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2.2.5.</w:t>
      </w:r>
      <w:r>
        <w:rPr>
          <w:rFonts w:ascii="Times New Roman CYR" w:hAnsi="Times New Roman CYR" w:cs="Times New Roman CYR"/>
          <w:sz w:val="28"/>
          <w:szCs w:val="28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2.2.6.</w:t>
      </w:r>
      <w:r>
        <w:rPr>
          <w:rFonts w:ascii="Times New Roman CYR" w:hAnsi="Times New Roman CYR" w:cs="Times New Roman CYR"/>
          <w:sz w:val="28"/>
          <w:szCs w:val="28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2.2.7.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Сообщать </w:t>
      </w:r>
      <w:r w:rsidR="002562C2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овету трудового коллектива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2.2.8.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- предпенсионного возраста (за 2 года до пенсии);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проработавшие в организации 10 лет и более;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одинокие матери, воспитывающие ребенка в возрасте до 16 лет;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одинокие отцы, воспитывающие ребенка в возрасте до 16 лет;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родители, имеющие ребенка – инвалида в возрасте до 18 лет;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2.2.9. Обеспечить работнику, увольняемому в связи с ликвидацией</w:t>
      </w:r>
      <w:r w:rsidR="00C6271C">
        <w:rPr>
          <w:rFonts w:ascii="Times New Roman CYR" w:hAnsi="Times New Roman CYR" w:cs="Times New Roman CYR"/>
          <w:sz w:val="28"/>
          <w:szCs w:val="28"/>
        </w:rPr>
        <w:t xml:space="preserve">, реорганизацией 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организации, сокращением численности или штата работников организации, право на время для поиска работы (6 часов в неделю) с сохранением среднего заработка.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2.2.10. Расторжение трудового договора в соответствии с пунктами 2, 3 и 5 части 1 статьи 81 ТК РФ с работником по инициативе работодателя может быть произведено только с учетом мнения Совета трудового коллектива.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 учетом мнения Совета трудового коллектива определять формы профессионального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 по программам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2.2.12. Направлять педагогических работников на дополнительное профессиональное образование по профилю педа</w:t>
      </w:r>
      <w:r w:rsidR="00141B86">
        <w:rPr>
          <w:rFonts w:ascii="Times New Roman CYR" w:hAnsi="Times New Roman CYR" w:cs="Times New Roman CYR"/>
          <w:sz w:val="28"/>
          <w:szCs w:val="28"/>
        </w:rPr>
        <w:t xml:space="preserve">гогической деятельности не реже, </w:t>
      </w:r>
      <w:r>
        <w:rPr>
          <w:rFonts w:ascii="Times New Roman CYR" w:hAnsi="Times New Roman CYR" w:cs="Times New Roman CYR"/>
          <w:sz w:val="28"/>
          <w:szCs w:val="28"/>
        </w:rPr>
        <w:t>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2.2.13.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документами, подтверждающими фактически произведенные расходы.</w:t>
      </w:r>
    </w:p>
    <w:p w:rsidR="002F5B0A" w:rsidRPr="00C6271C" w:rsidRDefault="002F5B0A" w:rsidP="00A461C6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kern w:val="1"/>
          <w:sz w:val="28"/>
          <w:szCs w:val="28"/>
        </w:rPr>
      </w:pPr>
      <w:r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2.2.14. При направлении работников в служебные командировки</w:t>
      </w:r>
      <w:r w:rsidR="00362483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, за работником сохраняется средний заработок, возмещение расходов, связанных  со служебной командировкой</w:t>
      </w:r>
      <w:r w:rsidR="00141B86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="00362483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производится   из фонда экономии заработной платы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8B2A85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62483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(при наличии денежных средств).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2.2.15.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2F5B0A" w:rsidRDefault="002F5B0A" w:rsidP="00A461C6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2.2.16. Содействовать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работнику, желающему пройти профессиональное 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2F5B0A" w:rsidRDefault="002F5B0A" w:rsidP="00A461C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2.2.17. Рассматривать все вопросы, связанные с изменением структуры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ее реорганизацией с участием  представителей </w:t>
      </w:r>
      <w:r w:rsidR="00141B86">
        <w:rPr>
          <w:rFonts w:ascii="Times New Roman CYR" w:hAnsi="Times New Roman CYR" w:cs="Times New Roman CYR"/>
          <w:sz w:val="28"/>
          <w:szCs w:val="28"/>
        </w:rPr>
        <w:t>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 трудового коллектива.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2.2.18.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принятии решени</w:t>
      </w:r>
      <w:r w:rsidR="00D70C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 статьи 81 ТК РФ).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Совет трудового коллектива обязуется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III. рабочее время и время отдыха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Стороны пришли к соглашению о том, что:</w:t>
      </w:r>
    </w:p>
    <w:p w:rsidR="002F5B0A" w:rsidRPr="00141B86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трудовыми договорами, расписанием занятий,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графиками работы, согласованными с </w:t>
      </w:r>
      <w:r w:rsidR="007C087A">
        <w:rPr>
          <w:rFonts w:ascii="Times New Roman CYR" w:hAnsi="Times New Roman CYR" w:cs="Times New Roman CYR"/>
          <w:sz w:val="28"/>
          <w:szCs w:val="28"/>
        </w:rPr>
        <w:t>Советом трудового коллектива.</w:t>
      </w:r>
      <w:r w:rsidRPr="00141B8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F5B0A" w:rsidRPr="008566E4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7C08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C087A">
        <w:rPr>
          <w:rFonts w:ascii="Times New Roman CYR" w:hAnsi="Times New Roman CYR" w:cs="Times New Roman CYR"/>
          <w:sz w:val="28"/>
          <w:szCs w:val="28"/>
        </w:rPr>
        <w:t xml:space="preserve">Время работы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Pr="007C087A">
        <w:rPr>
          <w:rFonts w:ascii="Times New Roman CYR" w:hAnsi="Times New Roman CYR" w:cs="Times New Roman CYR"/>
          <w:sz w:val="28"/>
          <w:szCs w:val="28"/>
        </w:rPr>
        <w:t xml:space="preserve"> с 08.00</w:t>
      </w:r>
      <w:r w:rsidR="007C087A" w:rsidRPr="007C08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6E4" w:rsidRPr="007C087A">
        <w:rPr>
          <w:rFonts w:ascii="Times New Roman CYR" w:hAnsi="Times New Roman CYR" w:cs="Times New Roman CYR"/>
          <w:sz w:val="28"/>
          <w:szCs w:val="28"/>
        </w:rPr>
        <w:t>до 21.00</w:t>
      </w:r>
      <w:r w:rsidR="007C087A" w:rsidRPr="007C087A">
        <w:rPr>
          <w:rFonts w:ascii="Times New Roman CYR" w:hAnsi="Times New Roman CYR" w:cs="Times New Roman CYR"/>
          <w:sz w:val="28"/>
          <w:szCs w:val="28"/>
        </w:rPr>
        <w:t>.</w:t>
      </w:r>
    </w:p>
    <w:p w:rsidR="00C6271C" w:rsidRPr="00EE611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E6117">
        <w:rPr>
          <w:rFonts w:ascii="Times New Roman CYR" w:hAnsi="Times New Roman CYR" w:cs="Times New Roman CYR"/>
          <w:sz w:val="28"/>
          <w:szCs w:val="28"/>
        </w:rPr>
        <w:t>3.3.</w:t>
      </w:r>
      <w:r w:rsidR="00C6271C" w:rsidRPr="00EE61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6117">
        <w:rPr>
          <w:rFonts w:ascii="Times New Roman CYR" w:hAnsi="Times New Roman CYR" w:cs="Times New Roman CYR"/>
          <w:sz w:val="28"/>
          <w:szCs w:val="28"/>
        </w:rPr>
        <w:t>Для директора, заместителей директора</w:t>
      </w:r>
      <w:r w:rsidR="00C6271C" w:rsidRPr="00EE6117">
        <w:rPr>
          <w:rFonts w:ascii="Times New Roman CYR" w:hAnsi="Times New Roman CYR" w:cs="Times New Roman CYR"/>
          <w:sz w:val="28"/>
          <w:szCs w:val="28"/>
        </w:rPr>
        <w:t xml:space="preserve">, делопроизводителя </w:t>
      </w:r>
      <w:r w:rsidR="00C6271C" w:rsidRPr="00EE6117">
        <w:rPr>
          <w:rFonts w:ascii="Times New Roman CYR" w:hAnsi="Times New Roman CYR" w:cs="Times New Roman CYR"/>
          <w:sz w:val="28"/>
          <w:szCs w:val="28"/>
        </w:rPr>
        <w:lastRenderedPageBreak/>
        <w:t>устанавливается ненормированный рабочий день.</w:t>
      </w:r>
    </w:p>
    <w:p w:rsidR="002F5B0A" w:rsidRPr="00EE6117" w:rsidRDefault="00C6271C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E6117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EE6117" w:rsidRPr="00EE6117">
        <w:rPr>
          <w:rFonts w:ascii="Times New Roman CYR" w:hAnsi="Times New Roman CYR" w:cs="Times New Roman CYR"/>
          <w:sz w:val="28"/>
          <w:szCs w:val="28"/>
        </w:rPr>
        <w:t xml:space="preserve">иных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EE6117" w:rsidRPr="00EE6117">
        <w:rPr>
          <w:rFonts w:ascii="Times New Roman CYR" w:hAnsi="Times New Roman CYR" w:cs="Times New Roman CYR"/>
          <w:sz w:val="28"/>
          <w:szCs w:val="28"/>
        </w:rPr>
        <w:t>, не являющимися педагогическими работниками</w:t>
      </w:r>
      <w:r w:rsidR="00EE611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F5B0A" w:rsidRPr="00EE6117">
        <w:rPr>
          <w:rFonts w:ascii="Times New Roman CYR" w:hAnsi="Times New Roman CYR" w:cs="Times New Roman CYR"/>
          <w:sz w:val="28"/>
          <w:szCs w:val="28"/>
        </w:rPr>
        <w:t>устанавливается нормальная продолжительность рабочего времени, которая не может превышать 40 часов в неделю.</w:t>
      </w:r>
    </w:p>
    <w:p w:rsidR="002F5B0A" w:rsidRPr="00E90DE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0DE7">
        <w:rPr>
          <w:rFonts w:ascii="Times New Roman CYR" w:hAnsi="Times New Roman CYR" w:cs="Times New Roman CYR"/>
          <w:sz w:val="28"/>
          <w:szCs w:val="28"/>
        </w:rPr>
        <w:t>3.4.</w:t>
      </w:r>
      <w:r w:rsidRPr="00E90DE7">
        <w:rPr>
          <w:rFonts w:ascii="Times New Roman CYR" w:hAnsi="Times New Roman CYR" w:cs="Times New Roman CYR"/>
          <w:sz w:val="28"/>
          <w:szCs w:val="28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–36 часов в неделю.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учебная нагрузка </w:t>
      </w:r>
      <w:r w:rsidR="008566E4">
        <w:rPr>
          <w:rFonts w:ascii="Times New Roman CYR" w:hAnsi="Times New Roman CYR" w:cs="Times New Roman CYR"/>
          <w:sz w:val="28"/>
          <w:szCs w:val="28"/>
        </w:rPr>
        <w:t xml:space="preserve">педагогическим работникам </w:t>
      </w:r>
      <w:r>
        <w:rPr>
          <w:rFonts w:ascii="Times New Roman CYR" w:hAnsi="Times New Roman CYR" w:cs="Times New Roman CYR"/>
          <w:sz w:val="28"/>
          <w:szCs w:val="28"/>
        </w:rPr>
        <w:t xml:space="preserve">на новый учебный </w:t>
      </w:r>
      <w:r w:rsidR="00A461C6">
        <w:rPr>
          <w:rFonts w:ascii="Times New Roman CYR" w:hAnsi="Times New Roman CYR" w:cs="Times New Roman CYR"/>
          <w:sz w:val="28"/>
          <w:szCs w:val="28"/>
        </w:rPr>
        <w:t xml:space="preserve">год устанавливается директором </w:t>
      </w:r>
      <w:r>
        <w:rPr>
          <w:rFonts w:ascii="Times New Roman CYR" w:hAnsi="Times New Roman CYR" w:cs="Times New Roman CYR"/>
          <w:sz w:val="28"/>
          <w:szCs w:val="28"/>
        </w:rPr>
        <w:t>по  согласованию с Советом трудового коллектива.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должен ознакомить педагогических работников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 роспись с предполагаемой учебной нагрузкой на новый учебный год в письменном виде до начала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ежегодного оплачиваемого отпуска.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руководителям структурных подразделений) устанавливается работодателем по согласованию с Советом трудового коллектива, при условии, если педагогические работники, для которых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 групп, числа учащихся), определенные сторонами условия трудового договора не могут быть сохранены.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При установлении педагогическим работникам, для которых данное учреждение является местом основной работы, учебной нагрузки на новый учебный год, как правило, сохраняется ее объем. Объем учебной нагрузки, установленный педагогическим работникам  в начале учебного года, не может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учебной нагрузки педагогическим работникам больше или меньше нормы часов за ставку заработной платы устанавливается только с их письменного согласия.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должен ознакомить педагогических работников с предполагаемой учебной нагрузкой на новый учебный год в письменном виде не менее</w:t>
      </w:r>
      <w:proofErr w:type="gramStart"/>
      <w:r w:rsidR="00B044E5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B044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чем за месяц до их ухода в ежегодный оплачиваемый отпуск.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</w:t>
      </w:r>
      <w:r w:rsidR="00B044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либо в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B044E5">
        <w:rPr>
          <w:rFonts w:ascii="Times New Roman CYR" w:hAnsi="Times New Roman CYR" w:cs="Times New Roman CYR"/>
          <w:sz w:val="28"/>
          <w:szCs w:val="28"/>
        </w:rPr>
        <w:t>педагогическим работникам</w:t>
      </w:r>
      <w:r>
        <w:rPr>
          <w:rFonts w:ascii="Times New Roman CYR" w:hAnsi="Times New Roman CYR" w:cs="Times New Roman CYR"/>
          <w:sz w:val="28"/>
          <w:szCs w:val="28"/>
        </w:rPr>
        <w:t xml:space="preserve"> на период нахождения указанных работников в соответствующих отпусках.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3.10.  Возложение на работника  дополнительной нагрузки, связанной с временным заместительством, производится работодателем с письменного согласия работника. Отказ работника от выполнения дополнительной педагогической работы, при наличии уважительных причин, не может рассматриваться как основания для привлечения его к дисциплинарной ответственности.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3.11.</w:t>
      </w:r>
      <w:r w:rsidR="006D3A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Рабочее время педагогических работников  в период учебных занятий определяется расписанием занятий и выполнением всего круга обязанностей, которые возлагаются на педагогических </w:t>
      </w:r>
      <w:r w:rsidR="00B044E5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правилами внутреннего трудового распорядка, трудовыми договорами, должностными инструкциями.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Расписание занятий составляется администрацией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исходя из педагогической целесообразности, с учётом наиболее благоприятного режима  труда и отдыха учащихся  и максимальной </w:t>
      </w:r>
      <w:r w:rsidR="00A21D15">
        <w:rPr>
          <w:rFonts w:ascii="Times New Roman CYR" w:hAnsi="Times New Roman CYR" w:cs="Times New Roman CYR"/>
          <w:sz w:val="28"/>
          <w:szCs w:val="28"/>
        </w:rPr>
        <w:t>экономии</w:t>
      </w:r>
      <w:r>
        <w:rPr>
          <w:rFonts w:ascii="Times New Roman CYR" w:hAnsi="Times New Roman CYR" w:cs="Times New Roman CYR"/>
          <w:sz w:val="28"/>
          <w:szCs w:val="28"/>
        </w:rPr>
        <w:t xml:space="preserve"> времени  педагогических работников</w:t>
      </w:r>
      <w:r>
        <w:rPr>
          <w:rFonts w:ascii="Times New Roman CYR" w:hAnsi="Times New Roman CYR" w:cs="Times New Roman CYR"/>
          <w:color w:val="007F7F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3.12.  Продолжительность рабочей недели, выходные дни устанавливаются для работников правилами внутреннего трудового распорядка.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 составлении расписаний при наличии возможности  педагогическим работникам  предусматривается один свободный день в неделю для методической работы. В обязательном порядке методический день предоставляется при прохождении курсов повышения квалификации  или переподготовки.  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3.14. Период летних  каникул, не совпадающи</w:t>
      </w:r>
      <w:r w:rsidR="00B044E5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с ежегодными оплачиваемыми отпусками педагогических работников, а также периоды отмены учебных занятий, являются для них рабочим временем.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каникулярный п</w:t>
      </w:r>
      <w:r w:rsidR="00E90DE7">
        <w:rPr>
          <w:rFonts w:ascii="Times New Roman CYR" w:hAnsi="Times New Roman CYR" w:cs="Times New Roman CYR"/>
          <w:sz w:val="28"/>
          <w:szCs w:val="28"/>
        </w:rPr>
        <w:t xml:space="preserve">ериод педагогические работники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осуществляют педагогическую,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методическую, организационную работу, связанную с реализацией образовательной программы, а также иную  хозяйственную работу по подготовке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 началу нового учебного года, 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График работы в период летних  каникул утверждается приказом директора по согласованию с Советом трудового коллектива.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летний каникулярный период, а также в период отмены учебных занятий учебно-вспомогательный и обслуживающий персонал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044E5"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z w:val="28"/>
          <w:szCs w:val="28"/>
        </w:rPr>
        <w:t xml:space="preserve">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2F5B0A" w:rsidRDefault="00390D4E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B0A">
        <w:rPr>
          <w:rFonts w:ascii="Times New Roman CYR" w:hAnsi="Times New Roman CYR" w:cs="Times New Roman CYR"/>
          <w:sz w:val="28"/>
          <w:szCs w:val="28"/>
        </w:rPr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Совета трудового коллектива.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работе в сверхурочное время не допускаются беременные женщины, работник</w:t>
      </w:r>
      <w:r w:rsidR="00B044E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в возрасте до восемнадцати лет, другие категории работников в соответствии с ТК РФ и иными федеральными законами.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3.16.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обязан согласовывать с Советом трудового коллектива  перечень должностей работников с ненормированным рабочим днем.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2F5B0A" w:rsidRPr="00B044E5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и с учетом мнения 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>Совета трудового коллектива.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желанию работника, работавшего в выходной или праздничный день, ему может быть предоставлен дополнительный выходной день. В этом случае работа в нерабочий день оплачивается в одинарном размере, а день отдыха оплате не подлежит.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3.18. Привлечение работников организации к выполнению работы,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предусмотренной должностными обязанностями, трудовым договором, допускается только по письменному распоряжению работодателя с письменного согласия работника, с дополнительной оплатой и с соблюдением статей 60, 97 и 99 ТК РФ.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3.19.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устанавливается: возможность приема пищи определяется самостоятельно.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3.20.</w:t>
      </w:r>
      <w:r>
        <w:rPr>
          <w:rFonts w:ascii="Times New Roman CYR" w:hAnsi="Times New Roman CYR" w:cs="Times New Roman CYR"/>
          <w:sz w:val="28"/>
          <w:szCs w:val="28"/>
        </w:rPr>
        <w:tab/>
        <w:t>Педагогическим работникам предоставляется ежегодный основной удлиненный оплачиваемый отпуск, продолжительность которого устанавливается 42 календарных дня,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за второй и последующий годы работы – в любое время, преимущественно в летний период, 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3.21.</w:t>
      </w:r>
      <w:r>
        <w:rPr>
          <w:rFonts w:ascii="Times New Roman CYR" w:hAnsi="Times New Roman CYR" w:cs="Times New Roman CYR"/>
          <w:sz w:val="28"/>
          <w:szCs w:val="28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Советом трудового коллектива не позднее, чем за 2 недели до наступления календарного года.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времени начала отпуска работник должен быть письменно извещен не позднее, чем за месяц до его начала.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В </w:t>
      </w:r>
      <w:r w:rsidR="00362483"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с законодательством работникам предоставляются ежегодные дополнительные оплачиваемые отпуска:</w:t>
      </w:r>
    </w:p>
    <w:p w:rsidR="00EE6117" w:rsidRDefault="00EE6117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за работу в течение учебного года без листков нетрудоспособности -2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 работу с вредными условиями труда </w:t>
      </w:r>
      <w:r w:rsidR="00EE611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3 дня;</w:t>
      </w:r>
    </w:p>
    <w:p w:rsidR="002F5B0A" w:rsidRPr="00E90DE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0DE7">
        <w:rPr>
          <w:rFonts w:ascii="Times New Roman CYR" w:hAnsi="Times New Roman CYR" w:cs="Times New Roman CYR"/>
          <w:sz w:val="28"/>
          <w:szCs w:val="28"/>
        </w:rPr>
        <w:t>- за ненормированный рабочий день</w:t>
      </w:r>
      <w:r w:rsidR="00EE6117">
        <w:rPr>
          <w:rFonts w:ascii="Times New Roman CYR" w:hAnsi="Times New Roman CYR" w:cs="Times New Roman CYR"/>
          <w:sz w:val="28"/>
          <w:szCs w:val="28"/>
        </w:rPr>
        <w:t>-</w:t>
      </w:r>
      <w:r w:rsidRPr="00E90D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>5</w:t>
      </w:r>
      <w:r w:rsidRPr="00E90DE7">
        <w:rPr>
          <w:rFonts w:ascii="Times New Roman CYR" w:hAnsi="Times New Roman CYR" w:cs="Times New Roman CYR"/>
          <w:sz w:val="28"/>
          <w:szCs w:val="28"/>
        </w:rPr>
        <w:t xml:space="preserve"> дн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>ей</w:t>
      </w:r>
      <w:r w:rsidRPr="00E90DE7"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Pr="00E90DE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0DE7">
        <w:rPr>
          <w:rFonts w:ascii="Times New Roman CYR" w:hAnsi="Times New Roman CYR" w:cs="Times New Roman CYR"/>
          <w:sz w:val="28"/>
          <w:szCs w:val="28"/>
        </w:rPr>
        <w:t>- родителю, воспитывающего ребёнка-инвалида в возрасте до 1</w:t>
      </w:r>
      <w:r w:rsidR="00EE6117"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E90DE7">
        <w:rPr>
          <w:rFonts w:ascii="Times New Roman CYR" w:hAnsi="Times New Roman CYR" w:cs="Times New Roman CYR"/>
          <w:sz w:val="28"/>
          <w:szCs w:val="28"/>
        </w:rPr>
        <w:t>лет</w:t>
      </w:r>
      <w:r w:rsidR="00EE6117">
        <w:rPr>
          <w:rFonts w:ascii="Times New Roman CYR" w:hAnsi="Times New Roman CYR" w:cs="Times New Roman CYR"/>
          <w:sz w:val="28"/>
          <w:szCs w:val="28"/>
        </w:rPr>
        <w:t>-4 дня</w:t>
      </w:r>
      <w:r w:rsidRPr="00E90DE7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Pr="00E90DE7" w:rsidRDefault="002F5B0A" w:rsidP="00A46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Работникам, занятым на работах с вредными и </w:t>
      </w:r>
      <w:r w:rsidR="00191E24">
        <w:rPr>
          <w:rFonts w:ascii="Times New Roman CYR" w:hAnsi="Times New Roman CYR" w:cs="Times New Roman CYR"/>
          <w:sz w:val="28"/>
          <w:szCs w:val="28"/>
        </w:rPr>
        <w:t xml:space="preserve">(или) </w:t>
      </w:r>
      <w:r>
        <w:rPr>
          <w:rFonts w:ascii="Times New Roman CYR" w:hAnsi="Times New Roman CYR" w:cs="Times New Roman CYR"/>
          <w:sz w:val="28"/>
          <w:szCs w:val="28"/>
        </w:rPr>
        <w:t>опасными условиями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труда, обеспечивается право на дополнительный отпуск и сокращенный рабочий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день, </w:t>
      </w:r>
      <w:r w:rsidRPr="00E90DE7">
        <w:rPr>
          <w:rFonts w:ascii="Times New Roman CYR" w:hAnsi="Times New Roman CYR" w:cs="Times New Roman CYR"/>
          <w:iCs/>
          <w:kern w:val="1"/>
          <w:sz w:val="28"/>
          <w:szCs w:val="28"/>
        </w:rPr>
        <w:t>продолжительность которых определяется в соответствии с приложением №</w:t>
      </w:r>
      <w:r w:rsidR="00191E24" w:rsidRPr="00E90DE7">
        <w:rPr>
          <w:rFonts w:ascii="Times New Roman CYR" w:hAnsi="Times New Roman CYR" w:cs="Times New Roman CYR"/>
          <w:iCs/>
          <w:kern w:val="1"/>
          <w:sz w:val="28"/>
          <w:szCs w:val="28"/>
        </w:rPr>
        <w:t>4</w:t>
      </w:r>
      <w:r w:rsidRPr="00E90DE7">
        <w:rPr>
          <w:rFonts w:ascii="Times New Roman CYR" w:hAnsi="Times New Roman CYR" w:cs="Times New Roman CYR"/>
          <w:iCs/>
          <w:kern w:val="1"/>
          <w:sz w:val="28"/>
          <w:szCs w:val="28"/>
        </w:rPr>
        <w:t xml:space="preserve"> коллективного договора.</w:t>
      </w:r>
    </w:p>
    <w:p w:rsidR="002F5B0A" w:rsidRPr="00E90DE7" w:rsidRDefault="002F5B0A" w:rsidP="00191E2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</w:t>
      </w:r>
      <w:r w:rsidRPr="00E90DE7">
        <w:rPr>
          <w:rFonts w:ascii="Times New Roman CYR" w:hAnsi="Times New Roman CYR" w:cs="Times New Roman CYR"/>
          <w:iCs/>
          <w:sz w:val="28"/>
          <w:szCs w:val="28"/>
        </w:rPr>
        <w:t xml:space="preserve">соответствии с приложением № </w:t>
      </w:r>
      <w:r w:rsidR="00191E24" w:rsidRPr="00E90DE7">
        <w:rPr>
          <w:rFonts w:ascii="Times New Roman CYR" w:hAnsi="Times New Roman CYR" w:cs="Times New Roman CYR"/>
          <w:iCs/>
          <w:sz w:val="28"/>
          <w:szCs w:val="28"/>
        </w:rPr>
        <w:t>4</w:t>
      </w:r>
      <w:r w:rsidRPr="00E90DE7">
        <w:rPr>
          <w:rFonts w:ascii="Times New Roman CYR" w:hAnsi="Times New Roman CYR" w:cs="Times New Roman CYR"/>
          <w:iCs/>
          <w:sz w:val="28"/>
          <w:szCs w:val="28"/>
        </w:rPr>
        <w:t xml:space="preserve"> коллективного договора</w:t>
      </w:r>
      <w:r w:rsidRPr="00E90DE7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3.23.</w:t>
      </w:r>
      <w:r>
        <w:rPr>
          <w:rFonts w:ascii="Times New Roman CYR" w:hAnsi="Times New Roman CYR" w:cs="Times New Roman CYR"/>
          <w:sz w:val="28"/>
          <w:szCs w:val="28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3.24.</w:t>
      </w:r>
      <w:r>
        <w:rPr>
          <w:rFonts w:ascii="Times New Roman CYR" w:hAnsi="Times New Roman CYR" w:cs="Times New Roman CYR"/>
          <w:sz w:val="28"/>
          <w:szCs w:val="28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педагогическим работникам, проработавшим 10 месяцев, выплачивается денежная компенсация за неиспользованный отпуск за полную продолжительность отпуска – 42 календарных дня.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Денежная компенсация за неиспользованный отпуск при увольнении работника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 полного месяца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(п. 35 Правил об очередных и дополнительных отпусках, утв. НКТ СССР от 30 апреля 1930 г. № 169).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Стороны договорились о предоставлении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дополнительного оплачиваемого отпуска в следующих случаях: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для сопровождения 1 сентября детей младшего школьного возраста в школу – 1 календарный </w:t>
      </w:r>
      <w:r w:rsidR="00C92FD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ень;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рождения ребенка – 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бракосочетания детей работников – 3  календарных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бракосочетания работника –3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похорон близких родственников – 3  календарных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председателю Совета трудового коллектива – 5 календарных дней;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C92F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членам Совета трудового коллектива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3.26.</w:t>
      </w:r>
      <w:r>
        <w:rPr>
          <w:rFonts w:ascii="Times New Roman CYR" w:hAnsi="Times New Roman CYR" w:cs="Times New Roman CYR"/>
          <w:sz w:val="28"/>
          <w:szCs w:val="28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3.27.</w:t>
      </w:r>
      <w:r>
        <w:rPr>
          <w:rFonts w:ascii="Times New Roman CYR" w:hAnsi="Times New Roman CYR" w:cs="Times New Roman CYR"/>
          <w:sz w:val="28"/>
          <w:szCs w:val="28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3.28.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родителям, воспитывающим детей в возрасте до 14 лет – 14 календарных дней;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связи с переездом на новое место жительства – 5 календарных дней;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для проводов детей на военную службу – 3  календарных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тяжелого заболевания близкого родственника – 2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участникам Великой Отечественной войны – до 35 календарных дней в году;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работающим инвалидам – до 60 календарных дней в году.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3.29.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Педагогическим работникам не реже</w:t>
      </w:r>
      <w:r w:rsidR="0056329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3.30.</w:t>
      </w:r>
      <w:r>
        <w:rPr>
          <w:rFonts w:ascii="Times New Roman CYR" w:hAnsi="Times New Roman CYR" w:cs="Times New Roman CYR"/>
          <w:sz w:val="28"/>
          <w:szCs w:val="28"/>
        </w:rPr>
        <w:tab/>
        <w:t>Совет трудового коллектива обязуется: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3.30.1.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3.30.2. Предоставлять работодателю мотивированное мнение (вариант: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3.30.3. Вносить работодателю представления об устранении выявленных нарушений.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IV. Оплата и нормирование труда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ab/>
        <w:t>Заработная плата выплачивается работникам за текущий месяц не реже</w:t>
      </w:r>
      <w:r w:rsidR="0056329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чем каждые полмесяца в денежной форме. 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Днями выплаты заработной платы являются: 6-е и 21-е  число каждого месяца.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выплате заработной платы работнику вручается расчетный листок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 указанием: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размеров и оснований произведенных удержаний;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общей денежной суммы, подлежащей выплате.</w:t>
      </w:r>
    </w:p>
    <w:p w:rsidR="002F5B0A" w:rsidRPr="00E90DE7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Заработная плата исчисляется в соответствии с трудовым законодательством, </w:t>
      </w:r>
      <w:r w:rsidR="0056329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города Тулы от 17.06.2014 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1776 «Об утверждении Положения об условиях оплаты труда работников муниципальных организаций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город Тула, осуществляющих образовательную деятельность», Положением </w:t>
      </w:r>
      <w:r w:rsidR="00D37B3C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установления выплат компенсационного, стимулирующего характера и иных выплат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E90DE7">
        <w:rPr>
          <w:rFonts w:ascii="Times New Roman CYR" w:hAnsi="Times New Roman CYR" w:cs="Times New Roman CYR"/>
          <w:sz w:val="28"/>
          <w:szCs w:val="28"/>
        </w:rPr>
        <w:t>и включает в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 xml:space="preserve"> себя </w:t>
      </w:r>
      <w:r w:rsidRPr="00E90DE7">
        <w:rPr>
          <w:rFonts w:ascii="Times New Roman CYR" w:hAnsi="Times New Roman CYR" w:cs="Times New Roman CYR"/>
          <w:sz w:val="28"/>
          <w:szCs w:val="28"/>
        </w:rPr>
        <w:t xml:space="preserve"> размер оклада, ставки, повышающих коэффициентов к окладу, должностному окладу, ставке</w:t>
      </w:r>
      <w:proofErr w:type="gramEnd"/>
      <w:r w:rsidRPr="00E90DE7">
        <w:rPr>
          <w:rFonts w:ascii="Times New Roman CYR" w:hAnsi="Times New Roman CYR" w:cs="Times New Roman CYR"/>
          <w:sz w:val="28"/>
          <w:szCs w:val="28"/>
        </w:rPr>
        <w:t>, надбавку за специфику работы в организации, выплаты компенсационного и стимулирующего характера.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Оплата труда работников формируется на основе обеспечения зависимости заработной платы каждого работника от его квалификации, сложности, количества, качества, а также условий труда.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Оплата труда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осуществляется в пределах бюджетных ассигнований, предусмотренных на оплату труда работников, а также за счёт средств от приносящей доход деятельности, направляемых на оплату труда работников, на текущий финансовый год.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Условия оплаты труда, включая размер оклада, ставки, повышающих коэффициентов к окладу, </w:t>
      </w:r>
      <w:r w:rsidRPr="00E90DE7">
        <w:rPr>
          <w:rFonts w:ascii="Times New Roman CYR" w:hAnsi="Times New Roman CYR" w:cs="Times New Roman CYR"/>
          <w:sz w:val="28"/>
          <w:szCs w:val="28"/>
        </w:rPr>
        <w:t>должностному окладу,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61C6">
        <w:rPr>
          <w:rFonts w:ascii="Times New Roman CYR" w:hAnsi="Times New Roman CYR" w:cs="Times New Roman CYR"/>
          <w:sz w:val="28"/>
          <w:szCs w:val="28"/>
        </w:rPr>
        <w:t>ставке</w:t>
      </w:r>
      <w:r>
        <w:rPr>
          <w:rFonts w:ascii="Times New Roman CYR" w:hAnsi="Times New Roman CYR" w:cs="Times New Roman CYR"/>
          <w:sz w:val="28"/>
          <w:szCs w:val="28"/>
        </w:rPr>
        <w:t xml:space="preserve">, надбавку за специфику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работы в организации, выплаты компенсационного и стимулирующего характера, являются обязательными для включения в трудовой договор.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В случае задержки выплаты заработной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взысканию.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включительно.</w:t>
      </w:r>
      <w:proofErr w:type="gramEnd"/>
    </w:p>
    <w:p w:rsidR="002F5B0A" w:rsidRPr="00D53F60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Изменение условий оплаты труда, предусмотренных трудовым договором, осуществляется при наличии следующих оснований</w:t>
      </w:r>
      <w:r w:rsidRPr="00D53F60">
        <w:rPr>
          <w:rFonts w:ascii="Times New Roman CYR" w:hAnsi="Times New Roman CYR" w:cs="Times New Roman CYR"/>
          <w:iCs/>
          <w:sz w:val="28"/>
          <w:szCs w:val="28"/>
        </w:rPr>
        <w:t>:</w:t>
      </w:r>
    </w:p>
    <w:p w:rsidR="002F5B0A" w:rsidRDefault="002F5B0A" w:rsidP="00D53F60">
      <w:pPr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2F5B0A" w:rsidRDefault="002F5B0A" w:rsidP="00D53F60">
      <w:pPr>
        <w:widowControl w:val="0"/>
        <w:numPr>
          <w:ilvl w:val="0"/>
          <w:numId w:val="2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изменении (увеличении) продолжительности стажа работы (повышающий коэффициент за выслугу лет);</w:t>
      </w:r>
    </w:p>
    <w:p w:rsidR="002F5B0A" w:rsidRDefault="002F5B0A" w:rsidP="00D53F60">
      <w:pPr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2F5B0A" w:rsidRDefault="002F5B0A" w:rsidP="001B692C">
      <w:pPr>
        <w:widowControl w:val="0"/>
        <w:numPr>
          <w:ilvl w:val="0"/>
          <w:numId w:val="4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присуждении ученой степени доктора или  кандидата наук – со дня принятия Министерством образования и науки Российской Федерации  решения о выдаче диплома;</w:t>
      </w:r>
    </w:p>
    <w:p w:rsidR="002F5B0A" w:rsidRDefault="002F5B0A" w:rsidP="001B692C">
      <w:pPr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изменении учебной нагрузки; </w:t>
      </w:r>
    </w:p>
    <w:p w:rsidR="002F5B0A" w:rsidRDefault="002F5B0A" w:rsidP="001B692C">
      <w:pPr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переходе работника на неполный режим рабочего времени.</w:t>
      </w:r>
    </w:p>
    <w:p w:rsidR="002F5B0A" w:rsidRDefault="002F5B0A" w:rsidP="001B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единовременное пособие в размере 5 (пяти) должностных окладов. </w:t>
      </w:r>
    </w:p>
    <w:p w:rsidR="002F5B0A" w:rsidRDefault="002F5B0A" w:rsidP="001B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4.9. Работникам, награжденными ведомственными наградами (в т.ч. медалями, почетными званиями, отраслевыми нагрудными знаками и другими наградами) выплачивается ежемесячная надбавка (доплата) в размере 10 % ставки заработной платы (должностного оклада).</w:t>
      </w:r>
    </w:p>
    <w:p w:rsidR="002F5B0A" w:rsidRPr="00A461C6" w:rsidRDefault="002F5B0A" w:rsidP="001B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>
        <w:rPr>
          <w:rFonts w:ascii="Times New Roman CYR" w:hAnsi="Times New Roman CYR" w:cs="Times New Roman CYR"/>
          <w:color w:val="800000"/>
          <w:sz w:val="28"/>
          <w:szCs w:val="28"/>
        </w:rPr>
        <w:t xml:space="preserve">. </w:t>
      </w:r>
      <w:r w:rsidRPr="00A461C6">
        <w:rPr>
          <w:rFonts w:ascii="Times New Roman CYR" w:hAnsi="Times New Roman CYR" w:cs="Times New Roman CYR"/>
          <w:sz w:val="28"/>
          <w:szCs w:val="28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Pr="00A461C6">
        <w:rPr>
          <w:rFonts w:ascii="Times New Roman CYR" w:hAnsi="Times New Roman CYR" w:cs="Times New Roman CYR"/>
          <w:i/>
          <w:iCs/>
          <w:sz w:val="28"/>
          <w:szCs w:val="28"/>
        </w:rPr>
        <w:t xml:space="preserve">(аттестации рабочих мест) </w:t>
      </w:r>
      <w:r w:rsidRPr="00A461C6">
        <w:rPr>
          <w:rFonts w:ascii="Times New Roman CYR" w:hAnsi="Times New Roman CYR" w:cs="Times New Roman CYR"/>
          <w:sz w:val="28"/>
          <w:szCs w:val="28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  <w:proofErr w:type="gramStart"/>
      <w:r w:rsidRPr="00A461C6">
        <w:rPr>
          <w:rFonts w:ascii="Times New Roman CYR" w:hAnsi="Times New Roman CYR" w:cs="Times New Roman CYR"/>
          <w:sz w:val="28"/>
          <w:szCs w:val="28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A461C6">
        <w:rPr>
          <w:rFonts w:ascii="Times New Roman CYR" w:hAnsi="Times New Roman CYR" w:cs="Times New Roman CYR"/>
          <w:sz w:val="28"/>
          <w:szCs w:val="28"/>
        </w:rPr>
        <w:t>Гособразования</w:t>
      </w:r>
      <w:proofErr w:type="spellEnd"/>
      <w:r w:rsidRPr="00A461C6">
        <w:rPr>
          <w:rFonts w:ascii="Times New Roman CYR" w:hAnsi="Times New Roman CYR" w:cs="Times New Roman CYR"/>
          <w:sz w:val="28"/>
          <w:szCs w:val="28"/>
        </w:rPr>
        <w:t xml:space="preserve"> СССР от 20.08.1990 № 579, на которых устанавливается доплата до 12% к ставкам заработной платы, работодатель осуществляет оплату труда в повышенном размере.</w:t>
      </w:r>
      <w:proofErr w:type="gramEnd"/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4.11. Экономия средств фонда оплаты труда направляется на премирование, оказание материальной помощи работникам.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4.12. При наличии внебюджетных средств и фонда экономии заработной платы устанавливается материальная  </w:t>
      </w:r>
      <w:r w:rsidR="00A461C6">
        <w:rPr>
          <w:rFonts w:ascii="Times New Roman CYR" w:hAnsi="Times New Roman CYR" w:cs="Times New Roman CYR"/>
          <w:sz w:val="28"/>
          <w:szCs w:val="28"/>
        </w:rPr>
        <w:t>помощь</w:t>
      </w:r>
      <w:r>
        <w:rPr>
          <w:rFonts w:ascii="Times New Roman CYR" w:hAnsi="Times New Roman CYR" w:cs="Times New Roman CYR"/>
          <w:sz w:val="28"/>
          <w:szCs w:val="28"/>
        </w:rPr>
        <w:t xml:space="preserve">  (в размере оклада) для следующих категорий работников: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при выходе на пенсию по возрасту;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при рождении ребёнка;</w:t>
      </w:r>
    </w:p>
    <w:p w:rsidR="00A461C6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многодетным родителям;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длительного лечения;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смерти близких родственников;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свадьбы или юбилея работника;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тяжёлого материального положения</w:t>
      </w:r>
      <w:r w:rsidR="00A461C6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также в случае других важных событий и сложных ситуаций в жизни работника (на </w:t>
      </w:r>
      <w:r w:rsidR="00A461C6">
        <w:rPr>
          <w:rFonts w:ascii="Times New Roman CYR" w:hAnsi="Times New Roman CYR" w:cs="Times New Roman CYR"/>
          <w:sz w:val="28"/>
          <w:szCs w:val="28"/>
        </w:rPr>
        <w:t xml:space="preserve">основании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письменного заявления и документов, подтверждающих факт наступления  </w:t>
      </w:r>
      <w:r w:rsidR="00A461C6">
        <w:rPr>
          <w:rFonts w:ascii="Times New Roman CYR" w:hAnsi="Times New Roman CYR" w:cs="Times New Roman CYR"/>
          <w:sz w:val="28"/>
          <w:szCs w:val="28"/>
        </w:rPr>
        <w:t>вышеперечисленных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событий).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4.13. В период отмены учебных занятий (образовательного процесса) для учащихся (воспитанников)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V. Социальные гарантии и льготы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Стороны пришли к соглашению о том, что: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заключении трудового договора (гл. 10, 11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при переводе на другую работу (гл. 12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расторжении трудового договора (гл. 13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вопросам оплаты труда (гл. 20-22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направлении в служебные командировки (гл. 24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совмещении работы с обучением (гл. 26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предоставлении ежегодного оплачиваемого отпуска (гл. 19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связи с задержкой выдачи трудовой книжки при увольнении (ст. 84.1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других случаях, предусмотренных трудовым законодательством.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Работодатель обязуется: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5.2.3. Сохранять педагогическим работникам по истечении срока действия квалификационной категории в течение одного года уровень оплаты труда</w:t>
      </w:r>
      <w:r w:rsidR="0043121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учетом ранее имевшейся квалификационной категории по заявлению работника: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выходе на работу после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нахождения в отпуске по беременности и родам, по уходу за ребенком;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5.2.</w:t>
      </w:r>
      <w:r w:rsidR="00631854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Ходатайствовать перед органом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</w:t>
      </w:r>
      <w:r w:rsidR="0063185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61C6">
        <w:rPr>
          <w:rFonts w:ascii="Times New Roman CYR" w:hAnsi="Times New Roman CYR" w:cs="Times New Roman CYR"/>
          <w:sz w:val="28"/>
          <w:szCs w:val="28"/>
        </w:rPr>
        <w:t>Ходатайствовать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 управлением образования </w:t>
      </w:r>
      <w:r w:rsidR="00F872AA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Тулы и </w:t>
      </w:r>
      <w:r w:rsidR="00F872AA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инистерством образования Тульской области о награждении </w:t>
      </w:r>
      <w:r w:rsidR="00A461C6">
        <w:rPr>
          <w:rFonts w:ascii="Times New Roman CYR" w:hAnsi="Times New Roman CYR" w:cs="Times New Roman CYR"/>
          <w:sz w:val="28"/>
          <w:szCs w:val="28"/>
        </w:rPr>
        <w:t>сотрудников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почетными грамотами, ведомственными наградами.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VI. Охрана труда и здоровья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720" w:right="-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Pr="00F872A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Для реализации права работников на здоровые и безопасные условия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 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>(приложение к коллективному договору №</w:t>
      </w:r>
      <w:r w:rsidR="00F872AA" w:rsidRPr="00F872AA"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>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Работодатель обязуется: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6.1.4. Проводить обучение по охране труда и проверку знани</w:t>
      </w:r>
      <w:r w:rsidR="00E0519A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требований охраны труда работников не реже 1 раза в три года.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6.1.5. Обеспечивать проверку знаний работников по охране труда к началу каждого учебного года.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6.1.7. Разработать и утвердить инструкции по охране труда по видам работ и профессиям в соответствии со штатным расписанием и согласовать их с Советом трудового коллектива </w:t>
      </w:r>
      <w:r w:rsidR="008B2A85">
        <w:rPr>
          <w:rFonts w:ascii="Times New Roman CYR" w:hAnsi="Times New Roman CYR" w:cs="Times New Roman CYR"/>
          <w:sz w:val="28"/>
          <w:szCs w:val="28"/>
        </w:rPr>
        <w:t>Городского центра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2F5B0A" w:rsidRPr="00F872A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труда, в </w:t>
      </w:r>
      <w:r w:rsidRPr="00F872AA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 xml:space="preserve"> с приложением № </w:t>
      </w:r>
      <w:r w:rsidR="00F872AA" w:rsidRPr="00F872AA"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 xml:space="preserve"> к настоящему коллективному договору</w:t>
      </w:r>
      <w:r w:rsidRPr="00F872AA">
        <w:rPr>
          <w:rFonts w:ascii="Times New Roman CYR" w:hAnsi="Times New Roman CYR" w:cs="Times New Roman CYR"/>
          <w:sz w:val="28"/>
          <w:szCs w:val="28"/>
        </w:rPr>
        <w:t>.</w:t>
      </w:r>
    </w:p>
    <w:p w:rsidR="00F30388" w:rsidRPr="005827A5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6.1.10. Обеспечивать работников сертифицированной спецодеждой и другими средствами индивидуальной защиты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  <w:r w:rsidR="005827A5">
        <w:rPr>
          <w:rFonts w:ascii="Times New Roman CYR" w:hAnsi="Times New Roman CYR" w:cs="Times New Roman CYR"/>
          <w:sz w:val="28"/>
          <w:szCs w:val="28"/>
        </w:rPr>
        <w:t xml:space="preserve"> в соответствии с приложением № </w:t>
      </w:r>
      <w:r w:rsidR="00F872AA">
        <w:rPr>
          <w:rFonts w:ascii="Times New Roman CYR" w:hAnsi="Times New Roman CYR" w:cs="Times New Roman CYR"/>
          <w:sz w:val="28"/>
          <w:szCs w:val="28"/>
        </w:rPr>
        <w:t>6</w:t>
      </w:r>
      <w:r w:rsidR="005827A5">
        <w:rPr>
          <w:rFonts w:ascii="Times New Roman CYR" w:hAnsi="Times New Roman CYR" w:cs="Times New Roman CYR"/>
          <w:sz w:val="28"/>
          <w:szCs w:val="28"/>
        </w:rPr>
        <w:t xml:space="preserve"> к настоящему коллективному договору.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6.1.12. Обеспечивать установленный санитарными нормами тепловой режим в помещениях.</w:t>
      </w:r>
    </w:p>
    <w:p w:rsidR="002F5B0A" w:rsidRDefault="002F5B0A" w:rsidP="00F87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6.1.13. Проводить своевременное расследование несчастных случаев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производстве в соответствии с действующим законодательством и вести их учет.</w:t>
      </w:r>
    </w:p>
    <w:p w:rsidR="002F5B0A" w:rsidRP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</w:pPr>
      <w:r w:rsidRPr="002F5B0A">
        <w:rPr>
          <w:rFonts w:ascii="Times New Roman CYR" w:hAnsi="Times New Roman CYR" w:cs="Times New Roman CYR"/>
          <w:color w:val="000000" w:themeColor="text1"/>
          <w:sz w:val="28"/>
          <w:szCs w:val="28"/>
        </w:rPr>
        <w:t>6.1.14. Предусмотреть выплату денежной компенсации семье работника, погибшего в результате несчастного случая на производстве, в размере 2-х должностных окладов погибшего работника, если несчастный случай на производстве произошел не по вине работника</w:t>
      </w:r>
      <w:r w:rsidRPr="002F5B0A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.</w:t>
      </w:r>
    </w:p>
    <w:p w:rsid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6.1.15. Обеспечивать соблюдение работниками требований, правил и инструкций по охране труда.</w:t>
      </w:r>
    </w:p>
    <w:p w:rsid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6.1.16. Создать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паритетной основе совместно с 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Советом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комиссию по охране труда для осуществления контроля за состоянием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6.1.17. Оказывать содействие членам комисси</w:t>
      </w:r>
      <w:r w:rsidR="00F92CE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по охране труда, уполномоченным (доверенным лицам) по охране труда в проведении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состоянием охраны труда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 В случае выявления ими нарушения прав работников на здоровые и безопасные условия труда принимать меры к их устранению.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Работники обязуются: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6.3.4. Правильно применять средства индивидуальной и коллективной защиты.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6.3.5. Незамедлительно извещать руководителя, заместителя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6.4. Работник имеет право отказаться от выполнения работы в случае возникновения на рабочем месте ситуации, угрожающей жизни и здоровью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0058FF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VII. Гарантии </w:t>
      </w:r>
      <w:r w:rsidR="000058FF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Совета трудового коллектива</w:t>
      </w:r>
    </w:p>
    <w:p w:rsidR="002F5B0A" w:rsidRDefault="002F5B0A" w:rsidP="00005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В целях создания условий для успешной деятельности 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Трудовым кодексом Российской Федерации, Федеральным законом «О </w:t>
      </w:r>
      <w:r w:rsidR="000058FF">
        <w:rPr>
          <w:rFonts w:ascii="Times New Roman CYR" w:hAnsi="Times New Roman CYR" w:cs="Times New Roman CYR"/>
          <w:sz w:val="28"/>
          <w:szCs w:val="28"/>
        </w:rPr>
        <w:t>социальном партнёрстве в сфере труда</w:t>
      </w:r>
      <w:r>
        <w:rPr>
          <w:rFonts w:ascii="Times New Roman CYR" w:hAnsi="Times New Roman CYR" w:cs="Times New Roman CYR"/>
          <w:sz w:val="28"/>
          <w:szCs w:val="28"/>
        </w:rPr>
        <w:t>», иными законами, настоящим коллективным договором работодатель обязуется: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.1. При принятии локальных нормативных актов, затрагивающих права работников, учитывать мнение </w:t>
      </w:r>
      <w:r w:rsidR="000058FF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трудовым законодательством и настоящим коллективным договором;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.2. Соблюдать права </w:t>
      </w:r>
      <w:r w:rsidR="000058FF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, установленные законодательством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настоящим коллективным договором 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 и положением о Совете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753DC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редоставлять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Совету трудового коллектива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помещения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для постоянной работы,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Предоставлять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Совету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в бесплатное пользование необходимые для его деятельности оборудование, средства связи и оргтехник</w:t>
      </w:r>
      <w:r w:rsidR="00B000F7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организации;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Привлекать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правильностью расходования фонда оплаты труда, фонда экономии заработной платы, внебюджетного фонда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 (способ согласование)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Взаимодействие работодателя с </w:t>
      </w:r>
      <w:r w:rsidR="00B000F7">
        <w:rPr>
          <w:rFonts w:ascii="Times New Roman CYR" w:hAnsi="Times New Roman CYR" w:cs="Times New Roman CYR"/>
          <w:sz w:val="28"/>
          <w:szCs w:val="28"/>
        </w:rPr>
        <w:t>Советом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посредством:</w:t>
      </w:r>
    </w:p>
    <w:p w:rsidR="002F5B0A" w:rsidRDefault="002F5B0A" w:rsidP="00F872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учета мотивированного мнения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00F7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статьями 372 и 373 ТК РФ;</w:t>
      </w:r>
    </w:p>
    <w:p w:rsidR="002F5B0A" w:rsidRPr="00F622F5" w:rsidRDefault="002F5B0A" w:rsidP="00F872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согласования (письменного)</w:t>
      </w:r>
      <w:r>
        <w:rPr>
          <w:rFonts w:ascii="Times New Roman CYR" w:hAnsi="Times New Roman CYR" w:cs="Times New Roman CYR"/>
          <w:sz w:val="28"/>
          <w:szCs w:val="28"/>
        </w:rPr>
        <w:t>, при принятии решений руководителем образовательной организации по вопросам, предусмотренным пунктом 7.</w:t>
      </w:r>
      <w:r w:rsidR="00A21D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настоящего коллективного договора</w:t>
      </w:r>
      <w:r w:rsidR="00E90DE7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С учетом мнения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производится: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Pr="00B000F7">
        <w:rPr>
          <w:rFonts w:ascii="Times New Roman CYR" w:hAnsi="Times New Roman CYR" w:cs="Times New Roman CYR"/>
          <w:iCs/>
          <w:sz w:val="28"/>
          <w:szCs w:val="28"/>
        </w:rPr>
        <w:t xml:space="preserve">установление системы оплаты труда работников, включая порядок </w:t>
      </w:r>
      <w:r w:rsidRPr="00B000F7">
        <w:rPr>
          <w:rFonts w:ascii="Times New Roman CYR" w:hAnsi="Times New Roman CYR" w:cs="Times New Roman CYR"/>
          <w:iCs/>
          <w:sz w:val="28"/>
          <w:szCs w:val="28"/>
        </w:rPr>
        <w:lastRenderedPageBreak/>
        <w:t>стимулирования труда в организации (статья 144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правил внутреннего трудового распорядка (статья 190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составление графиков сменности (статья 103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сроков выплаты заработной платы работникам (статья 136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привлечение к сверхурочным работам (статья 99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очередности предоставления отпусков (статья 123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(статья 100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определение сроков проведения специальной оценки условий труда (статья 22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формирование аттестационной комиссии в образовательной организации (статья 82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 xml:space="preserve">изменение условий труда (статья 74 ТК РФ). 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 учетом мотивированного </w:t>
      </w:r>
      <w:r w:rsidR="0079676B">
        <w:rPr>
          <w:rFonts w:ascii="Times New Roman CYR" w:hAnsi="Times New Roman CYR" w:cs="Times New Roman CYR"/>
          <w:sz w:val="28"/>
          <w:szCs w:val="28"/>
        </w:rPr>
        <w:t xml:space="preserve">мнения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производится расторжение трудового договора с работни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ками </w:t>
      </w:r>
      <w:r>
        <w:rPr>
          <w:rFonts w:ascii="Times New Roman CYR" w:hAnsi="Times New Roman CYR" w:cs="Times New Roman CYR"/>
          <w:sz w:val="28"/>
          <w:szCs w:val="28"/>
        </w:rPr>
        <w:t>по следующим основаниям:</w:t>
      </w:r>
    </w:p>
    <w:p w:rsidR="002F5B0A" w:rsidRDefault="00B000F7" w:rsidP="00B000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сокращение численности или штата работников организации (статьи 81, 82, 373 ТК РФ);</w:t>
      </w:r>
    </w:p>
    <w:p w:rsidR="002F5B0A" w:rsidRDefault="00B000F7" w:rsidP="00B000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РФ);</w:t>
      </w:r>
    </w:p>
    <w:p w:rsidR="002F5B0A" w:rsidRDefault="00B000F7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совершение работником, выполняющим воспитательные функции,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аморального проступка, несовместимого с продолжением данной работы (пункт 8 части 1 статьи 81 ТК РФ);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представление к присвоению почетных званий (статья 191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представление к награждению отраслевыми наградами и иными наградами (статья 191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(статья 147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размеров повышения заработной платы в ночное время (статья 154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распределение учебной нагрузки (статья 100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утверждение расписания занятий (статья 100 ТК РФ);</w:t>
      </w:r>
    </w:p>
    <w:p w:rsidR="002F5B0A" w:rsidRPr="005827A5" w:rsidRDefault="00B000F7" w:rsidP="005827A5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установление, изменение размеров выплат стимулирующего характера (статьи 135, 144 ТК РФ)</w:t>
      </w:r>
      <w:r w:rsidR="005827A5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2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локальных нормативных актов, содержащих нормы трудового права, прин</w:t>
      </w:r>
      <w:r w:rsidR="00FC1057">
        <w:rPr>
          <w:rFonts w:ascii="Times New Roman CYR" w:hAnsi="Times New Roman CYR" w:cs="Times New Roman CYR"/>
          <w:sz w:val="28"/>
          <w:szCs w:val="28"/>
        </w:rPr>
        <w:t xml:space="preserve">имается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работодателем с учетом мотивированного мнения </w:t>
      </w:r>
      <w:r w:rsidR="00ED2DCA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 w:rsidR="00BC0726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Члены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включаются в состав комиссий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VIII. Обязательства </w:t>
      </w:r>
      <w:r w:rsidR="00ED2DCA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Совета трудового коллектива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Совет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 обязуется: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Представлять и защищать права и интересы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>
        <w:rPr>
          <w:rFonts w:ascii="Times New Roman CYR" w:hAnsi="Times New Roman CYR" w:cs="Times New Roman CYR"/>
          <w:sz w:val="28"/>
          <w:szCs w:val="28"/>
        </w:rPr>
        <w:t xml:space="preserve"> по социально-трудовым вопросам в соответствии с Трудовым кодексом Российской Федерации и Федеральным законом «О </w:t>
      </w:r>
      <w:r w:rsidR="00ED2DCA">
        <w:rPr>
          <w:rFonts w:ascii="Times New Roman CYR" w:hAnsi="Times New Roman CYR" w:cs="Times New Roman CYR"/>
          <w:sz w:val="28"/>
          <w:szCs w:val="28"/>
        </w:rPr>
        <w:t>социальном партнёрстве в сфере труда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охраной труда</w:t>
      </w:r>
      <w:r w:rsidR="00ED2DCA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Представлять и защищать трудовые </w:t>
      </w:r>
      <w:r w:rsidR="00D61DB7">
        <w:rPr>
          <w:rFonts w:ascii="Times New Roman CYR" w:hAnsi="Times New Roman CYR" w:cs="Times New Roman CYR"/>
          <w:sz w:val="28"/>
          <w:szCs w:val="28"/>
        </w:rPr>
        <w:t xml:space="preserve">права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комиссии по трудовым спорам и в суде.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порядка аттестации педагогических работников, проводимой в целях подтверждения соответствия занимаемой должности.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8.8.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Принимать участие в аттестации работников на соответствие занимаемой должности, делегируя представителя в состав аттестационной комиссии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="00F622F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Информировать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своей работе, о деятельности </w:t>
      </w:r>
      <w:r w:rsidR="00ED2DCA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P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D2DCA">
        <w:rPr>
          <w:rFonts w:ascii="Times New Roman CYR" w:hAnsi="Times New Roman CYR" w:cs="Times New Roman CYR"/>
          <w:iCs/>
          <w:sz w:val="28"/>
          <w:szCs w:val="28"/>
        </w:rPr>
        <w:t>8.1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0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ab/>
        <w:t>Организовывать физкультурно-оздоровительную и культурно-массовую работу для работников.</w:t>
      </w:r>
    </w:p>
    <w:p w:rsidR="002F5B0A" w:rsidRP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D2DCA">
        <w:rPr>
          <w:rFonts w:ascii="Times New Roman CYR" w:hAnsi="Times New Roman CYR" w:cs="Times New Roman CYR"/>
          <w:iCs/>
          <w:sz w:val="28"/>
          <w:szCs w:val="28"/>
        </w:rPr>
        <w:t>8.1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1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ab/>
        <w:t xml:space="preserve">Содействовать оздоровлению детей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2F5B0A" w:rsidRP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D2DCA">
        <w:rPr>
          <w:rFonts w:ascii="Times New Roman CYR" w:hAnsi="Times New Roman CYR" w:cs="Times New Roman CYR"/>
          <w:iCs/>
          <w:sz w:val="28"/>
          <w:szCs w:val="28"/>
        </w:rPr>
        <w:t>8.1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2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ab/>
        <w:t xml:space="preserve">Ходатайствовать о присвоении почетных званий, представлении к наградам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IX.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выполнением коллективного договора.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Ответственность сторон коллективного договора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left="705" w:hanging="13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>Стороны</w:t>
      </w:r>
      <w:r w:rsidR="00A501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договорились: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</w:t>
      </w:r>
      <w:r w:rsidR="00F622F5">
        <w:rPr>
          <w:rFonts w:ascii="Times New Roman CYR" w:hAnsi="Times New Roman CYR" w:cs="Times New Roman CYR"/>
          <w:sz w:val="28"/>
          <w:szCs w:val="28"/>
        </w:rPr>
        <w:t>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 xml:space="preserve"> о его выполнении.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в течение 7 календарных дней со дня подписания коллективного договора направляет его в уполномоченный ор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ган </w:t>
      </w:r>
      <w:r>
        <w:rPr>
          <w:rFonts w:ascii="Times New Roman CYR" w:hAnsi="Times New Roman CYR" w:cs="Times New Roman CYR"/>
          <w:sz w:val="28"/>
          <w:szCs w:val="28"/>
        </w:rPr>
        <w:t>для уведомительной регистрации.</w:t>
      </w:r>
    </w:p>
    <w:p w:rsid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Разъяснять условия коллективного договора работникам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F622F5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Представлять сторонам необходимую информацию в целях обеспечения надлежащего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условий коллективного договора в течение 7 календарных дней со дня получения соответствующего запроса</w:t>
      </w:r>
      <w:r w:rsidR="00ED2DCA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5827A5" w:rsidP="00F622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Приложения к коллективному договору:</w:t>
      </w:r>
    </w:p>
    <w:p w:rsidR="005827A5" w:rsidRDefault="005827A5" w:rsidP="004F43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внутреннего трудового распорядка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E7312">
        <w:rPr>
          <w:rFonts w:ascii="Times New Roman CYR" w:hAnsi="Times New Roman CYR" w:cs="Times New Roman CYR"/>
          <w:sz w:val="28"/>
          <w:szCs w:val="28"/>
        </w:rPr>
        <w:t>(Приложение № 1)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827A5" w:rsidRDefault="005827A5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27A5">
        <w:rPr>
          <w:rFonts w:ascii="Times New Roman CYR" w:hAnsi="Times New Roman CYR" w:cs="Times New Roman CYR"/>
          <w:sz w:val="28"/>
          <w:szCs w:val="28"/>
        </w:rPr>
        <w:t>Положение о порядке установлени</w:t>
      </w:r>
      <w:r w:rsidR="000E2D74">
        <w:rPr>
          <w:rFonts w:ascii="Times New Roman CYR" w:hAnsi="Times New Roman CYR" w:cs="Times New Roman CYR"/>
          <w:sz w:val="28"/>
          <w:szCs w:val="28"/>
        </w:rPr>
        <w:t>я</w:t>
      </w:r>
      <w:r w:rsidRPr="005827A5">
        <w:rPr>
          <w:rFonts w:ascii="Times New Roman CYR" w:hAnsi="Times New Roman CYR" w:cs="Times New Roman CYR"/>
          <w:sz w:val="28"/>
          <w:szCs w:val="28"/>
        </w:rPr>
        <w:t xml:space="preserve"> выплат компенсационного, стимулирующего характера и иных выплат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 xml:space="preserve">МБУДО  </w:t>
      </w:r>
      <w:r w:rsidR="008B2A85"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E7312">
        <w:rPr>
          <w:rFonts w:ascii="Times New Roman CYR" w:hAnsi="Times New Roman CYR" w:cs="Times New Roman CYR"/>
          <w:sz w:val="28"/>
          <w:szCs w:val="28"/>
        </w:rPr>
        <w:t>(Приложение № 2)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827A5" w:rsidRPr="00FE7312" w:rsidRDefault="005827A5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E7312">
        <w:rPr>
          <w:rFonts w:ascii="Times New Roman CYR" w:hAnsi="Times New Roman CYR" w:cs="Times New Roman CYR"/>
          <w:sz w:val="28"/>
          <w:szCs w:val="28"/>
        </w:rPr>
        <w:t xml:space="preserve">Кодекс  профессиональной чести педагогических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E7312">
        <w:rPr>
          <w:rFonts w:ascii="Times New Roman CYR" w:hAnsi="Times New Roman CYR" w:cs="Times New Roman CYR"/>
          <w:sz w:val="28"/>
          <w:szCs w:val="28"/>
        </w:rPr>
        <w:t>(Приложение № 3)</w:t>
      </w:r>
      <w:r w:rsidRPr="00FE7312">
        <w:rPr>
          <w:rFonts w:ascii="Times New Roman CYR" w:hAnsi="Times New Roman CYR" w:cs="Times New Roman CYR"/>
          <w:sz w:val="28"/>
          <w:szCs w:val="28"/>
        </w:rPr>
        <w:t>;</w:t>
      </w:r>
    </w:p>
    <w:p w:rsidR="005827A5" w:rsidRPr="00FE7312" w:rsidRDefault="005827A5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E7312">
        <w:rPr>
          <w:rFonts w:ascii="Times New Roman CYR" w:hAnsi="Times New Roman CYR" w:cs="Times New Roman CYR"/>
          <w:sz w:val="28"/>
          <w:szCs w:val="28"/>
        </w:rPr>
        <w:t xml:space="preserve">Положение о комиссии по трудовым спорам 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8B2A85" w:rsidRPr="00FE73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7312">
        <w:rPr>
          <w:rFonts w:ascii="Times New Roman CYR" w:hAnsi="Times New Roman CYR" w:cs="Times New Roman CYR"/>
          <w:sz w:val="28"/>
          <w:szCs w:val="28"/>
        </w:rPr>
        <w:t>(Приложение №</w:t>
      </w:r>
      <w:r w:rsidR="00FE73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7312">
        <w:rPr>
          <w:rFonts w:ascii="Times New Roman CYR" w:hAnsi="Times New Roman CYR" w:cs="Times New Roman CYR"/>
          <w:sz w:val="28"/>
          <w:szCs w:val="28"/>
        </w:rPr>
        <w:t>4)</w:t>
      </w:r>
      <w:r w:rsidR="00FE7312" w:rsidRPr="00FE7312">
        <w:rPr>
          <w:rFonts w:ascii="Times New Roman CYR" w:hAnsi="Times New Roman CYR" w:cs="Times New Roman CYR"/>
          <w:sz w:val="28"/>
          <w:szCs w:val="28"/>
        </w:rPr>
        <w:t>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профессий и должностей, имеющих право на дополнительный оплачиваемый отпуск, за ненормированный рабочий день и  за работу  во вредных условиях (Приложение № 5);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Список профессий и должностей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имеющих право на бесплатное получение  специальной одежды, специальной обуви  и других средств индивидуальной защиты (Приложение №  6);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об охране труда и технике безопасности 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№ 7);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Соглашение по охране труда (Приложение № 8);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 защите персональных данных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(Приложение № 9).</w:t>
      </w:r>
    </w:p>
    <w:p w:rsidR="00FE7312" w:rsidRPr="00FE7312" w:rsidRDefault="00FE7312" w:rsidP="00FE731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Перечисленные в настоящем пункте коллективного договора локальн</w:t>
      </w:r>
      <w:r w:rsidR="004F4322"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нормативные акты, содержащие нормы трудового права, являются обязательными и неотъемлемыми его приложениями, и имеют с ним одинаковую юридическую силу.</w:t>
      </w:r>
    </w:p>
    <w:p w:rsidR="002F5B0A" w:rsidRPr="00FE7312" w:rsidRDefault="002F5B0A" w:rsidP="00FE731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5827A5" w:rsidRDefault="005827A5" w:rsidP="00FE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работодателя: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 работников: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2F5B0A" w:rsidRDefault="00ED2DC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</w:t>
      </w:r>
      <w:r w:rsidR="002F5B0A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2F5B0A" w:rsidRDefault="002F5B0A" w:rsidP="00ED2DCA">
      <w:pPr>
        <w:widowControl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D2DCA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</w:t>
      </w:r>
      <w:r w:rsidR="00C441EC">
        <w:rPr>
          <w:rFonts w:ascii="Times New Roman CYR" w:hAnsi="Times New Roman CYR" w:cs="Times New Roman CYR"/>
          <w:sz w:val="28"/>
          <w:szCs w:val="28"/>
        </w:rPr>
        <w:t>_______</w:t>
      </w:r>
      <w:r w:rsidR="00532F14">
        <w:rPr>
          <w:rFonts w:ascii="Times New Roman CYR" w:hAnsi="Times New Roman CYR" w:cs="Times New Roman CYR"/>
          <w:sz w:val="28"/>
          <w:szCs w:val="28"/>
        </w:rPr>
        <w:tab/>
      </w:r>
      <w:r w:rsidR="00532F14">
        <w:rPr>
          <w:rFonts w:ascii="Times New Roman CYR" w:hAnsi="Times New Roman CYR" w:cs="Times New Roman CYR"/>
          <w:sz w:val="28"/>
          <w:szCs w:val="28"/>
        </w:rPr>
        <w:tab/>
      </w:r>
      <w:r w:rsidR="00532F14">
        <w:rPr>
          <w:rFonts w:ascii="Times New Roman CYR" w:hAnsi="Times New Roman CYR" w:cs="Times New Roman CYR"/>
          <w:sz w:val="28"/>
          <w:szCs w:val="28"/>
        </w:rPr>
        <w:tab/>
        <w:t>___________________________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(подпись, Ф.И.О.)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(подпись, Ф.И.О.)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М.П.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М.П.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«___»_________20 ___ 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«__»________20 ___ г.</w:t>
      </w:r>
    </w:p>
    <w:p w:rsidR="008503CF" w:rsidRDefault="008503CF"/>
    <w:sectPr w:rsidR="008503CF" w:rsidSect="00866162">
      <w:footerReference w:type="default" r:id="rId10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0D" w:rsidRDefault="0019370D" w:rsidP="002F5B0A">
      <w:pPr>
        <w:spacing w:after="0" w:line="240" w:lineRule="auto"/>
      </w:pPr>
      <w:r>
        <w:separator/>
      </w:r>
    </w:p>
  </w:endnote>
  <w:endnote w:type="continuationSeparator" w:id="0">
    <w:p w:rsidR="0019370D" w:rsidRDefault="0019370D" w:rsidP="002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04"/>
      <w:docPartObj>
        <w:docPartGallery w:val="Page Numbers (Bottom of Page)"/>
        <w:docPartUnique/>
      </w:docPartObj>
    </w:sdtPr>
    <w:sdtEndPr/>
    <w:sdtContent>
      <w:p w:rsidR="00567D11" w:rsidRDefault="003008E9">
        <w:pPr>
          <w:pStyle w:val="a8"/>
          <w:jc w:val="center"/>
        </w:pPr>
        <w:r>
          <w:fldChar w:fldCharType="begin"/>
        </w:r>
        <w:r w:rsidR="008D6AD2">
          <w:instrText xml:space="preserve"> PAGE   \* MERGEFORMAT </w:instrText>
        </w:r>
        <w:r>
          <w:fldChar w:fldCharType="separate"/>
        </w:r>
        <w:r w:rsidR="00AB0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D11" w:rsidRDefault="00567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0D" w:rsidRDefault="0019370D" w:rsidP="002F5B0A">
      <w:pPr>
        <w:spacing w:after="0" w:line="240" w:lineRule="auto"/>
      </w:pPr>
      <w:r>
        <w:separator/>
      </w:r>
    </w:p>
  </w:footnote>
  <w:footnote w:type="continuationSeparator" w:id="0">
    <w:p w:rsidR="0019370D" w:rsidRDefault="0019370D" w:rsidP="002F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224"/>
    <w:multiLevelType w:val="singleLevel"/>
    <w:tmpl w:val="4F00078A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7304EEA"/>
    <w:multiLevelType w:val="singleLevel"/>
    <w:tmpl w:val="4BCAF69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05E44A2"/>
    <w:multiLevelType w:val="hybridMultilevel"/>
    <w:tmpl w:val="7AFC7766"/>
    <w:lvl w:ilvl="0" w:tplc="46327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D34823"/>
    <w:multiLevelType w:val="singleLevel"/>
    <w:tmpl w:val="54BAF864"/>
    <w:lvl w:ilvl="0">
      <w:start w:val="2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61538C4"/>
    <w:multiLevelType w:val="singleLevel"/>
    <w:tmpl w:val="0B1447F0"/>
    <w:lvl w:ilvl="0">
      <w:start w:val="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886649C"/>
    <w:multiLevelType w:val="singleLevel"/>
    <w:tmpl w:val="DCD6AE2E"/>
    <w:lvl w:ilvl="0">
      <w:start w:val="3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A331AF2"/>
    <w:multiLevelType w:val="hybridMultilevel"/>
    <w:tmpl w:val="F348A690"/>
    <w:lvl w:ilvl="0" w:tplc="DD349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645B69"/>
    <w:multiLevelType w:val="singleLevel"/>
    <w:tmpl w:val="4BCAF69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6563AF1"/>
    <w:multiLevelType w:val="singleLevel"/>
    <w:tmpl w:val="4BCAF69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</w:num>
  <w:num w:numId="2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3"/>
  </w:num>
  <w:num w:numId="27">
    <w:abstractNumId w:val="3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3"/>
    <w:lvlOverride w:ilvl="0">
      <w:lvl w:ilvl="0">
        <w:start w:val="2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3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3"/>
    <w:lvlOverride w:ilvl="0">
      <w:lvl w:ilvl="0">
        <w:start w:val="2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3"/>
    <w:lvlOverride w:ilvl="0">
      <w:lvl w:ilvl="0">
        <w:start w:val="3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  <w:lvlOverride w:ilvl="0">
      <w:lvl w:ilvl="0">
        <w:start w:val="3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3"/>
    <w:lvlOverride w:ilvl="0">
      <w:lvl w:ilvl="0">
        <w:start w:val="3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5"/>
  </w:num>
  <w:num w:numId="36">
    <w:abstractNumId w:val="5"/>
    <w:lvlOverride w:ilvl="0">
      <w:lvl w:ilvl="0">
        <w:start w:val="3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8"/>
  </w:num>
  <w:num w:numId="38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B0A"/>
    <w:rsid w:val="000058FF"/>
    <w:rsid w:val="000145CC"/>
    <w:rsid w:val="0003322F"/>
    <w:rsid w:val="0004013E"/>
    <w:rsid w:val="000E2D74"/>
    <w:rsid w:val="00126754"/>
    <w:rsid w:val="00141B86"/>
    <w:rsid w:val="00173AF6"/>
    <w:rsid w:val="00191288"/>
    <w:rsid w:val="00191E24"/>
    <w:rsid w:val="0019370D"/>
    <w:rsid w:val="001B692C"/>
    <w:rsid w:val="00223185"/>
    <w:rsid w:val="002369E1"/>
    <w:rsid w:val="002562C2"/>
    <w:rsid w:val="0028277A"/>
    <w:rsid w:val="002F5B0A"/>
    <w:rsid w:val="003008E9"/>
    <w:rsid w:val="00336D50"/>
    <w:rsid w:val="00362483"/>
    <w:rsid w:val="00383F1C"/>
    <w:rsid w:val="00390D4E"/>
    <w:rsid w:val="003D7045"/>
    <w:rsid w:val="00423C7D"/>
    <w:rsid w:val="00431219"/>
    <w:rsid w:val="004753DC"/>
    <w:rsid w:val="004E0445"/>
    <w:rsid w:val="004F4322"/>
    <w:rsid w:val="00506E5F"/>
    <w:rsid w:val="00532F14"/>
    <w:rsid w:val="00563296"/>
    <w:rsid w:val="00567D11"/>
    <w:rsid w:val="005738F5"/>
    <w:rsid w:val="005827A5"/>
    <w:rsid w:val="00620BFA"/>
    <w:rsid w:val="00631854"/>
    <w:rsid w:val="006343B0"/>
    <w:rsid w:val="00652873"/>
    <w:rsid w:val="006A465D"/>
    <w:rsid w:val="006D3A33"/>
    <w:rsid w:val="006F212B"/>
    <w:rsid w:val="007719E2"/>
    <w:rsid w:val="0079676B"/>
    <w:rsid w:val="007B0913"/>
    <w:rsid w:val="007C087A"/>
    <w:rsid w:val="008503CF"/>
    <w:rsid w:val="008566E4"/>
    <w:rsid w:val="00866162"/>
    <w:rsid w:val="008B2A85"/>
    <w:rsid w:val="008D201B"/>
    <w:rsid w:val="008D6AD2"/>
    <w:rsid w:val="00914EE2"/>
    <w:rsid w:val="009F4538"/>
    <w:rsid w:val="009F6247"/>
    <w:rsid w:val="00A21D15"/>
    <w:rsid w:val="00A461C6"/>
    <w:rsid w:val="00A501C9"/>
    <w:rsid w:val="00AA6589"/>
    <w:rsid w:val="00AB0F46"/>
    <w:rsid w:val="00AD07CA"/>
    <w:rsid w:val="00B000F7"/>
    <w:rsid w:val="00B044E5"/>
    <w:rsid w:val="00B30149"/>
    <w:rsid w:val="00B41A6B"/>
    <w:rsid w:val="00BC0726"/>
    <w:rsid w:val="00C31650"/>
    <w:rsid w:val="00C441EC"/>
    <w:rsid w:val="00C6271C"/>
    <w:rsid w:val="00C92FD3"/>
    <w:rsid w:val="00D3038F"/>
    <w:rsid w:val="00D37B3C"/>
    <w:rsid w:val="00D53F60"/>
    <w:rsid w:val="00D56C69"/>
    <w:rsid w:val="00D61DB7"/>
    <w:rsid w:val="00D70C82"/>
    <w:rsid w:val="00DA5A09"/>
    <w:rsid w:val="00E0519A"/>
    <w:rsid w:val="00E80A8C"/>
    <w:rsid w:val="00E90DE7"/>
    <w:rsid w:val="00ED2992"/>
    <w:rsid w:val="00ED2DCA"/>
    <w:rsid w:val="00EE6117"/>
    <w:rsid w:val="00F30388"/>
    <w:rsid w:val="00F622F5"/>
    <w:rsid w:val="00F872AA"/>
    <w:rsid w:val="00F92CE4"/>
    <w:rsid w:val="00F94A29"/>
    <w:rsid w:val="00FC105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267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7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6754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2F5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67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26754"/>
    <w:rPr>
      <w:b/>
      <w:bCs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126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67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2675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B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B0A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2F5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ody Text Indent"/>
    <w:basedOn w:val="a"/>
    <w:link w:val="ab"/>
    <w:rsid w:val="002F5B0A"/>
    <w:pPr>
      <w:shd w:val="clear" w:color="auto" w:fill="FFFFFF"/>
      <w:spacing w:before="4" w:after="0" w:line="231" w:lineRule="exact"/>
      <w:ind w:right="-22"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F5B0A"/>
    <w:rPr>
      <w:b/>
      <w:color w:val="000000"/>
      <w:sz w:val="28"/>
      <w:shd w:val="clear" w:color="auto" w:fill="FFFFFF"/>
    </w:rPr>
  </w:style>
  <w:style w:type="paragraph" w:styleId="ac">
    <w:name w:val="List Paragraph"/>
    <w:basedOn w:val="a"/>
    <w:uiPriority w:val="34"/>
    <w:qFormat/>
    <w:rsid w:val="005827A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0F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267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7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6754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2F5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67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26754"/>
    <w:rPr>
      <w:b/>
      <w:bCs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126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67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2675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B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B0A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2F5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ody Text Indent"/>
    <w:basedOn w:val="a"/>
    <w:link w:val="ab"/>
    <w:rsid w:val="002F5B0A"/>
    <w:pPr>
      <w:shd w:val="clear" w:color="auto" w:fill="FFFFFF"/>
      <w:spacing w:before="4" w:after="0" w:line="231" w:lineRule="exact"/>
      <w:ind w:right="-22"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F5B0A"/>
    <w:rPr>
      <w:b/>
      <w:color w:val="000000"/>
      <w:sz w:val="28"/>
      <w:shd w:val="clear" w:color="auto" w:fill="FFFFFF"/>
    </w:rPr>
  </w:style>
  <w:style w:type="paragraph" w:styleId="ac">
    <w:name w:val="List Paragraph"/>
    <w:basedOn w:val="a"/>
    <w:uiPriority w:val="34"/>
    <w:qFormat/>
    <w:rsid w:val="0058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8485-7347-440A-8D25-8D8ED7CE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</cp:lastModifiedBy>
  <cp:revision>4</cp:revision>
  <cp:lastPrinted>2015-04-18T11:44:00Z</cp:lastPrinted>
  <dcterms:created xsi:type="dcterms:W3CDTF">2016-11-23T11:34:00Z</dcterms:created>
  <dcterms:modified xsi:type="dcterms:W3CDTF">2017-01-09T13:46:00Z</dcterms:modified>
</cp:coreProperties>
</file>