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B52" w:rsidRDefault="000C6B52" w:rsidP="00A177F8">
      <w:pPr>
        <w:tabs>
          <w:tab w:val="left" w:pos="567"/>
          <w:tab w:val="left" w:pos="1080"/>
        </w:tabs>
        <w:ind w:firstLine="540"/>
        <w:jc w:val="both"/>
        <w:rPr>
          <w:rStyle w:val="FontStyle50"/>
          <w:sz w:val="28"/>
          <w:szCs w:val="28"/>
        </w:rPr>
      </w:pPr>
      <w:bookmarkStart w:id="0" w:name="_GoBack"/>
      <w:bookmarkEnd w:id="0"/>
    </w:p>
    <w:p w:rsidR="00A177F8" w:rsidRDefault="000C6B52" w:rsidP="00983DA1">
      <w:pPr>
        <w:tabs>
          <w:tab w:val="left" w:pos="567"/>
          <w:tab w:val="left" w:pos="1080"/>
        </w:tabs>
        <w:ind w:hanging="567"/>
        <w:jc w:val="both"/>
        <w:rPr>
          <w:rStyle w:val="FontStyle50"/>
          <w:sz w:val="28"/>
          <w:szCs w:val="28"/>
        </w:rPr>
      </w:pPr>
      <w:r w:rsidRPr="000C6B52">
        <w:rPr>
          <w:rStyle w:val="FontStyle50"/>
          <w:sz w:val="28"/>
          <w:szCs w:val="28"/>
        </w:rPr>
        <w:object w:dxaOrig="9150" w:dyaOrig="12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697.5pt" o:ole="">
            <v:imagedata r:id="rId5" o:title=""/>
          </v:shape>
          <o:OLEObject Type="Embed" ProgID="AcroExch.Document.DC" ShapeID="_x0000_i1025" DrawAspect="Content" ObjectID="_1611149527" r:id="rId6"/>
        </w:object>
      </w:r>
      <w:r w:rsidR="00983DA1">
        <w:rPr>
          <w:rStyle w:val="FontStyle50"/>
          <w:sz w:val="28"/>
          <w:szCs w:val="28"/>
        </w:rPr>
        <w:t xml:space="preserve">     </w:t>
      </w:r>
      <w:r w:rsidR="00983DA1">
        <w:rPr>
          <w:rStyle w:val="FontStyle50"/>
          <w:sz w:val="28"/>
          <w:szCs w:val="28"/>
        </w:rPr>
        <w:lastRenderedPageBreak/>
        <w:t xml:space="preserve">  </w:t>
      </w:r>
      <w:r w:rsidR="00A177F8">
        <w:rPr>
          <w:rStyle w:val="FontStyle50"/>
          <w:sz w:val="28"/>
          <w:szCs w:val="28"/>
        </w:rPr>
        <w:t>5.2. Команда состоит из двух участников.</w:t>
      </w:r>
    </w:p>
    <w:p w:rsidR="00A177F8" w:rsidRDefault="00A177F8" w:rsidP="00A177F8">
      <w:pPr>
        <w:tabs>
          <w:tab w:val="left" w:pos="567"/>
          <w:tab w:val="left" w:pos="1080"/>
        </w:tabs>
        <w:ind w:firstLine="540"/>
        <w:jc w:val="both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5.3. Каждая команда принимает участие в двух этапах Чемпионата: «</w:t>
      </w:r>
      <w:proofErr w:type="spellStart"/>
      <w:r>
        <w:rPr>
          <w:rStyle w:val="FontStyle50"/>
          <w:sz w:val="28"/>
          <w:szCs w:val="28"/>
        </w:rPr>
        <w:t>Кегельринг</w:t>
      </w:r>
      <w:proofErr w:type="spellEnd"/>
      <w:r>
        <w:rPr>
          <w:rStyle w:val="FontStyle50"/>
          <w:sz w:val="28"/>
          <w:szCs w:val="28"/>
        </w:rPr>
        <w:t>» и «Следование по линии».</w:t>
      </w:r>
    </w:p>
    <w:p w:rsidR="00A177F8" w:rsidRDefault="00A177F8" w:rsidP="00A177F8">
      <w:pPr>
        <w:tabs>
          <w:tab w:val="left" w:pos="567"/>
          <w:tab w:val="left" w:pos="1080"/>
        </w:tabs>
        <w:ind w:firstLine="540"/>
        <w:jc w:val="both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5.4. Команды могут принять участие в выставке робототехнических проектов.</w:t>
      </w:r>
    </w:p>
    <w:p w:rsidR="00A177F8" w:rsidRDefault="00A177F8" w:rsidP="00A177F8">
      <w:pPr>
        <w:tabs>
          <w:tab w:val="left" w:pos="567"/>
          <w:tab w:val="left" w:pos="1080"/>
        </w:tabs>
        <w:ind w:firstLine="540"/>
        <w:jc w:val="both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5.5. Количество команд не ограничено.</w:t>
      </w:r>
    </w:p>
    <w:p w:rsidR="00A177F8" w:rsidRDefault="00A177F8" w:rsidP="00A177F8">
      <w:pPr>
        <w:tabs>
          <w:tab w:val="left" w:pos="567"/>
          <w:tab w:val="left" w:pos="1080"/>
        </w:tabs>
        <w:ind w:firstLine="540"/>
        <w:jc w:val="both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5.6. Индивидуальное участие не допускается.</w:t>
      </w:r>
    </w:p>
    <w:p w:rsidR="00A177F8" w:rsidRDefault="00A177F8" w:rsidP="00A177F8">
      <w:pPr>
        <w:pStyle w:val="Style17"/>
        <w:widowControl/>
        <w:tabs>
          <w:tab w:val="left" w:pos="612"/>
        </w:tabs>
        <w:spacing w:line="240" w:lineRule="auto"/>
        <w:ind w:firstLine="540"/>
        <w:rPr>
          <w:rStyle w:val="FontStyle50"/>
          <w:color w:val="7030A0"/>
          <w:sz w:val="28"/>
          <w:szCs w:val="28"/>
        </w:rPr>
      </w:pPr>
    </w:p>
    <w:p w:rsidR="00A177F8" w:rsidRDefault="00A177F8" w:rsidP="00A177F8">
      <w:pPr>
        <w:pStyle w:val="Style8"/>
        <w:widowControl/>
        <w:numPr>
          <w:ilvl w:val="0"/>
          <w:numId w:val="1"/>
        </w:numPr>
        <w:spacing w:line="240" w:lineRule="auto"/>
        <w:ind w:left="0" w:firstLine="540"/>
        <w:jc w:val="center"/>
        <w:rPr>
          <w:rStyle w:val="FontStyle50"/>
          <w:b/>
          <w:sz w:val="28"/>
          <w:szCs w:val="28"/>
        </w:rPr>
      </w:pPr>
      <w:r>
        <w:rPr>
          <w:rStyle w:val="FontStyle50"/>
          <w:b/>
          <w:sz w:val="28"/>
          <w:szCs w:val="28"/>
        </w:rPr>
        <w:t>Порядок организации и проведения Чемпионата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 xml:space="preserve">6.1. Чемпионат состоится </w:t>
      </w:r>
      <w:r w:rsidRPr="001D1003">
        <w:rPr>
          <w:rStyle w:val="FontStyle50"/>
          <w:b/>
          <w:sz w:val="28"/>
          <w:szCs w:val="28"/>
        </w:rPr>
        <w:t>1 марта 2019 года</w:t>
      </w:r>
      <w:r>
        <w:rPr>
          <w:rStyle w:val="FontStyle50"/>
          <w:sz w:val="28"/>
          <w:szCs w:val="28"/>
        </w:rPr>
        <w:t xml:space="preserve"> </w:t>
      </w:r>
      <w:r w:rsidRPr="001D1003">
        <w:rPr>
          <w:rStyle w:val="FontStyle50"/>
          <w:b/>
          <w:sz w:val="28"/>
          <w:szCs w:val="28"/>
        </w:rPr>
        <w:t>в 12.00</w:t>
      </w:r>
      <w:r w:rsidRPr="001D1003">
        <w:rPr>
          <w:rStyle w:val="FontStyle50"/>
          <w:sz w:val="28"/>
          <w:szCs w:val="28"/>
        </w:rPr>
        <w:t xml:space="preserve"> </w:t>
      </w:r>
      <w:r>
        <w:rPr>
          <w:rStyle w:val="FontStyle50"/>
          <w:sz w:val="28"/>
          <w:szCs w:val="28"/>
        </w:rPr>
        <w:t xml:space="preserve">в МБУДО «Городской центр развития и научно-технического творчества детей и юношества» (г. Тула, ул. </w:t>
      </w:r>
      <w:proofErr w:type="spellStart"/>
      <w:r>
        <w:rPr>
          <w:rStyle w:val="FontStyle50"/>
          <w:sz w:val="28"/>
          <w:szCs w:val="28"/>
        </w:rPr>
        <w:t>Пузакова</w:t>
      </w:r>
      <w:proofErr w:type="spellEnd"/>
      <w:r>
        <w:rPr>
          <w:rStyle w:val="FontStyle50"/>
          <w:sz w:val="28"/>
          <w:szCs w:val="28"/>
        </w:rPr>
        <w:t xml:space="preserve">, д. 48; </w:t>
      </w:r>
      <w:r w:rsidRPr="001D1003">
        <w:rPr>
          <w:rStyle w:val="FontStyle50"/>
          <w:sz w:val="28"/>
          <w:szCs w:val="28"/>
        </w:rPr>
        <w:t>проезд: троллейбус № 1, автобус № 21 и  24, маршрутное такси № 63, 65 до остановки «Улица Заварная»</w:t>
      </w:r>
      <w:r>
        <w:rPr>
          <w:rStyle w:val="FontStyle50"/>
          <w:sz w:val="28"/>
          <w:szCs w:val="28"/>
        </w:rPr>
        <w:t>).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Регистрация команд с 11.00.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 xml:space="preserve">6.2. </w:t>
      </w:r>
      <w:r w:rsidRPr="00402EF3">
        <w:rPr>
          <w:sz w:val="28"/>
          <w:szCs w:val="28"/>
        </w:rPr>
        <w:t xml:space="preserve">Предварительные заявки </w:t>
      </w:r>
      <w:r>
        <w:rPr>
          <w:rStyle w:val="FontStyle50"/>
          <w:sz w:val="28"/>
          <w:szCs w:val="28"/>
        </w:rPr>
        <w:t xml:space="preserve">(Приложение 1) </w:t>
      </w:r>
      <w:r w:rsidRPr="00402EF3">
        <w:rPr>
          <w:sz w:val="28"/>
          <w:szCs w:val="28"/>
        </w:rPr>
        <w:t>принимаются на электронную почту</w:t>
      </w:r>
      <w:r>
        <w:rPr>
          <w:sz w:val="28"/>
          <w:szCs w:val="28"/>
        </w:rPr>
        <w:t xml:space="preserve">: </w:t>
      </w:r>
      <w:r w:rsidRPr="002446B4">
        <w:rPr>
          <w:sz w:val="28"/>
          <w:szCs w:val="28"/>
          <w:u w:val="single"/>
        </w:rPr>
        <w:t>gcrt.konkurs@tularegion.org</w:t>
      </w:r>
      <w:r w:rsidRPr="0042088F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rStyle w:val="FontStyle50"/>
          <w:b/>
          <w:sz w:val="28"/>
          <w:szCs w:val="28"/>
        </w:rPr>
        <w:t>до 21 февраля 2019 года</w:t>
      </w:r>
      <w:r w:rsidRPr="000D009C">
        <w:rPr>
          <w:rStyle w:val="FontStyle50"/>
          <w:b/>
          <w:sz w:val="28"/>
          <w:szCs w:val="28"/>
        </w:rPr>
        <w:t>.</w:t>
      </w:r>
      <w:r>
        <w:rPr>
          <w:rStyle w:val="FontStyle50"/>
          <w:sz w:val="28"/>
          <w:szCs w:val="28"/>
        </w:rPr>
        <w:t xml:space="preserve"> 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 xml:space="preserve">Дополнительная информация по телефону  8(4872)47-67-16 </w:t>
      </w:r>
      <w:proofErr w:type="spellStart"/>
      <w:r>
        <w:rPr>
          <w:rStyle w:val="FontStyle50"/>
          <w:sz w:val="28"/>
          <w:szCs w:val="28"/>
        </w:rPr>
        <w:t>Котенева</w:t>
      </w:r>
      <w:proofErr w:type="spellEnd"/>
      <w:r>
        <w:rPr>
          <w:rStyle w:val="FontStyle50"/>
          <w:sz w:val="28"/>
          <w:szCs w:val="28"/>
        </w:rPr>
        <w:t xml:space="preserve"> Светлана Валентиновна; 8(4872)47-16-29,</w:t>
      </w:r>
      <w:r w:rsidRPr="00777B2B">
        <w:rPr>
          <w:rStyle w:val="FontStyle50"/>
          <w:sz w:val="28"/>
          <w:szCs w:val="28"/>
        </w:rPr>
        <w:t xml:space="preserve"> </w:t>
      </w:r>
      <w:r>
        <w:rPr>
          <w:rStyle w:val="FontStyle50"/>
          <w:sz w:val="28"/>
          <w:szCs w:val="28"/>
        </w:rPr>
        <w:t>Гончарова Наталья Александровна.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6.3. Перед началом состязаний команда предоставляет в Оргкомитет заявку и заявление о согласии на использование персональных данных участников Чемпионата (приложение 2).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6.4. В рамках Чемпионата проводится выставка робототехнических проектов, за участие в которой команды могут получить дополнительные баллы.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6.5. Чемпионат проводится в два этапа:</w:t>
      </w:r>
    </w:p>
    <w:p w:rsidR="00A177F8" w:rsidRDefault="00A177F8" w:rsidP="00A177F8">
      <w:pPr>
        <w:pStyle w:val="Style8"/>
        <w:widowControl/>
        <w:numPr>
          <w:ilvl w:val="0"/>
          <w:numId w:val="2"/>
        </w:numPr>
        <w:tabs>
          <w:tab w:val="left" w:pos="900"/>
        </w:tabs>
        <w:spacing w:line="240" w:lineRule="auto"/>
        <w:ind w:left="0"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соревнование «</w:t>
      </w:r>
      <w:proofErr w:type="spellStart"/>
      <w:r>
        <w:rPr>
          <w:rStyle w:val="FontStyle50"/>
          <w:sz w:val="28"/>
          <w:szCs w:val="28"/>
        </w:rPr>
        <w:t>Кегельринг</w:t>
      </w:r>
      <w:proofErr w:type="spellEnd"/>
      <w:r>
        <w:rPr>
          <w:rStyle w:val="FontStyle50"/>
          <w:sz w:val="28"/>
          <w:szCs w:val="28"/>
        </w:rPr>
        <w:t>-КВАДРО» (приложение 3);</w:t>
      </w:r>
    </w:p>
    <w:p w:rsidR="00A177F8" w:rsidRDefault="00A177F8" w:rsidP="00A177F8">
      <w:pPr>
        <w:pStyle w:val="Style8"/>
        <w:widowControl/>
        <w:numPr>
          <w:ilvl w:val="0"/>
          <w:numId w:val="2"/>
        </w:numPr>
        <w:tabs>
          <w:tab w:val="left" w:pos="900"/>
        </w:tabs>
        <w:spacing w:line="240" w:lineRule="auto"/>
        <w:ind w:left="0"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соревнование «Следование по линии» (приложение 4).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6.6. Организаторы оставляют за собой право вносить в правила соревнований  изменения. Информация об изменениях размещается на сайте организаторов Чемпионата не позднее, чем за пять дней до начала Чемпионата.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 xml:space="preserve">6.7. Для участия в Чемпионате каждая команда должна иметь необходимые материалы и оборудование: </w:t>
      </w:r>
      <w:r w:rsidRPr="00BF3BA2">
        <w:rPr>
          <w:rStyle w:val="FontStyle50"/>
          <w:sz w:val="28"/>
          <w:szCs w:val="28"/>
        </w:rPr>
        <w:t xml:space="preserve">ноутбук, конструкторы ЛЕГО, </w:t>
      </w:r>
      <w:proofErr w:type="spellStart"/>
      <w:r w:rsidRPr="00BF3BA2">
        <w:rPr>
          <w:rStyle w:val="FontStyle50"/>
          <w:sz w:val="28"/>
          <w:szCs w:val="28"/>
          <w:lang w:val="en-US"/>
        </w:rPr>
        <w:t>FischerTechnic</w:t>
      </w:r>
      <w:proofErr w:type="spellEnd"/>
      <w:r w:rsidRPr="00BF3BA2">
        <w:rPr>
          <w:rStyle w:val="FontStyle50"/>
          <w:sz w:val="28"/>
          <w:szCs w:val="28"/>
        </w:rPr>
        <w:t xml:space="preserve"> или другие,</w:t>
      </w:r>
      <w:r>
        <w:rPr>
          <w:rStyle w:val="FontStyle50"/>
          <w:sz w:val="28"/>
          <w:szCs w:val="28"/>
        </w:rPr>
        <w:t xml:space="preserve"> подходящие</w:t>
      </w:r>
      <w:r w:rsidRPr="00BF3BA2">
        <w:rPr>
          <w:rStyle w:val="FontStyle50"/>
          <w:sz w:val="28"/>
          <w:szCs w:val="28"/>
        </w:rPr>
        <w:t xml:space="preserve"> для сборки программируемого  робота</w:t>
      </w:r>
      <w:r>
        <w:rPr>
          <w:rStyle w:val="FontStyle50"/>
          <w:sz w:val="28"/>
          <w:szCs w:val="28"/>
        </w:rPr>
        <w:t xml:space="preserve"> без применения пайки, запас необходимых деталей и компонентов, инструменты, запасные источники питания.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6.8. Время сборки и программирования робота для этапа «</w:t>
      </w:r>
      <w:proofErr w:type="spellStart"/>
      <w:r>
        <w:rPr>
          <w:rStyle w:val="FontStyle50"/>
          <w:sz w:val="28"/>
          <w:szCs w:val="28"/>
        </w:rPr>
        <w:t>Кегельринг</w:t>
      </w:r>
      <w:proofErr w:type="spellEnd"/>
      <w:r>
        <w:rPr>
          <w:rStyle w:val="FontStyle50"/>
          <w:sz w:val="28"/>
          <w:szCs w:val="28"/>
        </w:rPr>
        <w:t>-КВАДРО» – 60 минут.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6.9. Время реконструкции и перепрограммирования робота для этапа «Следование по линии» – 30 минут.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6.10.  В зоне проведения этапов Чемпионата разрешается находиться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 xml:space="preserve">только </w:t>
      </w:r>
      <w:r>
        <w:rPr>
          <w:rStyle w:val="FontStyle50"/>
          <w:b/>
          <w:sz w:val="28"/>
          <w:szCs w:val="28"/>
        </w:rPr>
        <w:t>участникам команд, членам оргкомитета и судьям</w:t>
      </w:r>
      <w:r>
        <w:rPr>
          <w:rStyle w:val="FontStyle50"/>
          <w:sz w:val="28"/>
          <w:szCs w:val="28"/>
        </w:rPr>
        <w:t>.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6.11. Команда дисквалифицируется в случае вмешательства в работу робота без разрешения судьи.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lastRenderedPageBreak/>
        <w:t>6.12. Команда дисквалифицируется в случае использования дистанционного управления роботом при помощи  пульта или другого устройства во время проведения этапов Чемпионата.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6.13. Запрещается  создание помех для датчиков робота-соперника и его электронных компонентов.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 xml:space="preserve"> 6.14. Запрещается использовать конструкции, которые могут причинить ущерб рингу или полю.</w:t>
      </w: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 xml:space="preserve"> 6.15. За неэтичное поведение  и нарушение дисциплины команда дисквалифицируется.</w:t>
      </w:r>
    </w:p>
    <w:p w:rsidR="00A177F8" w:rsidRDefault="00A177F8" w:rsidP="00A177F8">
      <w:pPr>
        <w:pStyle w:val="Style8"/>
        <w:widowControl/>
        <w:spacing w:line="240" w:lineRule="auto"/>
        <w:rPr>
          <w:rStyle w:val="FontStyle50"/>
          <w:sz w:val="28"/>
          <w:szCs w:val="28"/>
        </w:rPr>
      </w:pPr>
    </w:p>
    <w:p w:rsidR="00A177F8" w:rsidRDefault="00A177F8" w:rsidP="00A177F8">
      <w:pPr>
        <w:pStyle w:val="Style8"/>
        <w:widowControl/>
        <w:spacing w:line="240" w:lineRule="auto"/>
        <w:jc w:val="center"/>
        <w:rPr>
          <w:rStyle w:val="FontStyle50"/>
          <w:b/>
          <w:sz w:val="28"/>
          <w:szCs w:val="28"/>
        </w:rPr>
      </w:pPr>
      <w:r>
        <w:rPr>
          <w:rStyle w:val="FontStyle50"/>
          <w:b/>
          <w:sz w:val="28"/>
          <w:szCs w:val="28"/>
        </w:rPr>
        <w:t>7. Судейство Чемпионата</w:t>
      </w:r>
    </w:p>
    <w:p w:rsidR="00A177F8" w:rsidRDefault="00A177F8" w:rsidP="00A177F8">
      <w:pPr>
        <w:pStyle w:val="Style8"/>
        <w:widowControl/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7.1. Контроль и подведение итогов осуществляется судейской коллегией.</w:t>
      </w:r>
    </w:p>
    <w:p w:rsidR="00A177F8" w:rsidRDefault="00A177F8" w:rsidP="00A177F8">
      <w:pPr>
        <w:pStyle w:val="Style8"/>
        <w:widowControl/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7.2. Судьи обладают всеми полномочиями на протяжении Чемпионата, все участники должны подчиняться их решениям.</w:t>
      </w:r>
    </w:p>
    <w:p w:rsidR="00A177F8" w:rsidRDefault="00A177F8" w:rsidP="00A177F8">
      <w:pPr>
        <w:pStyle w:val="Style8"/>
        <w:widowControl/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7.3. Судейская коллегия оставляет за собой право вносить в правила соревнований изменения, если эти изменения не дают преимуществ одной из команд.</w:t>
      </w:r>
    </w:p>
    <w:p w:rsidR="00A177F8" w:rsidRDefault="00A177F8" w:rsidP="00A177F8">
      <w:pPr>
        <w:pStyle w:val="Style8"/>
        <w:widowControl/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7.4. Дополнительные попытки выполнения задания могут быть даны команде по решению судьи в случае, когда робот не смог закончить этап из-за постороннего вмешательства либо когда неисправность возникла по причине плохого состояния ринга или трассы.</w:t>
      </w:r>
    </w:p>
    <w:p w:rsidR="00A177F8" w:rsidRDefault="00A177F8" w:rsidP="00A177F8">
      <w:pPr>
        <w:pStyle w:val="Style8"/>
        <w:widowControl/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 xml:space="preserve">7.5. </w:t>
      </w:r>
      <w:r w:rsidRPr="003E0169">
        <w:rPr>
          <w:rStyle w:val="FontStyle50"/>
          <w:sz w:val="28"/>
          <w:szCs w:val="28"/>
        </w:rPr>
        <w:t xml:space="preserve">Для участия в </w:t>
      </w:r>
      <w:r>
        <w:rPr>
          <w:rStyle w:val="FontStyle50"/>
          <w:sz w:val="28"/>
          <w:szCs w:val="28"/>
        </w:rPr>
        <w:t xml:space="preserve"> выставке</w:t>
      </w:r>
      <w:r w:rsidRPr="003E0169">
        <w:rPr>
          <w:rStyle w:val="FontStyle50"/>
          <w:sz w:val="28"/>
          <w:szCs w:val="28"/>
        </w:rPr>
        <w:t xml:space="preserve"> представляется заранее разработанный </w:t>
      </w:r>
      <w:r>
        <w:rPr>
          <w:rStyle w:val="FontStyle50"/>
          <w:sz w:val="28"/>
          <w:szCs w:val="28"/>
        </w:rPr>
        <w:t>авторский робототехнический проект</w:t>
      </w:r>
      <w:r w:rsidRPr="003E0169">
        <w:rPr>
          <w:rStyle w:val="FontStyle50"/>
          <w:sz w:val="28"/>
          <w:szCs w:val="28"/>
        </w:rPr>
        <w:t>.</w:t>
      </w:r>
      <w:r>
        <w:rPr>
          <w:rStyle w:val="FontStyle50"/>
          <w:sz w:val="28"/>
          <w:szCs w:val="28"/>
        </w:rPr>
        <w:t xml:space="preserve"> За оригинальность, техническую сложность, </w:t>
      </w:r>
      <w:r w:rsidRPr="001F2E47">
        <w:rPr>
          <w:rStyle w:val="FontStyle50"/>
          <w:sz w:val="28"/>
          <w:szCs w:val="28"/>
        </w:rPr>
        <w:tab/>
        <w:t xml:space="preserve">работоспособность </w:t>
      </w:r>
      <w:r>
        <w:rPr>
          <w:rStyle w:val="FontStyle50"/>
          <w:sz w:val="28"/>
          <w:szCs w:val="28"/>
        </w:rPr>
        <w:t xml:space="preserve">и эстетичность проекта команды </w:t>
      </w:r>
      <w:r w:rsidRPr="001F2E47">
        <w:rPr>
          <w:rStyle w:val="FontStyle50"/>
          <w:sz w:val="28"/>
          <w:szCs w:val="28"/>
        </w:rPr>
        <w:t>могут получить дополнительные баллы</w:t>
      </w:r>
      <w:r>
        <w:rPr>
          <w:rStyle w:val="FontStyle50"/>
          <w:sz w:val="28"/>
          <w:szCs w:val="28"/>
        </w:rPr>
        <w:t>.</w:t>
      </w:r>
    </w:p>
    <w:p w:rsidR="00A177F8" w:rsidRDefault="00A177F8" w:rsidP="00A177F8">
      <w:pPr>
        <w:pStyle w:val="Style8"/>
        <w:widowControl/>
        <w:spacing w:line="240" w:lineRule="auto"/>
        <w:ind w:firstLine="54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7.6. Команда имеет право обжаловать решение судьи в Оргкомитете не позднее начала выполнения задания следующей командой.</w:t>
      </w:r>
    </w:p>
    <w:p w:rsidR="00A177F8" w:rsidRDefault="00A177F8" w:rsidP="00A177F8">
      <w:pPr>
        <w:jc w:val="both"/>
        <w:rPr>
          <w:color w:val="7030A0"/>
          <w:u w:val="single"/>
        </w:rPr>
      </w:pPr>
    </w:p>
    <w:p w:rsidR="00A177F8" w:rsidRDefault="00A177F8" w:rsidP="00A177F8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Подведение итогов Чемпионата</w:t>
      </w:r>
    </w:p>
    <w:p w:rsidR="00A177F8" w:rsidRDefault="00A177F8" w:rsidP="00A177F8">
      <w:pPr>
        <w:widowControl/>
        <w:autoSpaceDE/>
        <w:adjustRightInd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  Победители (1 место) и призеры (2, 3 места) определяются на каждом этапе Чемпионата. </w:t>
      </w:r>
    </w:p>
    <w:p w:rsidR="00A177F8" w:rsidRDefault="00A177F8" w:rsidP="00A177F8">
      <w:pPr>
        <w:widowControl/>
        <w:tabs>
          <w:tab w:val="left" w:pos="567"/>
        </w:tabs>
        <w:autoSpaceDE/>
        <w:adjustRightInd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8.2.  Победитель и призеры Чемпионата определяются по сумме набранных баллов в соревнованиях «</w:t>
      </w:r>
      <w:proofErr w:type="spellStart"/>
      <w:r>
        <w:rPr>
          <w:sz w:val="28"/>
          <w:szCs w:val="28"/>
        </w:rPr>
        <w:t>Кегельринг</w:t>
      </w:r>
      <w:proofErr w:type="spellEnd"/>
      <w:r>
        <w:rPr>
          <w:sz w:val="28"/>
          <w:szCs w:val="28"/>
        </w:rPr>
        <w:t>», «Следование по линии» и участия в выставке робототехнических проектов.</w:t>
      </w:r>
    </w:p>
    <w:p w:rsidR="00A177F8" w:rsidRDefault="00A177F8" w:rsidP="00A177F8">
      <w:pPr>
        <w:widowControl/>
        <w:autoSpaceDE/>
        <w:adjustRightInd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8.3. Победители и призеры Чемпионата награждаются дипломами и кубками.</w:t>
      </w:r>
    </w:p>
    <w:p w:rsidR="00A177F8" w:rsidRDefault="00A177F8" w:rsidP="00A177F8">
      <w:pPr>
        <w:widowControl/>
        <w:autoSpaceDE/>
        <w:adjustRightInd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8.4. Все команды получают дипломы участников Чемпионата.</w:t>
      </w:r>
    </w:p>
    <w:p w:rsidR="00A177F8" w:rsidRDefault="00A177F8" w:rsidP="00A177F8">
      <w:pPr>
        <w:widowControl/>
        <w:autoSpaceDE/>
        <w:adjustRightInd/>
        <w:ind w:firstLine="54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8.5. Педагоги, подготовившие победителей и призеров Чемпионата, награждаются благодарственными письмами.</w:t>
      </w:r>
    </w:p>
    <w:p w:rsidR="00A177F8" w:rsidRDefault="00A177F8" w:rsidP="00A177F8">
      <w:pPr>
        <w:widowControl/>
        <w:autoSpaceDE/>
        <w:adjustRightInd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8.6.  Организаторы Чемпионата предоставляют возможность заинтересованным лицам учреждать специальные призы и осуществлять награждение.</w:t>
      </w:r>
    </w:p>
    <w:p w:rsidR="00A177F8" w:rsidRPr="00914252" w:rsidRDefault="00A177F8" w:rsidP="00A177F8">
      <w:pPr>
        <w:widowControl/>
        <w:autoSpaceDE/>
        <w:adjustRightInd/>
        <w:ind w:firstLine="540"/>
        <w:jc w:val="both"/>
        <w:rPr>
          <w:rStyle w:val="FontStyle50"/>
          <w:sz w:val="28"/>
          <w:szCs w:val="28"/>
        </w:rPr>
      </w:pPr>
      <w:r>
        <w:rPr>
          <w:sz w:val="28"/>
          <w:szCs w:val="28"/>
        </w:rPr>
        <w:t xml:space="preserve">8.7.  Информация и фотоматериалы о проведении Чемпионата  размещаются на сайте  организаторов мероприятия. </w:t>
      </w:r>
    </w:p>
    <w:p w:rsidR="00A177F8" w:rsidRDefault="00A177F8" w:rsidP="00A177F8">
      <w:pPr>
        <w:widowControl/>
        <w:autoSpaceDE/>
        <w:adjustRightInd/>
        <w:jc w:val="right"/>
        <w:rPr>
          <w:rStyle w:val="FontStyle50"/>
          <w:color w:val="7030A0"/>
          <w:sz w:val="28"/>
          <w:szCs w:val="28"/>
        </w:rPr>
      </w:pPr>
      <w:r>
        <w:rPr>
          <w:rStyle w:val="FontStyle50"/>
          <w:color w:val="7030A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177F8" w:rsidRDefault="00A177F8" w:rsidP="00A177F8">
      <w:pPr>
        <w:widowControl/>
        <w:autoSpaceDE/>
        <w:adjustRightInd/>
        <w:jc w:val="right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lastRenderedPageBreak/>
        <w:t xml:space="preserve">Приложение 1 </w:t>
      </w:r>
    </w:p>
    <w:p w:rsidR="00A177F8" w:rsidRDefault="00A177F8" w:rsidP="00A177F8">
      <w:pPr>
        <w:pStyle w:val="Style22"/>
        <w:widowControl/>
        <w:spacing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к Положению</w:t>
      </w:r>
    </w:p>
    <w:p w:rsidR="00A177F8" w:rsidRDefault="00A177F8" w:rsidP="00A177F8">
      <w:pPr>
        <w:pStyle w:val="Style18"/>
        <w:widowControl/>
        <w:jc w:val="right"/>
        <w:rPr>
          <w:sz w:val="28"/>
          <w:szCs w:val="28"/>
        </w:rPr>
      </w:pPr>
      <w:r w:rsidRPr="00D1177B">
        <w:rPr>
          <w:sz w:val="28"/>
          <w:szCs w:val="28"/>
        </w:rPr>
        <w:t xml:space="preserve">об открытом городском чемпионате </w:t>
      </w:r>
    </w:p>
    <w:p w:rsidR="00A177F8" w:rsidRPr="007F6BCD" w:rsidRDefault="00A177F8" w:rsidP="00A177F8">
      <w:pPr>
        <w:pStyle w:val="Style18"/>
        <w:widowControl/>
        <w:jc w:val="right"/>
        <w:rPr>
          <w:rStyle w:val="FontStyle49"/>
          <w:b w:val="0"/>
          <w:sz w:val="28"/>
          <w:szCs w:val="28"/>
        </w:rPr>
      </w:pPr>
      <w:r w:rsidRPr="00D1177B">
        <w:rPr>
          <w:sz w:val="28"/>
          <w:szCs w:val="28"/>
        </w:rPr>
        <w:t>по робототехнике «</w:t>
      </w:r>
      <w:proofErr w:type="spellStart"/>
      <w:r w:rsidRPr="00D1177B">
        <w:rPr>
          <w:sz w:val="28"/>
          <w:szCs w:val="28"/>
        </w:rPr>
        <w:t>РобоМастер</w:t>
      </w:r>
      <w:proofErr w:type="spellEnd"/>
      <w:r w:rsidRPr="00D1177B">
        <w:rPr>
          <w:sz w:val="28"/>
          <w:szCs w:val="28"/>
        </w:rPr>
        <w:t>»</w:t>
      </w:r>
      <w:r w:rsidRPr="007F6BCD">
        <w:rPr>
          <w:rStyle w:val="FontStyle49"/>
          <w:sz w:val="28"/>
          <w:szCs w:val="28"/>
        </w:rPr>
        <w:t xml:space="preserve">    </w:t>
      </w:r>
    </w:p>
    <w:p w:rsidR="00A177F8" w:rsidRDefault="00A177F8" w:rsidP="00A177F8">
      <w:pPr>
        <w:pStyle w:val="Style23"/>
        <w:widowControl/>
        <w:spacing w:line="240" w:lineRule="auto"/>
        <w:ind w:right="730" w:firstLine="0"/>
        <w:jc w:val="right"/>
        <w:rPr>
          <w:rStyle w:val="FontStyle49"/>
          <w:color w:val="7030A0"/>
          <w:sz w:val="28"/>
          <w:szCs w:val="28"/>
        </w:rPr>
      </w:pPr>
    </w:p>
    <w:p w:rsidR="00A177F8" w:rsidRDefault="00A177F8" w:rsidP="00A177F8">
      <w:pPr>
        <w:pStyle w:val="Style23"/>
        <w:widowControl/>
        <w:spacing w:line="240" w:lineRule="auto"/>
        <w:ind w:right="730" w:firstLine="0"/>
        <w:jc w:val="center"/>
        <w:rPr>
          <w:rStyle w:val="FontStyle49"/>
          <w:color w:val="7030A0"/>
          <w:sz w:val="28"/>
          <w:szCs w:val="28"/>
          <w:u w:val="single"/>
        </w:rPr>
      </w:pPr>
    </w:p>
    <w:p w:rsidR="00A177F8" w:rsidRDefault="00A177F8" w:rsidP="00A177F8">
      <w:pPr>
        <w:pStyle w:val="Style23"/>
        <w:widowControl/>
        <w:spacing w:line="240" w:lineRule="auto"/>
        <w:ind w:right="730" w:firstLine="0"/>
        <w:jc w:val="center"/>
        <w:rPr>
          <w:rStyle w:val="FontStyle49"/>
          <w:color w:val="7030A0"/>
          <w:sz w:val="28"/>
          <w:szCs w:val="28"/>
          <w:u w:val="single"/>
        </w:rPr>
      </w:pPr>
    </w:p>
    <w:p w:rsidR="00A177F8" w:rsidRDefault="00A177F8" w:rsidP="00A177F8">
      <w:pPr>
        <w:pStyle w:val="Style24"/>
        <w:widowControl/>
        <w:ind w:right="850"/>
        <w:jc w:val="center"/>
      </w:pPr>
    </w:p>
    <w:p w:rsidR="00A177F8" w:rsidRDefault="00A177F8" w:rsidP="00A177F8">
      <w:pPr>
        <w:pStyle w:val="Style24"/>
        <w:widowControl/>
        <w:ind w:right="-1"/>
        <w:jc w:val="center"/>
        <w:rPr>
          <w:rStyle w:val="FontStyle57"/>
          <w:sz w:val="28"/>
          <w:szCs w:val="28"/>
        </w:rPr>
      </w:pPr>
      <w:r>
        <w:rPr>
          <w:rStyle w:val="FontStyle57"/>
          <w:sz w:val="28"/>
          <w:szCs w:val="28"/>
        </w:rPr>
        <w:t>ЗАЯВКА</w:t>
      </w:r>
    </w:p>
    <w:p w:rsidR="00A177F8" w:rsidRDefault="00A177F8" w:rsidP="00A177F8">
      <w:pPr>
        <w:pStyle w:val="Style25"/>
        <w:widowControl/>
        <w:tabs>
          <w:tab w:val="left" w:pos="9497"/>
        </w:tabs>
        <w:ind w:right="-1"/>
      </w:pPr>
      <w:r>
        <w:rPr>
          <w:b/>
          <w:sz w:val="28"/>
          <w:szCs w:val="28"/>
        </w:rPr>
        <w:t>на участие в открытом городском чемпионате</w:t>
      </w:r>
    </w:p>
    <w:p w:rsidR="00A177F8" w:rsidRDefault="00A177F8" w:rsidP="00A177F8">
      <w:pPr>
        <w:pStyle w:val="Style25"/>
        <w:widowControl/>
        <w:tabs>
          <w:tab w:val="left" w:pos="9497"/>
        </w:tabs>
        <w:ind w:right="-1"/>
        <w:rPr>
          <w:b/>
          <w:sz w:val="28"/>
          <w:szCs w:val="28"/>
        </w:rPr>
      </w:pPr>
      <w:r>
        <w:rPr>
          <w:b/>
          <w:sz w:val="28"/>
          <w:szCs w:val="28"/>
        </w:rPr>
        <w:t>по робототехнике «</w:t>
      </w:r>
      <w:proofErr w:type="spellStart"/>
      <w:r>
        <w:rPr>
          <w:b/>
          <w:sz w:val="28"/>
          <w:szCs w:val="28"/>
        </w:rPr>
        <w:t>РобоМастер</w:t>
      </w:r>
      <w:proofErr w:type="spellEnd"/>
      <w:r>
        <w:rPr>
          <w:b/>
          <w:sz w:val="28"/>
          <w:szCs w:val="28"/>
        </w:rPr>
        <w:t>»</w:t>
      </w:r>
    </w:p>
    <w:p w:rsidR="00A177F8" w:rsidRDefault="00A177F8" w:rsidP="00A177F8">
      <w:pPr>
        <w:pStyle w:val="Style25"/>
        <w:widowControl/>
        <w:tabs>
          <w:tab w:val="left" w:pos="9497"/>
        </w:tabs>
        <w:spacing w:line="240" w:lineRule="auto"/>
        <w:ind w:right="-1"/>
        <w:rPr>
          <w:b/>
          <w:sz w:val="28"/>
          <w:szCs w:val="28"/>
        </w:rPr>
      </w:pPr>
    </w:p>
    <w:p w:rsidR="00A177F8" w:rsidRDefault="00A177F8" w:rsidP="00A177F8">
      <w:pPr>
        <w:jc w:val="center"/>
        <w:rPr>
          <w:b/>
          <w:sz w:val="28"/>
          <w:szCs w:val="28"/>
        </w:rPr>
      </w:pPr>
    </w:p>
    <w:p w:rsidR="00A177F8" w:rsidRDefault="00A177F8" w:rsidP="00A177F8">
      <w:pPr>
        <w:jc w:val="center"/>
        <w:rPr>
          <w:b/>
          <w:sz w:val="28"/>
          <w:szCs w:val="28"/>
        </w:rPr>
      </w:pPr>
    </w:p>
    <w:p w:rsidR="00A177F8" w:rsidRDefault="00A177F8" w:rsidP="00A177F8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Название команды «____________________________________»</w:t>
      </w:r>
    </w:p>
    <w:p w:rsidR="00A177F8" w:rsidRDefault="00A177F8" w:rsidP="00A177F8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Ф.И.О. членов команды: </w:t>
      </w:r>
    </w:p>
    <w:p w:rsidR="00A177F8" w:rsidRDefault="00A177F8" w:rsidP="00A177F8">
      <w:pPr>
        <w:ind w:right="-5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_________________________________________________</w:t>
      </w:r>
      <w:r>
        <w:rPr>
          <w:sz w:val="28"/>
          <w:szCs w:val="28"/>
          <w:u w:val="single"/>
        </w:rPr>
        <w:t>(возраст/класс),</w:t>
      </w:r>
    </w:p>
    <w:p w:rsidR="00A177F8" w:rsidRDefault="00A177F8" w:rsidP="00A177F8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</w:t>
      </w:r>
      <w:r>
        <w:rPr>
          <w:sz w:val="28"/>
          <w:szCs w:val="28"/>
          <w:u w:val="single"/>
        </w:rPr>
        <w:t>(возраст/класс)</w:t>
      </w:r>
    </w:p>
    <w:p w:rsidR="00A177F8" w:rsidRDefault="00A177F8" w:rsidP="00A177F8">
      <w:pPr>
        <w:ind w:right="-5"/>
        <w:jc w:val="both"/>
        <w:rPr>
          <w:sz w:val="28"/>
          <w:szCs w:val="28"/>
        </w:rPr>
      </w:pPr>
    </w:p>
    <w:p w:rsidR="00A177F8" w:rsidRDefault="00A177F8" w:rsidP="00A177F8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Образовательное учреждение _____________________________________</w:t>
      </w:r>
    </w:p>
    <w:p w:rsidR="00A177F8" w:rsidRDefault="00A177F8" w:rsidP="00A177F8">
      <w:pPr>
        <w:ind w:right="-5"/>
        <w:rPr>
          <w:sz w:val="28"/>
          <w:szCs w:val="28"/>
        </w:rPr>
      </w:pPr>
      <w:r>
        <w:rPr>
          <w:sz w:val="28"/>
          <w:szCs w:val="28"/>
        </w:rPr>
        <w:t>Ф.И.О. и должность руководителя команды</w:t>
      </w:r>
    </w:p>
    <w:p w:rsidR="00A177F8" w:rsidRDefault="00A177F8" w:rsidP="00A177F8">
      <w:pPr>
        <w:ind w:right="-5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A177F8" w:rsidRDefault="00A177F8" w:rsidP="00A177F8">
      <w:pPr>
        <w:ind w:right="850"/>
        <w:jc w:val="both"/>
        <w:rPr>
          <w:sz w:val="28"/>
          <w:szCs w:val="28"/>
        </w:rPr>
      </w:pPr>
    </w:p>
    <w:p w:rsidR="00A177F8" w:rsidRDefault="00A177F8" w:rsidP="00A177F8">
      <w:pPr>
        <w:ind w:right="850"/>
        <w:jc w:val="center"/>
        <w:rPr>
          <w:sz w:val="28"/>
          <w:szCs w:val="28"/>
        </w:rPr>
      </w:pPr>
    </w:p>
    <w:p w:rsidR="00A177F8" w:rsidRDefault="00A177F8" w:rsidP="00A177F8">
      <w:pPr>
        <w:ind w:right="850"/>
        <w:jc w:val="center"/>
        <w:rPr>
          <w:sz w:val="28"/>
          <w:szCs w:val="28"/>
        </w:rPr>
      </w:pPr>
    </w:p>
    <w:p w:rsidR="00A177F8" w:rsidRDefault="00A177F8" w:rsidP="00A177F8">
      <w:pPr>
        <w:ind w:right="850"/>
        <w:jc w:val="center"/>
        <w:rPr>
          <w:sz w:val="28"/>
          <w:szCs w:val="28"/>
        </w:rPr>
      </w:pPr>
    </w:p>
    <w:p w:rsidR="00A177F8" w:rsidRDefault="00A177F8" w:rsidP="00A177F8">
      <w:pPr>
        <w:ind w:right="20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Директор ОУ                                                  _______________</w:t>
      </w:r>
    </w:p>
    <w:p w:rsidR="00A177F8" w:rsidRDefault="00A177F8" w:rsidP="00A177F8">
      <w:pPr>
        <w:ind w:right="208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                          подпись, Ф.И.О.</w:t>
      </w:r>
    </w:p>
    <w:p w:rsidR="00A177F8" w:rsidRDefault="00A177F8" w:rsidP="00A177F8">
      <w:pPr>
        <w:pStyle w:val="Style33"/>
        <w:widowControl/>
        <w:spacing w:line="240" w:lineRule="auto"/>
        <w:jc w:val="center"/>
        <w:rPr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jc w:val="center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jc w:val="center"/>
        <w:rPr>
          <w:rStyle w:val="FontStyle52"/>
          <w:color w:val="7030A0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jc w:val="center"/>
        <w:rPr>
          <w:rStyle w:val="FontStyle52"/>
          <w:color w:val="7030A0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jc w:val="center"/>
        <w:rPr>
          <w:rStyle w:val="FontStyle52"/>
          <w:color w:val="7030A0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jc w:val="center"/>
        <w:rPr>
          <w:rStyle w:val="FontStyle52"/>
          <w:color w:val="7030A0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jc w:val="center"/>
        <w:rPr>
          <w:rStyle w:val="FontStyle52"/>
          <w:color w:val="7030A0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jc w:val="center"/>
        <w:rPr>
          <w:rStyle w:val="FontStyle52"/>
          <w:color w:val="7030A0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jc w:val="center"/>
        <w:rPr>
          <w:rStyle w:val="FontStyle52"/>
          <w:color w:val="7030A0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jc w:val="center"/>
        <w:rPr>
          <w:rStyle w:val="FontStyle52"/>
          <w:color w:val="7030A0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jc w:val="center"/>
        <w:rPr>
          <w:rStyle w:val="FontStyle52"/>
          <w:color w:val="7030A0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jc w:val="center"/>
        <w:rPr>
          <w:rStyle w:val="FontStyle52"/>
          <w:color w:val="7030A0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jc w:val="center"/>
        <w:rPr>
          <w:rStyle w:val="FontStyle52"/>
          <w:color w:val="7030A0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jc w:val="center"/>
        <w:rPr>
          <w:rStyle w:val="FontStyle52"/>
          <w:color w:val="7030A0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jc w:val="center"/>
        <w:rPr>
          <w:rStyle w:val="FontStyle52"/>
          <w:color w:val="7030A0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jc w:val="center"/>
        <w:rPr>
          <w:rStyle w:val="FontStyle52"/>
          <w:color w:val="7030A0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jc w:val="center"/>
        <w:rPr>
          <w:rStyle w:val="FontStyle52"/>
          <w:color w:val="7030A0"/>
          <w:sz w:val="28"/>
          <w:szCs w:val="28"/>
        </w:rPr>
      </w:pPr>
    </w:p>
    <w:p w:rsidR="00A177F8" w:rsidRDefault="00A177F8" w:rsidP="00A177F8">
      <w:pPr>
        <w:pStyle w:val="Style8"/>
        <w:widowControl/>
        <w:spacing w:line="240" w:lineRule="auto"/>
        <w:jc w:val="right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lastRenderedPageBreak/>
        <w:t xml:space="preserve">Приложение 2 </w:t>
      </w:r>
    </w:p>
    <w:p w:rsidR="00A177F8" w:rsidRDefault="00A177F8" w:rsidP="00A177F8">
      <w:pPr>
        <w:pStyle w:val="Style22"/>
        <w:widowControl/>
        <w:spacing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к Положению</w:t>
      </w:r>
    </w:p>
    <w:p w:rsidR="00A177F8" w:rsidRDefault="00A177F8" w:rsidP="00A177F8">
      <w:pPr>
        <w:pStyle w:val="Style18"/>
        <w:widowControl/>
        <w:jc w:val="right"/>
        <w:rPr>
          <w:sz w:val="28"/>
          <w:szCs w:val="28"/>
        </w:rPr>
      </w:pPr>
      <w:r w:rsidRPr="00D1177B">
        <w:rPr>
          <w:sz w:val="28"/>
          <w:szCs w:val="28"/>
        </w:rPr>
        <w:t xml:space="preserve">об открытом городском чемпионате </w:t>
      </w:r>
    </w:p>
    <w:p w:rsidR="00A177F8" w:rsidRPr="007F6BCD" w:rsidRDefault="00A177F8" w:rsidP="00A177F8">
      <w:pPr>
        <w:pStyle w:val="Style18"/>
        <w:widowControl/>
        <w:jc w:val="right"/>
        <w:rPr>
          <w:rStyle w:val="FontStyle49"/>
          <w:b w:val="0"/>
          <w:sz w:val="28"/>
          <w:szCs w:val="28"/>
        </w:rPr>
      </w:pPr>
      <w:r w:rsidRPr="00D1177B">
        <w:rPr>
          <w:sz w:val="28"/>
          <w:szCs w:val="28"/>
        </w:rPr>
        <w:t>по робототехнике «</w:t>
      </w:r>
      <w:proofErr w:type="spellStart"/>
      <w:r w:rsidRPr="00D1177B">
        <w:rPr>
          <w:sz w:val="28"/>
          <w:szCs w:val="28"/>
        </w:rPr>
        <w:t>РобоМастер</w:t>
      </w:r>
      <w:proofErr w:type="spellEnd"/>
      <w:r w:rsidRPr="00D1177B">
        <w:rPr>
          <w:sz w:val="28"/>
          <w:szCs w:val="28"/>
        </w:rPr>
        <w:t>»</w:t>
      </w:r>
      <w:r w:rsidRPr="007F6BCD">
        <w:rPr>
          <w:rStyle w:val="FontStyle49"/>
          <w:sz w:val="28"/>
          <w:szCs w:val="28"/>
        </w:rPr>
        <w:t xml:space="preserve">    </w:t>
      </w:r>
    </w:p>
    <w:p w:rsidR="00A177F8" w:rsidRDefault="00A177F8" w:rsidP="00A177F8">
      <w:pPr>
        <w:pStyle w:val="Style23"/>
        <w:widowControl/>
        <w:spacing w:line="240" w:lineRule="auto"/>
        <w:ind w:right="730" w:firstLine="0"/>
        <w:jc w:val="right"/>
        <w:rPr>
          <w:rStyle w:val="FontStyle49"/>
          <w:color w:val="7030A0"/>
          <w:sz w:val="28"/>
          <w:szCs w:val="28"/>
        </w:rPr>
      </w:pPr>
    </w:p>
    <w:p w:rsidR="00A177F8" w:rsidRDefault="00A177F8" w:rsidP="00A177F8">
      <w:pPr>
        <w:ind w:firstLine="567"/>
        <w:jc w:val="center"/>
      </w:pPr>
    </w:p>
    <w:p w:rsidR="00A177F8" w:rsidRDefault="00A177F8" w:rsidP="00A177F8">
      <w:pPr>
        <w:ind w:firstLine="567"/>
        <w:jc w:val="center"/>
        <w:rPr>
          <w:b/>
          <w:color w:val="7030A0"/>
        </w:rPr>
      </w:pPr>
    </w:p>
    <w:p w:rsidR="00A177F8" w:rsidRDefault="00A177F8" w:rsidP="00A177F8">
      <w:pPr>
        <w:ind w:firstLine="567"/>
        <w:jc w:val="center"/>
        <w:rPr>
          <w:b/>
        </w:rPr>
      </w:pPr>
      <w:r>
        <w:rPr>
          <w:b/>
        </w:rPr>
        <w:t>Заявление о согласии на использование персональных данных</w:t>
      </w:r>
    </w:p>
    <w:p w:rsidR="00A177F8" w:rsidRDefault="00A177F8" w:rsidP="00A177F8">
      <w:pPr>
        <w:ind w:firstLine="567"/>
        <w:jc w:val="both"/>
        <w:rPr>
          <w:b/>
        </w:rPr>
      </w:pPr>
    </w:p>
    <w:p w:rsidR="00A177F8" w:rsidRDefault="00A177F8" w:rsidP="00A177F8">
      <w:pPr>
        <w:ind w:firstLine="567"/>
        <w:jc w:val="both"/>
      </w:pPr>
      <w:r>
        <w:t>Я,</w:t>
      </w:r>
      <w:r>
        <w:rPr>
          <w:b/>
        </w:rPr>
        <w:t>_______________________________________________________________</w:t>
      </w:r>
      <w:r>
        <w:t>,</w:t>
      </w:r>
    </w:p>
    <w:p w:rsidR="00A177F8" w:rsidRDefault="00A177F8" w:rsidP="00A177F8">
      <w:pPr>
        <w:ind w:left="1404" w:firstLine="567"/>
        <w:contextualSpacing/>
        <w:jc w:val="both"/>
      </w:pPr>
      <w:r>
        <w:t>(Ф.И.О. законного представителя несовершеннолетнего гражданина)</w:t>
      </w:r>
    </w:p>
    <w:p w:rsidR="00A177F8" w:rsidRDefault="00A177F8" w:rsidP="00A177F8">
      <w:pPr>
        <w:ind w:firstLine="567"/>
        <w:jc w:val="both"/>
      </w:pPr>
    </w:p>
    <w:p w:rsidR="00A177F8" w:rsidRDefault="00A177F8" w:rsidP="00A177F8">
      <w:pPr>
        <w:ind w:firstLine="567"/>
        <w:jc w:val="both"/>
      </w:pPr>
      <w:r>
        <w:t>в соответствии с требованиями ст. 9 Федерального закона РФ от 27 июля 2006 № 152-ФЗ «О персональных данных» подтверждаю свое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- Оператор) персональных данных (фамилии, имени, отчества, даты и места рождения, адреса) моего(ей) несовершеннолетнего(ей) сына (дочери):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55"/>
      </w:tblGrid>
      <w:tr w:rsidR="00A177F8" w:rsidTr="006E6626">
        <w:tc>
          <w:tcPr>
            <w:tcW w:w="5000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A177F8" w:rsidRDefault="00A177F8" w:rsidP="006E6626">
            <w:pPr>
              <w:spacing w:line="276" w:lineRule="auto"/>
              <w:ind w:firstLine="567"/>
              <w:jc w:val="center"/>
              <w:rPr>
                <w:lang w:eastAsia="en-US"/>
              </w:rPr>
            </w:pPr>
          </w:p>
        </w:tc>
      </w:tr>
      <w:tr w:rsidR="00A177F8" w:rsidTr="006E6626">
        <w:tc>
          <w:tcPr>
            <w:tcW w:w="5000" w:type="pct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A177F8" w:rsidRDefault="00A177F8" w:rsidP="006E6626">
            <w:pPr>
              <w:spacing w:line="276" w:lineRule="auto"/>
              <w:ind w:firstLine="56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(Ф.И.О. несовершеннолетнего гражданина)</w:t>
            </w:r>
          </w:p>
          <w:p w:rsidR="00A177F8" w:rsidRDefault="00A177F8" w:rsidP="006E6626">
            <w:pPr>
              <w:spacing w:line="276" w:lineRule="auto"/>
              <w:ind w:firstLine="567"/>
              <w:jc w:val="center"/>
              <w:rPr>
                <w:lang w:eastAsia="en-US"/>
              </w:rPr>
            </w:pPr>
          </w:p>
        </w:tc>
      </w:tr>
      <w:tr w:rsidR="00A177F8" w:rsidTr="006E6626">
        <w:tc>
          <w:tcPr>
            <w:tcW w:w="5000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A177F8" w:rsidRDefault="00A177F8" w:rsidP="006E662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(документ, удостоверяющий личность несовершеннолетнего гражданина, серия, номер, кем и когда выдан)</w:t>
            </w:r>
          </w:p>
          <w:p w:rsidR="00A177F8" w:rsidRDefault="00A177F8" w:rsidP="006E6626">
            <w:pPr>
              <w:spacing w:line="276" w:lineRule="auto"/>
              <w:ind w:firstLine="567"/>
              <w:jc w:val="center"/>
              <w:rPr>
                <w:lang w:eastAsia="en-US"/>
              </w:rPr>
            </w:pPr>
          </w:p>
        </w:tc>
      </w:tr>
    </w:tbl>
    <w:p w:rsidR="00A177F8" w:rsidRDefault="00A177F8" w:rsidP="00A177F8">
      <w:pPr>
        <w:ind w:firstLine="567"/>
        <w:jc w:val="both"/>
        <w:rPr>
          <w:bCs/>
        </w:rPr>
      </w:pPr>
      <w:r>
        <w:t>Я согласен(а), что персональные данные моего(ей) несовершеннолетнего(ей) сына (дочери) будут использоваться при организации,</w:t>
      </w:r>
      <w:r>
        <w:rPr>
          <w:i/>
        </w:rPr>
        <w:t xml:space="preserve"> </w:t>
      </w:r>
      <w:r>
        <w:t xml:space="preserve">проведении и подведении </w:t>
      </w:r>
      <w:proofErr w:type="gramStart"/>
      <w:r>
        <w:t>итогов  открытого</w:t>
      </w:r>
      <w:proofErr w:type="gramEnd"/>
      <w:r>
        <w:t xml:space="preserve"> </w:t>
      </w:r>
      <w:r>
        <w:rPr>
          <w:bCs/>
        </w:rPr>
        <w:t>городского чемпионата по робототехнике «</w:t>
      </w:r>
      <w:proofErr w:type="spellStart"/>
      <w:r>
        <w:rPr>
          <w:bCs/>
        </w:rPr>
        <w:t>РобоМастер</w:t>
      </w:r>
      <w:proofErr w:type="spellEnd"/>
      <w:r>
        <w:rPr>
          <w:bCs/>
        </w:rPr>
        <w:t>»</w:t>
      </w:r>
      <w:r>
        <w:t>, а также для размещения фотоматериалов и итоговой информации на официальном сайте муниципального бюджетного учреждения дополнительного образования «Городской центр развития и научно-технического творчества детей и юношества».</w:t>
      </w:r>
    </w:p>
    <w:p w:rsidR="00A177F8" w:rsidRDefault="00A177F8" w:rsidP="00A177F8">
      <w:pPr>
        <w:ind w:firstLine="567"/>
        <w:jc w:val="both"/>
      </w:pPr>
      <w:r>
        <w:t>Я проинформирован(а),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A177F8" w:rsidRDefault="00A177F8" w:rsidP="00A177F8">
      <w:pPr>
        <w:ind w:firstLine="567"/>
        <w:jc w:val="both"/>
      </w:pPr>
      <w:r>
        <w:t>Настоящее согласие действует со дня подписания до дня отзыва</w:t>
      </w:r>
      <w:r>
        <w:br/>
        <w:t>в письменной форме.</w:t>
      </w:r>
    </w:p>
    <w:p w:rsidR="00A177F8" w:rsidRDefault="00A177F8" w:rsidP="00A177F8">
      <w:pPr>
        <w:ind w:firstLine="567"/>
        <w:jc w:val="both"/>
      </w:pPr>
    </w:p>
    <w:p w:rsidR="00A177F8" w:rsidRDefault="00A177F8" w:rsidP="00A177F8">
      <w:pPr>
        <w:ind w:firstLine="567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929"/>
        <w:gridCol w:w="5185"/>
        <w:gridCol w:w="2241"/>
      </w:tblGrid>
      <w:tr w:rsidR="00A177F8" w:rsidTr="006E6626">
        <w:tc>
          <w:tcPr>
            <w:tcW w:w="1031" w:type="pct"/>
            <w:hideMark/>
          </w:tcPr>
          <w:p w:rsidR="00A177F8" w:rsidRDefault="00A177F8" w:rsidP="006E6626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</w:t>
            </w:r>
          </w:p>
        </w:tc>
        <w:tc>
          <w:tcPr>
            <w:tcW w:w="2771" w:type="pct"/>
            <w:hideMark/>
          </w:tcPr>
          <w:p w:rsidR="00A177F8" w:rsidRDefault="00A177F8" w:rsidP="006E6626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_______________________________</w:t>
            </w:r>
          </w:p>
        </w:tc>
        <w:tc>
          <w:tcPr>
            <w:tcW w:w="1198" w:type="pct"/>
            <w:hideMark/>
          </w:tcPr>
          <w:p w:rsidR="00A177F8" w:rsidRDefault="00A177F8" w:rsidP="006E6626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__________</w:t>
            </w:r>
          </w:p>
        </w:tc>
      </w:tr>
      <w:tr w:rsidR="00A177F8" w:rsidTr="006E6626">
        <w:tc>
          <w:tcPr>
            <w:tcW w:w="1031" w:type="pct"/>
            <w:hideMark/>
          </w:tcPr>
          <w:p w:rsidR="00A177F8" w:rsidRDefault="00A177F8" w:rsidP="006E6626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>(Дата)</w:t>
            </w:r>
          </w:p>
        </w:tc>
        <w:tc>
          <w:tcPr>
            <w:tcW w:w="2771" w:type="pct"/>
            <w:vAlign w:val="center"/>
            <w:hideMark/>
          </w:tcPr>
          <w:p w:rsidR="00A177F8" w:rsidRDefault="00A177F8" w:rsidP="006E6626">
            <w:pPr>
              <w:spacing w:line="276" w:lineRule="auto"/>
              <w:ind w:firstLine="56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(Фамилия, инициалы законного представителя несовершеннолетнего гражданина</w:t>
            </w:r>
          </w:p>
        </w:tc>
        <w:tc>
          <w:tcPr>
            <w:tcW w:w="1198" w:type="pct"/>
            <w:hideMark/>
          </w:tcPr>
          <w:p w:rsidR="00A177F8" w:rsidRDefault="00A177F8" w:rsidP="006E6626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>(Подпись)</w:t>
            </w:r>
          </w:p>
        </w:tc>
      </w:tr>
    </w:tbl>
    <w:p w:rsidR="00A177F8" w:rsidRDefault="00A177F8" w:rsidP="00A177F8">
      <w:pPr>
        <w:spacing w:line="360" w:lineRule="auto"/>
        <w:jc w:val="both"/>
      </w:pPr>
    </w:p>
    <w:p w:rsidR="00A177F8" w:rsidRDefault="00A177F8" w:rsidP="00A177F8">
      <w:pPr>
        <w:spacing w:line="360" w:lineRule="auto"/>
        <w:jc w:val="both"/>
        <w:rPr>
          <w:color w:val="7030A0"/>
        </w:rPr>
      </w:pPr>
    </w:p>
    <w:p w:rsidR="00A177F8" w:rsidRDefault="00A177F8" w:rsidP="00A177F8">
      <w:pPr>
        <w:spacing w:line="360" w:lineRule="auto"/>
        <w:jc w:val="both"/>
        <w:rPr>
          <w:color w:val="7030A0"/>
        </w:rPr>
      </w:pPr>
    </w:p>
    <w:p w:rsidR="00A177F8" w:rsidRDefault="00A177F8" w:rsidP="00A177F8">
      <w:pPr>
        <w:spacing w:line="360" w:lineRule="auto"/>
        <w:jc w:val="both"/>
        <w:rPr>
          <w:color w:val="7030A0"/>
        </w:rPr>
      </w:pPr>
    </w:p>
    <w:p w:rsidR="00A177F8" w:rsidRDefault="00A177F8" w:rsidP="00A177F8">
      <w:pPr>
        <w:spacing w:line="360" w:lineRule="auto"/>
        <w:jc w:val="both"/>
        <w:rPr>
          <w:color w:val="7030A0"/>
        </w:rPr>
      </w:pPr>
    </w:p>
    <w:p w:rsidR="00A177F8" w:rsidRDefault="00A177F8" w:rsidP="00983DA1">
      <w:pPr>
        <w:contextualSpacing/>
        <w:jc w:val="right"/>
        <w:rPr>
          <w:sz w:val="28"/>
          <w:szCs w:val="28"/>
        </w:rPr>
      </w:pPr>
      <w:r>
        <w:rPr>
          <w:color w:val="7030A0"/>
        </w:rPr>
        <w:t xml:space="preserve"> </w:t>
      </w:r>
      <w:r>
        <w:rPr>
          <w:sz w:val="28"/>
          <w:szCs w:val="28"/>
        </w:rPr>
        <w:t>Приложение 3</w:t>
      </w:r>
    </w:p>
    <w:p w:rsidR="00A177F8" w:rsidRDefault="00A177F8" w:rsidP="00983DA1">
      <w:pPr>
        <w:pStyle w:val="Style22"/>
        <w:widowControl/>
        <w:spacing w:line="240" w:lineRule="auto"/>
        <w:contextualSpacing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к Положению</w:t>
      </w:r>
    </w:p>
    <w:p w:rsidR="00A177F8" w:rsidRDefault="00A177F8" w:rsidP="00A177F8">
      <w:pPr>
        <w:pStyle w:val="Style18"/>
        <w:widowControl/>
        <w:jc w:val="right"/>
        <w:rPr>
          <w:sz w:val="28"/>
          <w:szCs w:val="28"/>
        </w:rPr>
      </w:pPr>
      <w:r w:rsidRPr="00D1177B">
        <w:rPr>
          <w:sz w:val="28"/>
          <w:szCs w:val="28"/>
        </w:rPr>
        <w:t xml:space="preserve">об открытом городском чемпионате </w:t>
      </w:r>
    </w:p>
    <w:p w:rsidR="00A177F8" w:rsidRPr="007F6BCD" w:rsidRDefault="00A177F8" w:rsidP="00A177F8">
      <w:pPr>
        <w:pStyle w:val="Style18"/>
        <w:widowControl/>
        <w:jc w:val="right"/>
        <w:rPr>
          <w:rStyle w:val="FontStyle49"/>
          <w:b w:val="0"/>
          <w:sz w:val="28"/>
          <w:szCs w:val="28"/>
        </w:rPr>
      </w:pPr>
      <w:r w:rsidRPr="00D1177B">
        <w:rPr>
          <w:sz w:val="28"/>
          <w:szCs w:val="28"/>
        </w:rPr>
        <w:t>по робототехнике «</w:t>
      </w:r>
      <w:proofErr w:type="spellStart"/>
      <w:r w:rsidRPr="00D1177B">
        <w:rPr>
          <w:sz w:val="28"/>
          <w:szCs w:val="28"/>
        </w:rPr>
        <w:t>РобоМастер</w:t>
      </w:r>
      <w:proofErr w:type="spellEnd"/>
      <w:r w:rsidRPr="00D1177B">
        <w:rPr>
          <w:sz w:val="28"/>
          <w:szCs w:val="28"/>
        </w:rPr>
        <w:t>»</w:t>
      </w:r>
      <w:r w:rsidRPr="007F6BCD">
        <w:rPr>
          <w:rStyle w:val="FontStyle49"/>
          <w:sz w:val="28"/>
          <w:szCs w:val="28"/>
        </w:rPr>
        <w:t xml:space="preserve">    </w:t>
      </w:r>
    </w:p>
    <w:p w:rsidR="00A177F8" w:rsidRDefault="00A177F8" w:rsidP="00A177F8">
      <w:pPr>
        <w:spacing w:line="360" w:lineRule="auto"/>
        <w:jc w:val="right"/>
      </w:pPr>
    </w:p>
    <w:p w:rsidR="00A177F8" w:rsidRPr="00F7461E" w:rsidRDefault="00A177F8" w:rsidP="00A177F8">
      <w:pPr>
        <w:jc w:val="center"/>
        <w:rPr>
          <w:b/>
          <w:sz w:val="28"/>
          <w:szCs w:val="28"/>
        </w:rPr>
      </w:pPr>
      <w:r w:rsidRPr="00F7461E">
        <w:rPr>
          <w:b/>
          <w:sz w:val="28"/>
          <w:szCs w:val="28"/>
        </w:rPr>
        <w:t>Регламент соревнования «</w:t>
      </w:r>
      <w:proofErr w:type="spellStart"/>
      <w:r w:rsidRPr="00F7461E">
        <w:rPr>
          <w:b/>
          <w:sz w:val="28"/>
          <w:szCs w:val="28"/>
        </w:rPr>
        <w:t>Кегельринг</w:t>
      </w:r>
      <w:proofErr w:type="spellEnd"/>
      <w:r w:rsidRPr="00F7461E">
        <w:rPr>
          <w:b/>
          <w:sz w:val="28"/>
          <w:szCs w:val="28"/>
        </w:rPr>
        <w:t>- КВАДРО»</w:t>
      </w:r>
    </w:p>
    <w:p w:rsidR="00A177F8" w:rsidRDefault="00A177F8" w:rsidP="00A177F8">
      <w:pPr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Условия соревнования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pStyle w:val="Style8"/>
        <w:widowControl/>
        <w:tabs>
          <w:tab w:val="left" w:pos="900"/>
        </w:tabs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rStyle w:val="FontStyle50"/>
          <w:sz w:val="28"/>
          <w:szCs w:val="28"/>
        </w:rPr>
        <w:t>Сборка робота осуществляется непосредственно перед началом этапа «</w:t>
      </w:r>
      <w:proofErr w:type="spellStart"/>
      <w:r>
        <w:rPr>
          <w:rStyle w:val="FontStyle50"/>
          <w:sz w:val="28"/>
          <w:szCs w:val="28"/>
        </w:rPr>
        <w:t>Кегельринг</w:t>
      </w:r>
      <w:proofErr w:type="spellEnd"/>
      <w:r>
        <w:rPr>
          <w:rStyle w:val="FontStyle50"/>
          <w:sz w:val="28"/>
          <w:szCs w:val="28"/>
        </w:rPr>
        <w:t>-КВАДРО».  До начала сборки все части робота должны находиться в исходном состоянии (все элементы отдельно). При сборке робота нельзя пользоваться инструкциями, как текстовыми, так и в виде иллюстраций.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  <w:r>
        <w:rPr>
          <w:rStyle w:val="FontStyle50"/>
          <w:sz w:val="28"/>
          <w:szCs w:val="28"/>
        </w:rPr>
        <w:t xml:space="preserve">2. После сборки и программирования команды предоставляют роботов для осмотра в судейскую коллегию. Если робот соответствует требованиям, он допускается к участию в соревновании. На устранение обнаруженного нарушения команде дается 3 минуты.  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Перед началом состязания 8 кеглей равномерно расставляются внутри окружности ринга. На каждую четверть круга должно приходиться не более 2-х кеглей. Кегли ставятся не ближе 12 см и не далее 15 см от черной ограничительной линии.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Методом жеребьевки определяются цвета кеглей: четыре кегли  - черные и четыре - белые. Кегли считаются по часовой стрелке, начиная с кегли, на которую направлен робот. Окончательная расстановка кеглей утверждается судьей соревнования.</w:t>
      </w:r>
    </w:p>
    <w:p w:rsidR="00A177F8" w:rsidRDefault="00A177F8" w:rsidP="00A177F8">
      <w:pPr>
        <w:ind w:firstLine="540"/>
        <w:jc w:val="both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>5. Пример расположения кеглей после выпадения последовательности цифр 2,</w:t>
      </w:r>
      <w:r w:rsidRPr="00B75378">
        <w:rPr>
          <w:rStyle w:val="FontStyle52"/>
          <w:sz w:val="28"/>
          <w:szCs w:val="28"/>
        </w:rPr>
        <w:t xml:space="preserve"> </w:t>
      </w:r>
      <w:r>
        <w:rPr>
          <w:rStyle w:val="FontStyle52"/>
          <w:sz w:val="28"/>
          <w:szCs w:val="28"/>
        </w:rPr>
        <w:t>4, 7, 8.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4FF4012" wp14:editId="5F49C808">
            <wp:simplePos x="0" y="0"/>
            <wp:positionH relativeFrom="column">
              <wp:posOffset>422910</wp:posOffset>
            </wp:positionH>
            <wp:positionV relativeFrom="paragraph">
              <wp:posOffset>95250</wp:posOffset>
            </wp:positionV>
            <wp:extent cx="4690110" cy="4010660"/>
            <wp:effectExtent l="0" t="0" r="0" b="8890"/>
            <wp:wrapNone/>
            <wp:docPr id="1" name="Рисунок 1" descr="ринг с кег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нг с кеглям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r="3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401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pStyle w:val="Style33"/>
        <w:widowControl/>
        <w:ind w:right="-1" w:firstLine="540"/>
        <w:rPr>
          <w:rStyle w:val="FontStyle52"/>
          <w:sz w:val="28"/>
          <w:szCs w:val="28"/>
        </w:rPr>
      </w:pPr>
      <w:r>
        <w:rPr>
          <w:sz w:val="28"/>
          <w:szCs w:val="28"/>
        </w:rPr>
        <w:t xml:space="preserve">6. Робот помещается в центр ринга. </w:t>
      </w:r>
      <w:r>
        <w:rPr>
          <w:rStyle w:val="FontStyle52"/>
          <w:sz w:val="28"/>
          <w:szCs w:val="28"/>
        </w:rPr>
        <w:t xml:space="preserve">Перед стартом участник не должен изменять первоначальную ориентацию робота. </w:t>
      </w:r>
    </w:p>
    <w:p w:rsidR="00A177F8" w:rsidRDefault="00A177F8" w:rsidP="00A177F8">
      <w:pPr>
        <w:pStyle w:val="Style33"/>
        <w:widowControl/>
        <w:ind w:right="-1" w:firstLine="540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>7. У</w:t>
      </w:r>
      <w:r w:rsidRPr="00365969">
        <w:rPr>
          <w:rStyle w:val="FontStyle52"/>
          <w:sz w:val="28"/>
          <w:szCs w:val="28"/>
        </w:rPr>
        <w:t>частник включает робота</w:t>
      </w:r>
      <w:r>
        <w:rPr>
          <w:rStyle w:val="FontStyle52"/>
          <w:sz w:val="28"/>
          <w:szCs w:val="28"/>
        </w:rPr>
        <w:t xml:space="preserve"> по команде судьи. </w:t>
      </w:r>
      <w:r>
        <w:rPr>
          <w:sz w:val="28"/>
          <w:szCs w:val="28"/>
        </w:rPr>
        <w:t>Во время проведения соревнования члены команд не должны касаться роботов, кеглей или ринга.</w:t>
      </w:r>
    </w:p>
    <w:p w:rsidR="00A177F8" w:rsidRDefault="00A177F8" w:rsidP="00A177F8">
      <w:pPr>
        <w:pStyle w:val="Style33"/>
        <w:widowControl/>
        <w:ind w:right="-1" w:firstLine="54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>
        <w:rPr>
          <w:rStyle w:val="FontStyle52"/>
          <w:sz w:val="28"/>
          <w:szCs w:val="28"/>
        </w:rPr>
        <w:t xml:space="preserve">Задача робота состоит в том, чтобы вытолкнуть черные кегли за пределы ринга за наименьшее время. Кегля считается вытолкнутой, если она не касается белого поля ринга. За выталкивание каждой белой кегли начисляется штрафное время - 10 секунд, которое прибавляется к основному времени. </w:t>
      </w:r>
    </w:p>
    <w:p w:rsidR="00A177F8" w:rsidRPr="004F2F4D" w:rsidRDefault="00A177F8" w:rsidP="00A177F8">
      <w:pPr>
        <w:pStyle w:val="Style33"/>
        <w:widowControl/>
        <w:ind w:right="-1" w:firstLine="540"/>
        <w:rPr>
          <w:rStyle w:val="FontStyle52"/>
          <w:sz w:val="28"/>
          <w:szCs w:val="28"/>
        </w:rPr>
      </w:pPr>
      <w:r>
        <w:rPr>
          <w:sz w:val="28"/>
          <w:szCs w:val="28"/>
        </w:rPr>
        <w:t xml:space="preserve">9. </w:t>
      </w:r>
      <w:r>
        <w:rPr>
          <w:rStyle w:val="FontStyle52"/>
          <w:sz w:val="28"/>
          <w:szCs w:val="28"/>
        </w:rPr>
        <w:t xml:space="preserve">Во время состязания робот не должен полностью покидать ринг. В случае, если робот ни одной своей частью не касается белого поля ринга, </w:t>
      </w:r>
      <w:r w:rsidRPr="004F2F4D">
        <w:rPr>
          <w:rStyle w:val="FontStyle52"/>
          <w:sz w:val="28"/>
          <w:szCs w:val="28"/>
        </w:rPr>
        <w:t>попытка выполнения задания завершается.</w:t>
      </w:r>
    </w:p>
    <w:p w:rsidR="00A177F8" w:rsidRDefault="00A177F8" w:rsidP="00A177F8">
      <w:pPr>
        <w:pStyle w:val="Style33"/>
        <w:widowControl/>
        <w:ind w:right="-1" w:firstLine="540"/>
        <w:rPr>
          <w:rStyle w:val="FontStyle52"/>
          <w:sz w:val="28"/>
          <w:szCs w:val="28"/>
        </w:rPr>
      </w:pPr>
      <w:r>
        <w:rPr>
          <w:sz w:val="28"/>
          <w:szCs w:val="28"/>
        </w:rPr>
        <w:t>10. Максимальное время на выполнение задания -  3 минуты.</w:t>
      </w:r>
    </w:p>
    <w:p w:rsidR="00A177F8" w:rsidRDefault="00A177F8" w:rsidP="00A177F8">
      <w:pPr>
        <w:pStyle w:val="Style33"/>
        <w:widowControl/>
        <w:ind w:right="-1" w:firstLine="540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>11. Каждой команде предоставляется две попытки.</w:t>
      </w:r>
    </w:p>
    <w:p w:rsidR="00A177F8" w:rsidRDefault="00A177F8" w:rsidP="00A177F8">
      <w:pPr>
        <w:pStyle w:val="Style33"/>
        <w:widowControl/>
        <w:ind w:right="-1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 xml:space="preserve">       12. В случае превышения трехминутного лимита времени  </w:t>
      </w:r>
      <w:r w:rsidRPr="004F2F4D">
        <w:rPr>
          <w:rStyle w:val="FontStyle52"/>
          <w:sz w:val="28"/>
          <w:szCs w:val="28"/>
        </w:rPr>
        <w:t>попытка выполнения задания завершается.</w:t>
      </w:r>
    </w:p>
    <w:p w:rsidR="00A177F8" w:rsidRDefault="00A177F8" w:rsidP="00A177F8">
      <w:pPr>
        <w:pStyle w:val="Style33"/>
        <w:widowControl/>
        <w:ind w:right="-1" w:firstLine="540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>13. Запрещено дистанционное управление роботом.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Ринг</w:t>
      </w:r>
    </w:p>
    <w:p w:rsidR="00A177F8" w:rsidRDefault="00A177F8" w:rsidP="00A177F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2FEFC9" wp14:editId="110ED826">
            <wp:extent cx="5048250" cy="3998595"/>
            <wp:effectExtent l="0" t="0" r="0" b="0"/>
            <wp:docPr id="2" name="Рисунок 2" descr="kegelging-macro_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egelging-macro_r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Цвет ринга - белый.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Цвет ограничительной линии - черный.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Диаметр ринга – 1,0 – 1,5  м (белый круг).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Ширина ограничительной линии - 50 мм.</w:t>
      </w:r>
    </w:p>
    <w:p w:rsidR="00A177F8" w:rsidRDefault="00A177F8" w:rsidP="00A177F8">
      <w:pPr>
        <w:shd w:val="clear" w:color="auto" w:fill="FFFFFF"/>
        <w:ind w:firstLine="540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Робот</w:t>
      </w:r>
    </w:p>
    <w:p w:rsidR="00A177F8" w:rsidRPr="003D309A" w:rsidRDefault="00A177F8" w:rsidP="00A177F8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Конструкция робота не должна иметь комплектующих, которые могут повредить поверхность ринга. Во время выполнения задания робот не должен менять свои размеры. </w:t>
      </w:r>
      <w:r w:rsidRPr="003D309A">
        <w:rPr>
          <w:sz w:val="28"/>
          <w:szCs w:val="28"/>
        </w:rPr>
        <w:t xml:space="preserve">Робот не должен иметь </w:t>
      </w:r>
      <w:r>
        <w:rPr>
          <w:sz w:val="28"/>
          <w:szCs w:val="28"/>
        </w:rPr>
        <w:t>движущихся</w:t>
      </w:r>
      <w:r w:rsidRPr="003D309A">
        <w:rPr>
          <w:sz w:val="28"/>
          <w:szCs w:val="28"/>
        </w:rPr>
        <w:t xml:space="preserve"> приспос</w:t>
      </w:r>
      <w:r>
        <w:rPr>
          <w:sz w:val="28"/>
          <w:szCs w:val="28"/>
        </w:rPr>
        <w:t xml:space="preserve">облений для выталкивания кеглей </w:t>
      </w:r>
      <w:r w:rsidRPr="003D309A">
        <w:rPr>
          <w:sz w:val="28"/>
          <w:szCs w:val="28"/>
        </w:rPr>
        <w:t>(механических, пневматических, вибрационных, акустических</w:t>
      </w:r>
      <w:r>
        <w:rPr>
          <w:sz w:val="28"/>
          <w:szCs w:val="28"/>
        </w:rPr>
        <w:t xml:space="preserve">, </w:t>
      </w:r>
      <w:r w:rsidRPr="003D309A">
        <w:rPr>
          <w:sz w:val="28"/>
          <w:szCs w:val="28"/>
        </w:rPr>
        <w:t>клейки</w:t>
      </w:r>
      <w:r>
        <w:rPr>
          <w:sz w:val="28"/>
          <w:szCs w:val="28"/>
        </w:rPr>
        <w:t xml:space="preserve">х </w:t>
      </w:r>
      <w:r w:rsidRPr="003D309A">
        <w:rPr>
          <w:sz w:val="28"/>
          <w:szCs w:val="28"/>
        </w:rPr>
        <w:t>и</w:t>
      </w:r>
      <w:r>
        <w:rPr>
          <w:sz w:val="28"/>
          <w:szCs w:val="28"/>
        </w:rPr>
        <w:t>ли</w:t>
      </w:r>
      <w:r w:rsidRPr="003D309A">
        <w:rPr>
          <w:sz w:val="28"/>
          <w:szCs w:val="28"/>
        </w:rPr>
        <w:t xml:space="preserve"> др.).</w:t>
      </w:r>
    </w:p>
    <w:p w:rsidR="00A177F8" w:rsidRPr="003E0169" w:rsidRDefault="00A177F8" w:rsidP="00A177F8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E0169">
        <w:rPr>
          <w:sz w:val="28"/>
          <w:szCs w:val="28"/>
        </w:rPr>
        <w:t>В конструкции робота можно использовать только один микрокомпьютер (RCX, NXT, EV3).</w:t>
      </w:r>
    </w:p>
    <w:p w:rsidR="00A177F8" w:rsidRDefault="00A177F8" w:rsidP="00A177F8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3E0169">
        <w:rPr>
          <w:sz w:val="28"/>
          <w:szCs w:val="28"/>
        </w:rPr>
        <w:t>. При создании программы робота допускается использование любого программного обеспечения. Использование готовой программы запрещается.</w:t>
      </w:r>
    </w:p>
    <w:p w:rsidR="00A177F8" w:rsidRDefault="00A177F8" w:rsidP="00A177F8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Максимальные размеры робота 250х250х250 мм.</w:t>
      </w:r>
    </w:p>
    <w:p w:rsidR="00A177F8" w:rsidRDefault="00A177F8" w:rsidP="00A177F8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 Робот должен быть автономным.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Кегли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Кегли представляют собой жестяные цилиндры (стандартная банка для напитков объемом 0,33 л). 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Кегля окрашивается или обтягивается материалом (бумагой, пленкой, клейкой лентой или др.) белого или черного цвета.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Диаметр кегли – 50 - 80 мм.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Высота кегли – 120 - 150 мм.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 Вес кегли – не более 50 грамм.</w:t>
      </w:r>
    </w:p>
    <w:p w:rsidR="00A177F8" w:rsidRDefault="00A177F8" w:rsidP="00A177F8">
      <w:pPr>
        <w:ind w:firstLine="540"/>
        <w:jc w:val="both"/>
        <w:rPr>
          <w:rStyle w:val="FontStyle52"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A177F8" w:rsidRPr="004D2FA0" w:rsidRDefault="00A177F8" w:rsidP="00A177F8">
      <w:pPr>
        <w:pStyle w:val="Style33"/>
        <w:widowControl/>
        <w:ind w:right="-1" w:firstLine="540"/>
        <w:rPr>
          <w:rStyle w:val="FontStyle52"/>
          <w:b/>
          <w:sz w:val="28"/>
          <w:szCs w:val="28"/>
        </w:rPr>
      </w:pPr>
      <w:r w:rsidRPr="004D2FA0">
        <w:rPr>
          <w:rStyle w:val="FontStyle52"/>
          <w:b/>
          <w:sz w:val="28"/>
          <w:szCs w:val="28"/>
        </w:rPr>
        <w:t>Определение победителя и призеров</w:t>
      </w:r>
    </w:p>
    <w:p w:rsidR="00A177F8" w:rsidRDefault="00A177F8" w:rsidP="00A177F8">
      <w:pPr>
        <w:pStyle w:val="Style33"/>
        <w:widowControl/>
        <w:ind w:right="-1" w:firstLine="540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>1. В зачет принимается лучшее время из попыток (с учетом штрафного).</w:t>
      </w:r>
    </w:p>
    <w:p w:rsidR="00A177F8" w:rsidRDefault="00A177F8" w:rsidP="00A177F8">
      <w:pPr>
        <w:pStyle w:val="Style33"/>
        <w:widowControl/>
        <w:ind w:right="-1" w:firstLine="540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 xml:space="preserve">2. Победителем объявляется команда, чей робот затратил на выполнение задания наименьшее время. </w:t>
      </w:r>
    </w:p>
    <w:p w:rsidR="00A177F8" w:rsidRDefault="00A177F8" w:rsidP="00A177F8">
      <w:pPr>
        <w:pStyle w:val="Style33"/>
        <w:widowControl/>
        <w:ind w:right="-1" w:firstLine="540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 xml:space="preserve">3. Для команд с равными результатами судьей назначаются дополнительные попытки. </w:t>
      </w:r>
    </w:p>
    <w:p w:rsidR="00A177F8" w:rsidRDefault="00A177F8" w:rsidP="00A177F8">
      <w:pPr>
        <w:pStyle w:val="Style33"/>
        <w:widowControl/>
        <w:spacing w:line="240" w:lineRule="auto"/>
        <w:ind w:right="-1" w:firstLine="540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A177F8" w:rsidRDefault="00A177F8" w:rsidP="00A177F8">
      <w:pPr>
        <w:pStyle w:val="Style22"/>
        <w:widowControl/>
        <w:spacing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к Положению</w:t>
      </w:r>
    </w:p>
    <w:p w:rsidR="00A177F8" w:rsidRDefault="00A177F8" w:rsidP="00A177F8">
      <w:pPr>
        <w:pStyle w:val="Style18"/>
        <w:widowControl/>
        <w:jc w:val="right"/>
        <w:rPr>
          <w:sz w:val="28"/>
          <w:szCs w:val="28"/>
        </w:rPr>
      </w:pPr>
      <w:r w:rsidRPr="00D1177B">
        <w:rPr>
          <w:sz w:val="28"/>
          <w:szCs w:val="28"/>
        </w:rPr>
        <w:t xml:space="preserve">об открытом городском чемпионате </w:t>
      </w:r>
    </w:p>
    <w:p w:rsidR="00A177F8" w:rsidRPr="007F6BCD" w:rsidRDefault="00A177F8" w:rsidP="00A177F8">
      <w:pPr>
        <w:pStyle w:val="Style18"/>
        <w:widowControl/>
        <w:jc w:val="right"/>
        <w:rPr>
          <w:rStyle w:val="FontStyle49"/>
          <w:b w:val="0"/>
          <w:sz w:val="28"/>
          <w:szCs w:val="28"/>
        </w:rPr>
      </w:pPr>
      <w:r w:rsidRPr="00D1177B">
        <w:rPr>
          <w:sz w:val="28"/>
          <w:szCs w:val="28"/>
        </w:rPr>
        <w:t>по робототехнике «</w:t>
      </w:r>
      <w:proofErr w:type="spellStart"/>
      <w:r w:rsidRPr="00D1177B">
        <w:rPr>
          <w:sz w:val="28"/>
          <w:szCs w:val="28"/>
        </w:rPr>
        <w:t>РобоМастер</w:t>
      </w:r>
      <w:proofErr w:type="spellEnd"/>
      <w:r w:rsidRPr="00D1177B">
        <w:rPr>
          <w:sz w:val="28"/>
          <w:szCs w:val="28"/>
        </w:rPr>
        <w:t>»</w:t>
      </w:r>
      <w:r w:rsidRPr="007F6BCD">
        <w:rPr>
          <w:rStyle w:val="FontStyle49"/>
          <w:sz w:val="28"/>
          <w:szCs w:val="28"/>
        </w:rPr>
        <w:t xml:space="preserve">    </w:t>
      </w: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Pr="00543EFF" w:rsidRDefault="00A177F8" w:rsidP="00A177F8">
      <w:pPr>
        <w:pStyle w:val="Style33"/>
        <w:widowControl/>
        <w:ind w:right="-1"/>
        <w:jc w:val="center"/>
        <w:rPr>
          <w:rStyle w:val="FontStyle52"/>
          <w:b/>
          <w:sz w:val="28"/>
          <w:szCs w:val="28"/>
        </w:rPr>
      </w:pPr>
      <w:r>
        <w:rPr>
          <w:rStyle w:val="FontStyle52"/>
          <w:b/>
          <w:sz w:val="28"/>
          <w:szCs w:val="28"/>
        </w:rPr>
        <w:t>Регламент соревнования «</w:t>
      </w:r>
      <w:r w:rsidRPr="00543EFF">
        <w:rPr>
          <w:rStyle w:val="FontStyle52"/>
          <w:b/>
          <w:sz w:val="28"/>
          <w:szCs w:val="28"/>
        </w:rPr>
        <w:t>Следование по линии</w:t>
      </w:r>
      <w:r>
        <w:rPr>
          <w:rStyle w:val="FontStyle52"/>
          <w:b/>
          <w:sz w:val="28"/>
          <w:szCs w:val="28"/>
        </w:rPr>
        <w:t>»</w:t>
      </w:r>
    </w:p>
    <w:p w:rsidR="00A177F8" w:rsidRDefault="00A177F8" w:rsidP="00A177F8">
      <w:pPr>
        <w:pStyle w:val="Style33"/>
        <w:widowControl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Условия соревнования</w:t>
      </w:r>
    </w:p>
    <w:p w:rsidR="00A177F8" w:rsidRDefault="00A177F8" w:rsidP="00A177F8">
      <w:pPr>
        <w:pStyle w:val="Style33"/>
        <w:widowControl/>
        <w:ind w:left="540" w:right="-1" w:hanging="360"/>
        <w:rPr>
          <w:rStyle w:val="FontStyle52"/>
          <w:sz w:val="28"/>
          <w:szCs w:val="28"/>
        </w:rPr>
      </w:pPr>
      <w:r w:rsidRPr="003A1B79">
        <w:rPr>
          <w:rStyle w:val="FontStyle52"/>
          <w:sz w:val="28"/>
          <w:szCs w:val="28"/>
        </w:rPr>
        <w:t>1.</w:t>
      </w:r>
      <w:r w:rsidRPr="003A1B79">
        <w:rPr>
          <w:rStyle w:val="FontStyle52"/>
          <w:sz w:val="28"/>
          <w:szCs w:val="28"/>
        </w:rPr>
        <w:tab/>
        <w:t xml:space="preserve">За </w:t>
      </w:r>
      <w:r>
        <w:rPr>
          <w:rStyle w:val="FontStyle52"/>
          <w:sz w:val="28"/>
          <w:szCs w:val="28"/>
        </w:rPr>
        <w:t>минимальное</w:t>
      </w:r>
      <w:r w:rsidRPr="003A1B79">
        <w:rPr>
          <w:rStyle w:val="FontStyle52"/>
          <w:sz w:val="28"/>
          <w:szCs w:val="28"/>
        </w:rPr>
        <w:t xml:space="preserve"> время робот, следуя </w:t>
      </w:r>
      <w:r>
        <w:rPr>
          <w:rStyle w:val="FontStyle52"/>
          <w:sz w:val="28"/>
          <w:szCs w:val="28"/>
        </w:rPr>
        <w:t xml:space="preserve">по </w:t>
      </w:r>
      <w:r w:rsidRPr="003A1B79">
        <w:rPr>
          <w:rStyle w:val="FontStyle52"/>
          <w:sz w:val="28"/>
          <w:szCs w:val="28"/>
        </w:rPr>
        <w:t xml:space="preserve">черной линии, должен </w:t>
      </w:r>
      <w:r>
        <w:rPr>
          <w:rStyle w:val="FontStyle52"/>
          <w:sz w:val="28"/>
          <w:szCs w:val="28"/>
        </w:rPr>
        <w:t xml:space="preserve">пройти дистанцию </w:t>
      </w:r>
      <w:r w:rsidRPr="003A1B79">
        <w:rPr>
          <w:rStyle w:val="FontStyle52"/>
          <w:sz w:val="28"/>
          <w:szCs w:val="28"/>
        </w:rPr>
        <w:t xml:space="preserve">от </w:t>
      </w:r>
      <w:r>
        <w:rPr>
          <w:rStyle w:val="FontStyle52"/>
          <w:sz w:val="28"/>
          <w:szCs w:val="28"/>
        </w:rPr>
        <w:t>линии старта до линии</w:t>
      </w:r>
      <w:r w:rsidRPr="003A1B79">
        <w:rPr>
          <w:rStyle w:val="FontStyle52"/>
          <w:sz w:val="28"/>
          <w:szCs w:val="28"/>
        </w:rPr>
        <w:t xml:space="preserve"> финиша. </w:t>
      </w:r>
    </w:p>
    <w:p w:rsidR="00A177F8" w:rsidRPr="003A1B79" w:rsidRDefault="00A177F8" w:rsidP="00A177F8">
      <w:pPr>
        <w:pStyle w:val="Style33"/>
        <w:widowControl/>
        <w:ind w:left="540" w:right="-1" w:hanging="360"/>
        <w:rPr>
          <w:rStyle w:val="FontStyle52"/>
          <w:sz w:val="28"/>
          <w:szCs w:val="28"/>
        </w:rPr>
      </w:pPr>
      <w:r w:rsidRPr="003A1B79">
        <w:rPr>
          <w:rStyle w:val="FontStyle52"/>
          <w:sz w:val="28"/>
          <w:szCs w:val="28"/>
        </w:rPr>
        <w:t>2.</w:t>
      </w:r>
      <w:r w:rsidRPr="003A1B79">
        <w:rPr>
          <w:rStyle w:val="FontStyle52"/>
          <w:sz w:val="28"/>
          <w:szCs w:val="28"/>
        </w:rPr>
        <w:tab/>
      </w:r>
      <w:r w:rsidRPr="008A2535">
        <w:rPr>
          <w:rStyle w:val="FontStyle52"/>
          <w:sz w:val="28"/>
          <w:szCs w:val="28"/>
        </w:rPr>
        <w:t>Максимальное время на выполнение задания -  3 минуты.</w:t>
      </w:r>
    </w:p>
    <w:p w:rsidR="00A177F8" w:rsidRDefault="00A177F8" w:rsidP="00A177F8">
      <w:pPr>
        <w:pStyle w:val="Style33"/>
        <w:widowControl/>
        <w:ind w:left="540" w:right="-1" w:hanging="360"/>
        <w:rPr>
          <w:rStyle w:val="FontStyle52"/>
          <w:sz w:val="28"/>
          <w:szCs w:val="28"/>
        </w:rPr>
      </w:pPr>
      <w:r w:rsidRPr="003A1B79">
        <w:rPr>
          <w:rStyle w:val="FontStyle52"/>
          <w:sz w:val="28"/>
          <w:szCs w:val="28"/>
        </w:rPr>
        <w:t>3.</w:t>
      </w:r>
      <w:r w:rsidRPr="003A1B79">
        <w:rPr>
          <w:rStyle w:val="FontStyle52"/>
          <w:sz w:val="28"/>
          <w:szCs w:val="28"/>
        </w:rPr>
        <w:tab/>
      </w:r>
      <w:r>
        <w:rPr>
          <w:rStyle w:val="FontStyle52"/>
          <w:sz w:val="28"/>
          <w:szCs w:val="28"/>
        </w:rPr>
        <w:t>В</w:t>
      </w:r>
      <w:r w:rsidRPr="003A1B79">
        <w:rPr>
          <w:rStyle w:val="FontStyle52"/>
          <w:sz w:val="28"/>
          <w:szCs w:val="28"/>
        </w:rPr>
        <w:t>о время проведения состязания участники команд не должны касаться роботов.</w:t>
      </w:r>
    </w:p>
    <w:p w:rsidR="00A177F8" w:rsidRDefault="00A177F8" w:rsidP="00A177F8">
      <w:pPr>
        <w:pStyle w:val="Style33"/>
        <w:widowControl/>
        <w:ind w:right="-1"/>
        <w:rPr>
          <w:rStyle w:val="FontStyle52"/>
          <w:sz w:val="28"/>
          <w:szCs w:val="28"/>
        </w:rPr>
      </w:pPr>
    </w:p>
    <w:p w:rsidR="00A177F8" w:rsidRPr="003A1B79" w:rsidRDefault="00A177F8" w:rsidP="00A177F8">
      <w:pPr>
        <w:widowControl/>
        <w:tabs>
          <w:tab w:val="left" w:pos="1276"/>
        </w:tabs>
        <w:autoSpaceDE/>
        <w:autoSpaceDN/>
        <w:adjustRightInd/>
        <w:spacing w:before="120"/>
        <w:jc w:val="both"/>
        <w:rPr>
          <w:b/>
          <w:bCs/>
          <w:sz w:val="28"/>
          <w:szCs w:val="28"/>
        </w:rPr>
      </w:pPr>
      <w:r w:rsidRPr="003A1B79">
        <w:rPr>
          <w:b/>
          <w:bCs/>
          <w:sz w:val="28"/>
          <w:szCs w:val="28"/>
        </w:rPr>
        <w:t>Трасса</w:t>
      </w:r>
    </w:p>
    <w:p w:rsidR="00A177F8" w:rsidRPr="00BF3BA2" w:rsidRDefault="00A177F8" w:rsidP="00A177F8">
      <w:pPr>
        <w:spacing w:before="120"/>
        <w:ind w:firstLine="540"/>
        <w:jc w:val="both"/>
        <w:rPr>
          <w:sz w:val="28"/>
          <w:szCs w:val="28"/>
        </w:rPr>
      </w:pPr>
      <w:r w:rsidRPr="00326DAC">
        <w:rPr>
          <w:sz w:val="28"/>
          <w:szCs w:val="28"/>
        </w:rPr>
        <w:t>Полигон</w:t>
      </w:r>
      <w:r>
        <w:rPr>
          <w:sz w:val="28"/>
          <w:szCs w:val="28"/>
        </w:rPr>
        <w:t xml:space="preserve"> (трасса)</w:t>
      </w:r>
      <w:r w:rsidRPr="00326DAC">
        <w:rPr>
          <w:sz w:val="28"/>
          <w:szCs w:val="28"/>
        </w:rPr>
        <w:t xml:space="preserve"> представ</w:t>
      </w:r>
      <w:r>
        <w:rPr>
          <w:sz w:val="28"/>
          <w:szCs w:val="28"/>
        </w:rPr>
        <w:t>ляет собой прямоугольник</w:t>
      </w:r>
      <w:r w:rsidRPr="00326DAC">
        <w:rPr>
          <w:sz w:val="28"/>
          <w:szCs w:val="28"/>
        </w:rPr>
        <w:t xml:space="preserve"> размером </w:t>
      </w:r>
      <w:r w:rsidRPr="00BF3BA2">
        <w:rPr>
          <w:sz w:val="28"/>
          <w:szCs w:val="28"/>
        </w:rPr>
        <w:t xml:space="preserve">2,4x 3,8 </w:t>
      </w:r>
      <w:r>
        <w:rPr>
          <w:sz w:val="28"/>
          <w:szCs w:val="28"/>
        </w:rPr>
        <w:t xml:space="preserve">м  </w:t>
      </w:r>
      <w:r w:rsidRPr="00BF3BA2">
        <w:rPr>
          <w:sz w:val="28"/>
          <w:szCs w:val="28"/>
        </w:rPr>
        <w:t xml:space="preserve">с </w:t>
      </w:r>
      <w:r>
        <w:rPr>
          <w:sz w:val="28"/>
          <w:szCs w:val="28"/>
        </w:rPr>
        <w:t>черной</w:t>
      </w:r>
      <w:r w:rsidRPr="00BF3BA2">
        <w:rPr>
          <w:sz w:val="28"/>
          <w:szCs w:val="28"/>
        </w:rPr>
        <w:t xml:space="preserve"> линией</w:t>
      </w:r>
      <w:r>
        <w:rPr>
          <w:sz w:val="28"/>
          <w:szCs w:val="28"/>
        </w:rPr>
        <w:t xml:space="preserve"> определенной конфигурации</w:t>
      </w:r>
      <w:r w:rsidRPr="00BF3BA2">
        <w:rPr>
          <w:sz w:val="28"/>
          <w:szCs w:val="28"/>
        </w:rPr>
        <w:t>.</w:t>
      </w:r>
    </w:p>
    <w:p w:rsidR="00A177F8" w:rsidRPr="00D243B1" w:rsidRDefault="00A177F8" w:rsidP="00A177F8">
      <w:pPr>
        <w:numPr>
          <w:ilvl w:val="0"/>
          <w:numId w:val="4"/>
        </w:numPr>
        <w:tabs>
          <w:tab w:val="clear" w:pos="1789"/>
          <w:tab w:val="num" w:pos="900"/>
        </w:tabs>
        <w:suppressAutoHyphens/>
        <w:autoSpaceDE/>
        <w:autoSpaceDN/>
        <w:adjustRightInd/>
        <w:ind w:left="0" w:firstLine="540"/>
        <w:jc w:val="both"/>
        <w:rPr>
          <w:sz w:val="28"/>
          <w:szCs w:val="28"/>
        </w:rPr>
      </w:pPr>
      <w:r w:rsidRPr="00D243B1">
        <w:rPr>
          <w:sz w:val="28"/>
          <w:szCs w:val="28"/>
        </w:rPr>
        <w:t>Цвет полигона - белый.</w:t>
      </w:r>
    </w:p>
    <w:p w:rsidR="00A177F8" w:rsidRPr="00326DAC" w:rsidRDefault="00A177F8" w:rsidP="00A177F8">
      <w:pPr>
        <w:numPr>
          <w:ilvl w:val="0"/>
          <w:numId w:val="4"/>
        </w:numPr>
        <w:tabs>
          <w:tab w:val="clear" w:pos="1789"/>
          <w:tab w:val="num" w:pos="900"/>
        </w:tabs>
        <w:suppressAutoHyphens/>
        <w:autoSpaceDE/>
        <w:autoSpaceDN/>
        <w:adjustRightInd/>
        <w:ind w:left="0" w:firstLine="540"/>
        <w:jc w:val="both"/>
        <w:rPr>
          <w:sz w:val="28"/>
          <w:szCs w:val="28"/>
        </w:rPr>
      </w:pPr>
      <w:r w:rsidRPr="00326DAC">
        <w:rPr>
          <w:sz w:val="28"/>
          <w:szCs w:val="28"/>
        </w:rPr>
        <w:t>Цвет линии – черный.</w:t>
      </w:r>
    </w:p>
    <w:p w:rsidR="00A177F8" w:rsidRPr="00326DAC" w:rsidRDefault="00A177F8" w:rsidP="00A177F8">
      <w:pPr>
        <w:numPr>
          <w:ilvl w:val="0"/>
          <w:numId w:val="4"/>
        </w:numPr>
        <w:tabs>
          <w:tab w:val="clear" w:pos="1789"/>
          <w:tab w:val="num" w:pos="900"/>
        </w:tabs>
        <w:suppressAutoHyphens/>
        <w:autoSpaceDE/>
        <w:autoSpaceDN/>
        <w:adjustRightInd/>
        <w:ind w:left="0" w:firstLine="540"/>
        <w:jc w:val="both"/>
        <w:rPr>
          <w:sz w:val="28"/>
          <w:szCs w:val="28"/>
        </w:rPr>
      </w:pPr>
      <w:r w:rsidRPr="00326DAC">
        <w:rPr>
          <w:sz w:val="28"/>
          <w:szCs w:val="28"/>
        </w:rPr>
        <w:t xml:space="preserve">Ширина линии </w:t>
      </w:r>
      <w:r>
        <w:rPr>
          <w:sz w:val="28"/>
          <w:szCs w:val="28"/>
        </w:rPr>
        <w:t>–</w:t>
      </w:r>
      <w:r w:rsidRPr="00326D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30 - </w:t>
      </w:r>
      <w:smartTag w:uri="urn:schemas-microsoft-com:office:smarttags" w:element="metricconverter">
        <w:smartTagPr>
          <w:attr w:name="ProductID" w:val="50 мм"/>
        </w:smartTagPr>
        <w:r w:rsidRPr="00326DAC">
          <w:rPr>
            <w:sz w:val="28"/>
            <w:szCs w:val="28"/>
          </w:rPr>
          <w:t>50 мм</w:t>
        </w:r>
      </w:smartTag>
      <w:r w:rsidRPr="00326DAC">
        <w:rPr>
          <w:sz w:val="28"/>
          <w:szCs w:val="28"/>
        </w:rPr>
        <w:t>.</w:t>
      </w:r>
    </w:p>
    <w:p w:rsidR="00A177F8" w:rsidRDefault="00A177F8" w:rsidP="00A177F8">
      <w:pPr>
        <w:numPr>
          <w:ilvl w:val="0"/>
          <w:numId w:val="4"/>
        </w:numPr>
        <w:tabs>
          <w:tab w:val="clear" w:pos="1789"/>
          <w:tab w:val="num" w:pos="900"/>
        </w:tabs>
        <w:suppressAutoHyphens/>
        <w:autoSpaceDE/>
        <w:autoSpaceDN/>
        <w:adjustRightInd/>
        <w:ind w:left="0" w:firstLine="540"/>
        <w:jc w:val="both"/>
        <w:rPr>
          <w:sz w:val="28"/>
          <w:szCs w:val="28"/>
        </w:rPr>
      </w:pPr>
      <w:r w:rsidRPr="00326DAC">
        <w:rPr>
          <w:sz w:val="28"/>
          <w:szCs w:val="28"/>
        </w:rPr>
        <w:t xml:space="preserve">Минимальный радиус кривизны линии – </w:t>
      </w:r>
      <w:smartTag w:uri="urn:schemas-microsoft-com:office:smarttags" w:element="metricconverter">
        <w:smartTagPr>
          <w:attr w:name="ProductID" w:val="300 мм"/>
        </w:smartTagPr>
        <w:r w:rsidRPr="00326DAC">
          <w:rPr>
            <w:sz w:val="28"/>
            <w:szCs w:val="28"/>
          </w:rPr>
          <w:t>300 мм</w:t>
        </w:r>
      </w:smartTag>
      <w:r w:rsidRPr="00326DAC">
        <w:rPr>
          <w:sz w:val="28"/>
          <w:szCs w:val="28"/>
        </w:rPr>
        <w:t>.</w:t>
      </w:r>
    </w:p>
    <w:p w:rsidR="00A177F8" w:rsidRDefault="00A177F8" w:rsidP="00A177F8">
      <w:pPr>
        <w:suppressAutoHyphens/>
        <w:autoSpaceDE/>
        <w:autoSpaceDN/>
        <w:adjustRightInd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AE1DF8">
        <w:rPr>
          <w:sz w:val="28"/>
          <w:szCs w:val="28"/>
        </w:rPr>
        <w:t>Линии старта/финиша – желтые.</w:t>
      </w:r>
    </w:p>
    <w:p w:rsidR="00A177F8" w:rsidRDefault="00A177F8" w:rsidP="00A177F8">
      <w:pPr>
        <w:suppressAutoHyphens/>
        <w:autoSpaceDE/>
        <w:autoSpaceDN/>
        <w:adjustRightInd/>
        <w:ind w:firstLine="540"/>
        <w:jc w:val="both"/>
        <w:rPr>
          <w:sz w:val="28"/>
          <w:szCs w:val="28"/>
        </w:rPr>
      </w:pPr>
    </w:p>
    <w:p w:rsidR="00A177F8" w:rsidRPr="007D1FF9" w:rsidRDefault="00A177F8" w:rsidP="00A177F8">
      <w:pPr>
        <w:suppressAutoHyphens/>
        <w:autoSpaceDE/>
        <w:autoSpaceDN/>
        <w:adjustRightInd/>
        <w:ind w:left="709"/>
        <w:jc w:val="both"/>
        <w:rPr>
          <w:i/>
          <w:sz w:val="28"/>
          <w:szCs w:val="28"/>
        </w:rPr>
      </w:pPr>
      <w:r w:rsidRPr="007D1FF9">
        <w:rPr>
          <w:i/>
          <w:sz w:val="28"/>
          <w:szCs w:val="28"/>
        </w:rPr>
        <w:t>Пример</w:t>
      </w:r>
      <w:r>
        <w:rPr>
          <w:i/>
          <w:sz w:val="28"/>
          <w:szCs w:val="28"/>
        </w:rPr>
        <w:t>ы</w:t>
      </w:r>
      <w:r w:rsidRPr="007D1FF9">
        <w:rPr>
          <w:i/>
          <w:sz w:val="28"/>
          <w:szCs w:val="28"/>
        </w:rPr>
        <w:t xml:space="preserve"> трассы</w:t>
      </w:r>
    </w:p>
    <w:p w:rsidR="00A177F8" w:rsidRDefault="00A177F8" w:rsidP="00A177F8">
      <w:pPr>
        <w:suppressAutoHyphens/>
        <w:autoSpaceDE/>
        <w:autoSpaceDN/>
        <w:adjustRightInd/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suppressAutoHyphens/>
        <w:autoSpaceDE/>
        <w:autoSpaceDN/>
        <w:adjustRightInd/>
        <w:ind w:left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4417BB4" wp14:editId="6F337EEE">
            <wp:simplePos x="0" y="0"/>
            <wp:positionH relativeFrom="column">
              <wp:posOffset>461010</wp:posOffset>
            </wp:positionH>
            <wp:positionV relativeFrom="paragraph">
              <wp:posOffset>208915</wp:posOffset>
            </wp:positionV>
            <wp:extent cx="4681855" cy="2959100"/>
            <wp:effectExtent l="0" t="0" r="4445" b="0"/>
            <wp:wrapTopAndBottom/>
            <wp:docPr id="3" name="Рисунок 3" descr="C:\Users\77\Desktop\РобоМастер 2017\3800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\Desktop\РобоМастер 2017\3800_2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7F8" w:rsidRDefault="00A177F8" w:rsidP="00A177F8">
      <w:pPr>
        <w:spacing w:before="120"/>
        <w:jc w:val="both"/>
        <w:rPr>
          <w:sz w:val="28"/>
          <w:szCs w:val="28"/>
        </w:rPr>
      </w:pPr>
    </w:p>
    <w:p w:rsidR="00A177F8" w:rsidRDefault="00A177F8" w:rsidP="00A177F8">
      <w:pPr>
        <w:spacing w:before="120"/>
        <w:jc w:val="both"/>
        <w:rPr>
          <w:sz w:val="28"/>
          <w:szCs w:val="28"/>
        </w:rPr>
      </w:pPr>
    </w:p>
    <w:p w:rsidR="00A177F8" w:rsidRDefault="00A177F8" w:rsidP="00A177F8">
      <w:pPr>
        <w:spacing w:before="120"/>
        <w:jc w:val="both"/>
        <w:rPr>
          <w:sz w:val="28"/>
          <w:szCs w:val="28"/>
        </w:rPr>
      </w:pPr>
    </w:p>
    <w:p w:rsidR="00A177F8" w:rsidRDefault="00A177F8" w:rsidP="00A177F8">
      <w:pPr>
        <w:spacing w:before="120"/>
        <w:ind w:firstLine="54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3559BE" wp14:editId="66C0A936">
            <wp:simplePos x="0" y="0"/>
            <wp:positionH relativeFrom="column">
              <wp:posOffset>367030</wp:posOffset>
            </wp:positionH>
            <wp:positionV relativeFrom="paragraph">
              <wp:posOffset>-109855</wp:posOffset>
            </wp:positionV>
            <wp:extent cx="4789170" cy="3205480"/>
            <wp:effectExtent l="0" t="0" r="0" b="0"/>
            <wp:wrapNone/>
            <wp:docPr id="4" name="Рисунок 4" descr="http://www.myrobot.ru/sport/uploads/Reglaments/linefollow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yrobot.ru/sport/uploads/Reglaments/linefollowin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8" r="2791" b="15306"/>
                    <a:stretch/>
                  </pic:blipFill>
                  <pic:spPr bwMode="auto">
                    <a:xfrm>
                      <a:off x="0" y="0"/>
                      <a:ext cx="478917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7F8" w:rsidRDefault="00A177F8" w:rsidP="00A177F8">
      <w:pPr>
        <w:spacing w:before="120"/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spacing w:before="120"/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spacing w:before="120"/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spacing w:before="120"/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spacing w:before="120"/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spacing w:before="120"/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spacing w:before="120"/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spacing w:before="120"/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spacing w:before="120"/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spacing w:before="120"/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spacing w:before="120"/>
        <w:ind w:firstLine="540"/>
        <w:jc w:val="both"/>
        <w:rPr>
          <w:sz w:val="28"/>
          <w:szCs w:val="28"/>
        </w:rPr>
      </w:pPr>
    </w:p>
    <w:p w:rsidR="00A177F8" w:rsidRDefault="00A177F8" w:rsidP="00A177F8">
      <w:pPr>
        <w:widowControl/>
        <w:tabs>
          <w:tab w:val="left" w:pos="1276"/>
        </w:tabs>
        <w:autoSpaceDE/>
        <w:autoSpaceDN/>
        <w:adjustRightInd/>
        <w:spacing w:before="120"/>
        <w:jc w:val="both"/>
        <w:rPr>
          <w:b/>
          <w:bCs/>
          <w:sz w:val="28"/>
          <w:szCs w:val="28"/>
        </w:rPr>
      </w:pPr>
      <w:r w:rsidRPr="003A1B79">
        <w:rPr>
          <w:b/>
          <w:bCs/>
          <w:sz w:val="28"/>
          <w:szCs w:val="28"/>
        </w:rPr>
        <w:t>Робот</w:t>
      </w:r>
    </w:p>
    <w:p w:rsidR="00A177F8" w:rsidRDefault="00A177F8" w:rsidP="00A177F8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На конструкцию роботов не накладывается ограничений, кроме использования комплектующих, которые могут повредить поверхность ринга.</w:t>
      </w:r>
    </w:p>
    <w:p w:rsidR="00A177F8" w:rsidRPr="00AE1DF8" w:rsidRDefault="00A177F8" w:rsidP="00A177F8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Максимальные размеры робота 30 см х 3</w:t>
      </w:r>
      <w:r w:rsidRPr="00AE1DF8">
        <w:rPr>
          <w:sz w:val="28"/>
          <w:szCs w:val="28"/>
        </w:rPr>
        <w:t>0 см</w:t>
      </w:r>
      <w:r>
        <w:rPr>
          <w:sz w:val="28"/>
          <w:szCs w:val="28"/>
        </w:rPr>
        <w:t xml:space="preserve"> х 30 см</w:t>
      </w:r>
      <w:r w:rsidRPr="00AE1DF8">
        <w:rPr>
          <w:sz w:val="28"/>
          <w:szCs w:val="28"/>
        </w:rPr>
        <w:t>.</w:t>
      </w:r>
    </w:p>
    <w:p w:rsidR="00A177F8" w:rsidRDefault="00A177F8" w:rsidP="00A177F8">
      <w:pPr>
        <w:shd w:val="clear" w:color="auto" w:fill="FFFFFF"/>
        <w:ind w:firstLine="540"/>
        <w:jc w:val="both"/>
        <w:rPr>
          <w:sz w:val="28"/>
          <w:szCs w:val="28"/>
        </w:rPr>
      </w:pPr>
      <w:r w:rsidRPr="00AE1DF8">
        <w:rPr>
          <w:sz w:val="28"/>
          <w:szCs w:val="28"/>
        </w:rPr>
        <w:t>2. Вес р</w:t>
      </w:r>
      <w:r>
        <w:rPr>
          <w:sz w:val="28"/>
          <w:szCs w:val="28"/>
        </w:rPr>
        <w:t>обота не должен превышать 3 кг.</w:t>
      </w:r>
    </w:p>
    <w:p w:rsidR="00A177F8" w:rsidRDefault="00A177F8" w:rsidP="00A177F8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Робот должен быть автономным.</w:t>
      </w:r>
    </w:p>
    <w:p w:rsidR="00A177F8" w:rsidRPr="00326DAC" w:rsidRDefault="00A177F8" w:rsidP="00A177F8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Роботы, не требующие сборки, </w:t>
      </w:r>
      <w:r w:rsidRPr="00CE43E1">
        <w:rPr>
          <w:sz w:val="28"/>
          <w:szCs w:val="28"/>
        </w:rPr>
        <w:t xml:space="preserve">имеющие готовые алгоритмы прохождения </w:t>
      </w:r>
      <w:r>
        <w:rPr>
          <w:sz w:val="28"/>
          <w:szCs w:val="28"/>
        </w:rPr>
        <w:t xml:space="preserve">трассы по </w:t>
      </w:r>
      <w:r w:rsidRPr="00CE43E1">
        <w:rPr>
          <w:sz w:val="28"/>
          <w:szCs w:val="28"/>
        </w:rPr>
        <w:t>линии</w:t>
      </w:r>
      <w:r>
        <w:rPr>
          <w:sz w:val="28"/>
          <w:szCs w:val="28"/>
        </w:rPr>
        <w:t>,</w:t>
      </w:r>
      <w:r w:rsidRPr="00326DAC">
        <w:rPr>
          <w:sz w:val="28"/>
          <w:szCs w:val="28"/>
        </w:rPr>
        <w:t xml:space="preserve"> не допускаются к участию в соревновании.</w:t>
      </w:r>
    </w:p>
    <w:p w:rsidR="00A177F8" w:rsidRDefault="00A177F8" w:rsidP="00A177F8">
      <w:pPr>
        <w:pStyle w:val="Style33"/>
        <w:widowControl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Соревнования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Pr="008A2535">
        <w:rPr>
          <w:sz w:val="28"/>
          <w:szCs w:val="28"/>
        </w:rPr>
        <w:t>На стартовой позиции робот устанавливается колесами перед линией старта, датчики света (цвета) могут выступать за стартовую линию.</w:t>
      </w:r>
      <w:r>
        <w:rPr>
          <w:sz w:val="28"/>
          <w:szCs w:val="28"/>
        </w:rPr>
        <w:t xml:space="preserve"> </w:t>
      </w:r>
      <w:r w:rsidRPr="00173A6D">
        <w:rPr>
          <w:sz w:val="28"/>
          <w:szCs w:val="28"/>
        </w:rPr>
        <w:t xml:space="preserve">До команды «СТАРТ» робот должен находиться на поверхности </w:t>
      </w:r>
      <w:r>
        <w:rPr>
          <w:sz w:val="28"/>
          <w:szCs w:val="28"/>
        </w:rPr>
        <w:t>трассы</w:t>
      </w:r>
      <w:r w:rsidRPr="00173A6D">
        <w:rPr>
          <w:sz w:val="28"/>
          <w:szCs w:val="28"/>
        </w:rPr>
        <w:t xml:space="preserve"> и оставаться неподвижным. 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rStyle w:val="FontStyle52"/>
          <w:sz w:val="28"/>
          <w:szCs w:val="28"/>
        </w:rPr>
        <w:t xml:space="preserve">По команде судьи </w:t>
      </w:r>
      <w:r w:rsidRPr="00173A6D">
        <w:rPr>
          <w:sz w:val="28"/>
          <w:szCs w:val="28"/>
        </w:rPr>
        <w:t xml:space="preserve">«СТАРТ» участник должен </w:t>
      </w:r>
      <w:r>
        <w:rPr>
          <w:sz w:val="28"/>
          <w:szCs w:val="28"/>
        </w:rPr>
        <w:t>включить</w:t>
      </w:r>
      <w:r w:rsidRPr="00173A6D">
        <w:rPr>
          <w:sz w:val="28"/>
          <w:szCs w:val="28"/>
        </w:rPr>
        <w:t xml:space="preserve"> робота и быстро покинуть стартовую зону. </w:t>
      </w:r>
    </w:p>
    <w:p w:rsidR="00A177F8" w:rsidRPr="00173A6D" w:rsidRDefault="00A177F8" w:rsidP="00A177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73A6D">
        <w:rPr>
          <w:sz w:val="28"/>
          <w:szCs w:val="28"/>
        </w:rPr>
        <w:t xml:space="preserve">Началом отсчета времени заезда является момент пересечения </w:t>
      </w:r>
      <w:r>
        <w:rPr>
          <w:sz w:val="28"/>
          <w:szCs w:val="28"/>
        </w:rPr>
        <w:t xml:space="preserve">колесами </w:t>
      </w:r>
      <w:r w:rsidRPr="00173A6D">
        <w:rPr>
          <w:sz w:val="28"/>
          <w:szCs w:val="28"/>
        </w:rPr>
        <w:t>стартовой линии. Окончанием отсчета времени заезда является момент пересечения задней частью робота финишной линии.</w:t>
      </w:r>
    </w:p>
    <w:p w:rsidR="00A177F8" w:rsidRPr="001B7919" w:rsidRDefault="00A177F8" w:rsidP="00A177F8">
      <w:pPr>
        <w:ind w:firstLine="540"/>
        <w:jc w:val="both"/>
        <w:rPr>
          <w:sz w:val="28"/>
          <w:szCs w:val="28"/>
        </w:rPr>
      </w:pPr>
      <w:r w:rsidRPr="00173A6D">
        <w:rPr>
          <w:sz w:val="28"/>
          <w:szCs w:val="28"/>
        </w:rPr>
        <w:t>2.</w:t>
      </w:r>
      <w:r w:rsidRPr="00173A6D">
        <w:rPr>
          <w:sz w:val="28"/>
          <w:szCs w:val="28"/>
        </w:rPr>
        <w:tab/>
      </w:r>
      <w:r w:rsidRPr="001B7919">
        <w:rPr>
          <w:sz w:val="28"/>
          <w:szCs w:val="28"/>
        </w:rPr>
        <w:t>Если во время попытки робот сойдет с линии, т.е. окажется всеми колесами или другими деталями, соприкасающимися с поверхностью трассы, с одной стороны от линии</w:t>
      </w:r>
      <w:r>
        <w:rPr>
          <w:sz w:val="28"/>
          <w:szCs w:val="28"/>
        </w:rPr>
        <w:t xml:space="preserve"> </w:t>
      </w:r>
      <w:r w:rsidRPr="00173A6D">
        <w:rPr>
          <w:sz w:val="28"/>
          <w:szCs w:val="28"/>
        </w:rPr>
        <w:t xml:space="preserve">и/или «срежет» </w:t>
      </w:r>
      <w:r>
        <w:rPr>
          <w:sz w:val="28"/>
          <w:szCs w:val="28"/>
        </w:rPr>
        <w:t>линию</w:t>
      </w:r>
      <w:r w:rsidRPr="00173A6D">
        <w:rPr>
          <w:sz w:val="28"/>
          <w:szCs w:val="28"/>
        </w:rPr>
        <w:t xml:space="preserve"> движения</w:t>
      </w:r>
      <w:r>
        <w:rPr>
          <w:sz w:val="28"/>
          <w:szCs w:val="28"/>
        </w:rPr>
        <w:t xml:space="preserve"> или покинет поверхность трассы</w:t>
      </w:r>
      <w:r w:rsidRPr="00173A6D">
        <w:rPr>
          <w:sz w:val="28"/>
          <w:szCs w:val="28"/>
        </w:rPr>
        <w:t xml:space="preserve">, </w:t>
      </w:r>
      <w:r>
        <w:rPr>
          <w:sz w:val="28"/>
          <w:szCs w:val="28"/>
        </w:rPr>
        <w:t>выполнение задания прекращается</w:t>
      </w:r>
      <w:r w:rsidRPr="001B7919">
        <w:rPr>
          <w:sz w:val="28"/>
          <w:szCs w:val="28"/>
        </w:rPr>
        <w:t>.</w:t>
      </w:r>
    </w:p>
    <w:p w:rsidR="00A177F8" w:rsidRPr="001B7919" w:rsidRDefault="00A177F8" w:rsidP="00A177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1B7919">
        <w:rPr>
          <w:sz w:val="28"/>
          <w:szCs w:val="28"/>
        </w:rPr>
        <w:t xml:space="preserve">. Если во время попытки робот </w:t>
      </w:r>
      <w:r>
        <w:rPr>
          <w:sz w:val="28"/>
          <w:szCs w:val="28"/>
        </w:rPr>
        <w:t>начнет</w:t>
      </w:r>
      <w:r w:rsidRPr="001B7919">
        <w:rPr>
          <w:sz w:val="28"/>
          <w:szCs w:val="28"/>
        </w:rPr>
        <w:t xml:space="preserve"> двигаться неконтролируемо или не сможет продолжить движение в течение </w:t>
      </w:r>
      <w:r>
        <w:rPr>
          <w:sz w:val="28"/>
          <w:szCs w:val="28"/>
        </w:rPr>
        <w:t>5</w:t>
      </w:r>
      <w:r w:rsidRPr="001B7919">
        <w:rPr>
          <w:sz w:val="28"/>
          <w:szCs w:val="28"/>
        </w:rPr>
        <w:t xml:space="preserve"> секунд, </w:t>
      </w:r>
      <w:r>
        <w:rPr>
          <w:sz w:val="28"/>
          <w:szCs w:val="28"/>
        </w:rPr>
        <w:t>выполнение задания прекращается.</w:t>
      </w:r>
    </w:p>
    <w:p w:rsidR="00A177F8" w:rsidRDefault="00A177F8" w:rsidP="00A177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Pr="001B7919">
        <w:rPr>
          <w:sz w:val="28"/>
          <w:szCs w:val="28"/>
        </w:rPr>
        <w:t xml:space="preserve"> Участник может попросить судью о досрочной остановке времени, громко сказав «СТОП» и подняв руку. </w:t>
      </w:r>
    </w:p>
    <w:p w:rsidR="00A177F8" w:rsidRDefault="00A177F8" w:rsidP="00A177F8">
      <w:pPr>
        <w:pStyle w:val="Style33"/>
        <w:widowControl/>
        <w:ind w:right="-1" w:firstLine="540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 xml:space="preserve">5. Задача робота состоит в том, чтобы за наименьшее время пройти всю трассу. </w:t>
      </w:r>
    </w:p>
    <w:p w:rsidR="00A177F8" w:rsidRDefault="00A177F8" w:rsidP="00A177F8">
      <w:pPr>
        <w:pStyle w:val="Style33"/>
        <w:widowControl/>
        <w:ind w:right="-1" w:firstLine="540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 xml:space="preserve">6. В случае превышения </w:t>
      </w:r>
      <w:r w:rsidRPr="00CE43E1">
        <w:rPr>
          <w:rStyle w:val="FontStyle52"/>
          <w:sz w:val="28"/>
          <w:szCs w:val="28"/>
        </w:rPr>
        <w:t>трех</w:t>
      </w:r>
      <w:r>
        <w:rPr>
          <w:rStyle w:val="FontStyle52"/>
          <w:sz w:val="28"/>
          <w:szCs w:val="28"/>
        </w:rPr>
        <w:t>минутного лимита времени на выполнение задания  результат команде не засчитывается.</w:t>
      </w:r>
    </w:p>
    <w:p w:rsidR="00A177F8" w:rsidRDefault="00A177F8" w:rsidP="00A177F8">
      <w:pPr>
        <w:pStyle w:val="Style33"/>
        <w:widowControl/>
        <w:ind w:right="-1" w:firstLine="540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>7. Дистанционное управление роботом запрещается.</w:t>
      </w:r>
    </w:p>
    <w:p w:rsidR="00A177F8" w:rsidRDefault="00A177F8" w:rsidP="00A177F8">
      <w:pPr>
        <w:pStyle w:val="Style33"/>
        <w:widowControl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ind w:right="-1"/>
        <w:rPr>
          <w:rStyle w:val="FontStyle52"/>
          <w:sz w:val="28"/>
          <w:szCs w:val="28"/>
        </w:rPr>
      </w:pPr>
      <w:r>
        <w:rPr>
          <w:rStyle w:val="FontStyle52"/>
          <w:b/>
          <w:sz w:val="28"/>
          <w:szCs w:val="28"/>
        </w:rPr>
        <w:t>Определение победителя и призеров</w:t>
      </w:r>
    </w:p>
    <w:p w:rsidR="00A177F8" w:rsidRDefault="00A177F8" w:rsidP="00A177F8">
      <w:pPr>
        <w:pStyle w:val="Style33"/>
        <w:widowControl/>
        <w:ind w:right="-1" w:firstLine="540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>1. Каждой команде дается две попытки.</w:t>
      </w:r>
    </w:p>
    <w:p w:rsidR="00A177F8" w:rsidRDefault="00A177F8" w:rsidP="00A177F8">
      <w:pPr>
        <w:pStyle w:val="Style33"/>
        <w:widowControl/>
        <w:ind w:right="-1" w:firstLine="540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>2. Команде засчитывается лучший результат.</w:t>
      </w:r>
    </w:p>
    <w:p w:rsidR="00A177F8" w:rsidRDefault="00A177F8" w:rsidP="00A177F8">
      <w:pPr>
        <w:pStyle w:val="Style33"/>
        <w:widowControl/>
        <w:ind w:right="-1" w:firstLine="540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 xml:space="preserve">3. Для команд с равными результатами назначаются дополнительные попытки. </w:t>
      </w: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ind w:right="-1"/>
        <w:rPr>
          <w:rStyle w:val="FontStyle52"/>
          <w:sz w:val="28"/>
          <w:szCs w:val="28"/>
        </w:rPr>
      </w:pPr>
    </w:p>
    <w:p w:rsidR="00A177F8" w:rsidRDefault="00A177F8" w:rsidP="00A177F8">
      <w:pPr>
        <w:pStyle w:val="Style33"/>
        <w:widowControl/>
        <w:spacing w:line="240" w:lineRule="auto"/>
        <w:ind w:right="-1"/>
        <w:rPr>
          <w:rStyle w:val="FontStyle52"/>
          <w:sz w:val="28"/>
          <w:szCs w:val="28"/>
        </w:rPr>
      </w:pPr>
    </w:p>
    <w:p w:rsidR="00A177F8" w:rsidRDefault="00A177F8" w:rsidP="00A177F8"/>
    <w:p w:rsidR="00A177F8" w:rsidRDefault="00A177F8" w:rsidP="00A177F8"/>
    <w:p w:rsidR="00A177F8" w:rsidRDefault="00A177F8" w:rsidP="00A177F8"/>
    <w:p w:rsidR="00FC0593" w:rsidRPr="006C4251" w:rsidRDefault="00326C4A" w:rsidP="006C4251"/>
    <w:sectPr w:rsidR="00FC0593" w:rsidRPr="006C4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6D2B3E"/>
    <w:multiLevelType w:val="hybridMultilevel"/>
    <w:tmpl w:val="65468336"/>
    <w:lvl w:ilvl="0" w:tplc="84DEBAAC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4618386E"/>
    <w:multiLevelType w:val="hybridMultilevel"/>
    <w:tmpl w:val="BC8CBDC0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353529"/>
    <w:multiLevelType w:val="hybridMultilevel"/>
    <w:tmpl w:val="60B8D4F2"/>
    <w:lvl w:ilvl="0" w:tplc="49F47F10">
      <w:start w:val="1"/>
      <w:numFmt w:val="decimal"/>
      <w:lvlText w:val="%1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B787372"/>
    <w:multiLevelType w:val="multilevel"/>
    <w:tmpl w:val="3C02993E"/>
    <w:lvl w:ilvl="0">
      <w:start w:val="6"/>
      <w:numFmt w:val="decimal"/>
      <w:lvlText w:val="%1."/>
      <w:lvlJc w:val="left"/>
      <w:pPr>
        <w:ind w:left="450" w:hanging="45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51E"/>
    <w:rsid w:val="000C6B52"/>
    <w:rsid w:val="00311623"/>
    <w:rsid w:val="00326C4A"/>
    <w:rsid w:val="00577426"/>
    <w:rsid w:val="006C4251"/>
    <w:rsid w:val="00983DA1"/>
    <w:rsid w:val="009848EA"/>
    <w:rsid w:val="009E651E"/>
    <w:rsid w:val="00A177F8"/>
    <w:rsid w:val="00A2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B564C57-72F8-4C4A-A2CC-66EC1E24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7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177F8"/>
    <w:pPr>
      <w:widowControl/>
      <w:autoSpaceDE/>
      <w:autoSpaceDN/>
      <w:adjustRightInd/>
      <w:ind w:left="720"/>
      <w:contextualSpacing/>
    </w:pPr>
  </w:style>
  <w:style w:type="paragraph" w:customStyle="1" w:styleId="Style8">
    <w:name w:val="Style8"/>
    <w:basedOn w:val="a"/>
    <w:uiPriority w:val="99"/>
    <w:rsid w:val="00A177F8"/>
    <w:pPr>
      <w:spacing w:line="226" w:lineRule="exact"/>
      <w:jc w:val="both"/>
    </w:pPr>
  </w:style>
  <w:style w:type="paragraph" w:customStyle="1" w:styleId="Style17">
    <w:name w:val="Style17"/>
    <w:basedOn w:val="a"/>
    <w:uiPriority w:val="99"/>
    <w:rsid w:val="00A177F8"/>
    <w:pPr>
      <w:spacing w:line="228" w:lineRule="exact"/>
      <w:ind w:firstLine="374"/>
      <w:jc w:val="both"/>
    </w:pPr>
  </w:style>
  <w:style w:type="paragraph" w:customStyle="1" w:styleId="Style18">
    <w:name w:val="Style18"/>
    <w:basedOn w:val="a"/>
    <w:uiPriority w:val="99"/>
    <w:rsid w:val="00A177F8"/>
    <w:pPr>
      <w:jc w:val="center"/>
    </w:pPr>
  </w:style>
  <w:style w:type="paragraph" w:customStyle="1" w:styleId="Style22">
    <w:name w:val="Style22"/>
    <w:basedOn w:val="a"/>
    <w:uiPriority w:val="99"/>
    <w:rsid w:val="00A177F8"/>
    <w:pPr>
      <w:spacing w:line="222" w:lineRule="exact"/>
      <w:jc w:val="right"/>
    </w:pPr>
  </w:style>
  <w:style w:type="paragraph" w:customStyle="1" w:styleId="Style23">
    <w:name w:val="Style23"/>
    <w:basedOn w:val="a"/>
    <w:uiPriority w:val="99"/>
    <w:rsid w:val="00A177F8"/>
    <w:pPr>
      <w:spacing w:line="362" w:lineRule="exact"/>
      <w:ind w:hanging="1670"/>
    </w:pPr>
  </w:style>
  <w:style w:type="paragraph" w:customStyle="1" w:styleId="Style24">
    <w:name w:val="Style24"/>
    <w:basedOn w:val="a"/>
    <w:uiPriority w:val="99"/>
    <w:rsid w:val="00A177F8"/>
  </w:style>
  <w:style w:type="paragraph" w:customStyle="1" w:styleId="Style25">
    <w:name w:val="Style25"/>
    <w:basedOn w:val="a"/>
    <w:uiPriority w:val="99"/>
    <w:rsid w:val="00A177F8"/>
    <w:pPr>
      <w:spacing w:line="365" w:lineRule="exact"/>
      <w:jc w:val="center"/>
    </w:pPr>
  </w:style>
  <w:style w:type="paragraph" w:customStyle="1" w:styleId="Style33">
    <w:name w:val="Style33"/>
    <w:basedOn w:val="a"/>
    <w:uiPriority w:val="99"/>
    <w:rsid w:val="00A177F8"/>
    <w:pPr>
      <w:spacing w:line="331" w:lineRule="exact"/>
      <w:jc w:val="both"/>
    </w:pPr>
  </w:style>
  <w:style w:type="character" w:customStyle="1" w:styleId="FontStyle49">
    <w:name w:val="Font Style49"/>
    <w:uiPriority w:val="99"/>
    <w:rsid w:val="00A177F8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50">
    <w:name w:val="Font Style50"/>
    <w:uiPriority w:val="99"/>
    <w:rsid w:val="00A177F8"/>
    <w:rPr>
      <w:rFonts w:ascii="Times New Roman" w:hAnsi="Times New Roman" w:cs="Times New Roman" w:hint="default"/>
      <w:sz w:val="18"/>
      <w:szCs w:val="18"/>
    </w:rPr>
  </w:style>
  <w:style w:type="character" w:customStyle="1" w:styleId="FontStyle52">
    <w:name w:val="Font Style52"/>
    <w:uiPriority w:val="99"/>
    <w:rsid w:val="00A177F8"/>
    <w:rPr>
      <w:rFonts w:ascii="Times New Roman" w:hAnsi="Times New Roman" w:cs="Times New Roman" w:hint="default"/>
      <w:sz w:val="16"/>
      <w:szCs w:val="16"/>
    </w:rPr>
  </w:style>
  <w:style w:type="character" w:customStyle="1" w:styleId="FontStyle57">
    <w:name w:val="Font Style57"/>
    <w:uiPriority w:val="99"/>
    <w:rsid w:val="00A177F8"/>
    <w:rPr>
      <w:rFonts w:ascii="Times New Roman" w:hAnsi="Times New Roman" w:cs="Times New Roman" w:hint="default"/>
      <w:b/>
      <w:b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83D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D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2045</Words>
  <Characters>11661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Пользователь Windows</cp:lastModifiedBy>
  <cp:revision>2</cp:revision>
  <dcterms:created xsi:type="dcterms:W3CDTF">2019-02-08T13:46:00Z</dcterms:created>
  <dcterms:modified xsi:type="dcterms:W3CDTF">2019-02-08T13:46:00Z</dcterms:modified>
</cp:coreProperties>
</file>