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C3" w:rsidRPr="007E3FBD" w:rsidRDefault="00FF00C3" w:rsidP="003B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Уважаемые родители (законные представители)!</w:t>
      </w:r>
    </w:p>
    <w:p w:rsidR="003B5A62" w:rsidRPr="007E3FBD" w:rsidRDefault="003B5A62" w:rsidP="003B5A6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FF00C3" w:rsidRPr="007E3FBD" w:rsidRDefault="00FF00C3" w:rsidP="003B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 3 июня 2019 года начинается </w:t>
      </w:r>
      <w:r w:rsidR="0071796C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запись  </w:t>
      </w:r>
      <w:r w:rsidR="00387D0D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 детские объединения </w:t>
      </w:r>
      <w:r w:rsidR="0071796C"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МБУДО «ГЦРиНТТДиЮ»</w:t>
      </w:r>
      <w:r w:rsidR="0071796C"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581C37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на 2019-2020 учебный год</w:t>
      </w:r>
      <w:r w:rsidR="00387D0D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</w:p>
    <w:p w:rsidR="00FF00C3" w:rsidRPr="007E3FBD" w:rsidRDefault="00FF00C3" w:rsidP="00912F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 xml:space="preserve">Для записи в детские </w:t>
      </w:r>
      <w:proofErr w:type="gramStart"/>
      <w:r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объединения</w:t>
      </w:r>
      <w:r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71796C" w:rsidRPr="007E3FB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необходимо</w:t>
      </w:r>
      <w:proofErr w:type="gramEnd"/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предъяв</w:t>
      </w:r>
      <w:r w:rsidR="0093053F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ить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: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свидетельство о рождении (и его копию) </w:t>
      </w:r>
      <w:r w:rsidR="003E670A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ребенка до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14 лет;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паспорт (и его копию) обучающихся от 14 до </w:t>
      </w:r>
      <w:r w:rsidR="003E670A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18 лет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;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паспорт (и его копию) родителей (законных представителей) обучающихся </w:t>
      </w:r>
      <w:r w:rsidR="003E670A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до 14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лет;</w:t>
      </w:r>
    </w:p>
    <w:p w:rsidR="00FF00C3" w:rsidRPr="007E3FBD" w:rsidRDefault="00FF00C3" w:rsidP="007E3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>справку из образовательной организации, в которой обучается</w:t>
      </w:r>
      <w:r w:rsidR="0071796C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или</w:t>
      </w:r>
      <w:r w:rsidR="00872AD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которую</w:t>
      </w:r>
      <w:r w:rsidR="0071796C"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посещает</w:t>
      </w:r>
      <w:r w:rsidRPr="007E3FB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ребенок.</w:t>
      </w:r>
    </w:p>
    <w:p w:rsidR="003B5A62" w:rsidRPr="007E3FBD" w:rsidRDefault="00387D0D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Прием обучающихся осуществляется на основании заявления на имя директора </w:t>
      </w:r>
      <w:r w:rsidR="00E13E75"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МБУДО «ГЦРиНТТДиЮ»</w:t>
      </w:r>
      <w:r w:rsidR="003B5A62" w:rsidRPr="007E3FBD">
        <w:rPr>
          <w:rFonts w:ascii="Times New Roman" w:hAnsi="Times New Roman" w:cs="Times New Roman"/>
          <w:sz w:val="34"/>
          <w:szCs w:val="34"/>
        </w:rPr>
        <w:t>:</w:t>
      </w:r>
    </w:p>
    <w:p w:rsidR="003B5A62" w:rsidRPr="007E3FBD" w:rsidRDefault="003B5A62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- </w:t>
      </w:r>
      <w:r w:rsidR="00387D0D" w:rsidRPr="007E3FBD">
        <w:rPr>
          <w:rFonts w:ascii="Times New Roman" w:hAnsi="Times New Roman" w:cs="Times New Roman"/>
          <w:sz w:val="34"/>
          <w:szCs w:val="34"/>
        </w:rPr>
        <w:t>родителей (законных представителей) детей до 14 лет, при предъявлении документа, удостоверяющего личность</w:t>
      </w:r>
      <w:r w:rsidRPr="007E3FBD">
        <w:rPr>
          <w:rFonts w:ascii="Times New Roman" w:hAnsi="Times New Roman" w:cs="Times New Roman"/>
          <w:sz w:val="34"/>
          <w:szCs w:val="34"/>
        </w:rPr>
        <w:t>;</w:t>
      </w:r>
    </w:p>
    <w:p w:rsidR="003B5A62" w:rsidRPr="007E3FBD" w:rsidRDefault="003B5A62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- </w:t>
      </w:r>
      <w:r w:rsidR="00387D0D" w:rsidRPr="007E3FBD">
        <w:rPr>
          <w:rFonts w:ascii="Times New Roman" w:hAnsi="Times New Roman" w:cs="Times New Roman"/>
          <w:sz w:val="34"/>
          <w:szCs w:val="34"/>
        </w:rPr>
        <w:t>обучающихся от 14 до 18 лет.</w:t>
      </w:r>
    </w:p>
    <w:p w:rsidR="00F87F70" w:rsidRDefault="00FF00C3" w:rsidP="00FD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Запись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в </w:t>
      </w:r>
      <w:r w:rsidR="003E670A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объединения осуществляется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:</w:t>
      </w:r>
      <w:r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понедельник-</w:t>
      </w:r>
      <w:r w:rsidR="003E670A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пятница с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10.00 до 17.00</w:t>
      </w:r>
      <w:r w:rsidR="00F87F7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</w:p>
    <w:p w:rsidR="003B5A62" w:rsidRPr="007E3FBD" w:rsidRDefault="00F87F70" w:rsidP="00FD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уббота и воскресенье-выходные дни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.</w:t>
      </w:r>
      <w:r w:rsidR="00581C37" w:rsidRPr="007E3FB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</w:t>
      </w:r>
    </w:p>
    <w:p w:rsidR="00BC3107" w:rsidRPr="007E3FBD" w:rsidRDefault="00F87F70" w:rsidP="003B5A62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</w:p>
    <w:p w:rsidR="00BC3107" w:rsidRPr="007E3FBD" w:rsidRDefault="008018F9" w:rsidP="003B5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F5496"/>
          <w:sz w:val="34"/>
          <w:szCs w:val="34"/>
          <w:u w:val="single"/>
        </w:rPr>
      </w:pPr>
      <w:r>
        <w:rPr>
          <w:rFonts w:ascii="Times New Roman" w:hAnsi="Times New Roman" w:cs="Times New Roman"/>
          <w:sz w:val="34"/>
          <w:szCs w:val="34"/>
        </w:rPr>
        <w:t xml:space="preserve"> Р</w:t>
      </w:r>
      <w:r w:rsidR="0093053F" w:rsidRPr="007E3FBD">
        <w:rPr>
          <w:rFonts w:ascii="Times New Roman" w:hAnsi="Times New Roman" w:cs="Times New Roman"/>
          <w:sz w:val="34"/>
          <w:szCs w:val="34"/>
        </w:rPr>
        <w:t>одителям (законным представителям) необходимо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в </w:t>
      </w:r>
      <w:r>
        <w:rPr>
          <w:rFonts w:ascii="Times New Roman" w:hAnsi="Times New Roman" w:cs="Times New Roman"/>
          <w:sz w:val="34"/>
          <w:szCs w:val="34"/>
        </w:rPr>
        <w:t xml:space="preserve">                        </w:t>
      </w:r>
      <w:proofErr w:type="gramStart"/>
      <w:r w:rsidR="00BC3107" w:rsidRPr="007E3FBD">
        <w:rPr>
          <w:rFonts w:ascii="Times New Roman" w:hAnsi="Times New Roman" w:cs="Times New Roman"/>
          <w:sz w:val="34"/>
          <w:szCs w:val="34"/>
        </w:rPr>
        <w:t xml:space="preserve">течение </w:t>
      </w:r>
      <w:r w:rsidR="00581C37" w:rsidRPr="007E3FBD">
        <w:rPr>
          <w:rFonts w:ascii="Times New Roman" w:hAnsi="Times New Roman" w:cs="Times New Roman"/>
          <w:sz w:val="34"/>
          <w:szCs w:val="34"/>
        </w:rPr>
        <w:t xml:space="preserve"> </w:t>
      </w:r>
      <w:r w:rsidR="00BC3107" w:rsidRPr="007E3FBD">
        <w:rPr>
          <w:rFonts w:ascii="Times New Roman" w:hAnsi="Times New Roman" w:cs="Times New Roman"/>
          <w:sz w:val="34"/>
          <w:szCs w:val="34"/>
        </w:rPr>
        <w:t>3</w:t>
      </w:r>
      <w:proofErr w:type="gramEnd"/>
      <w:r w:rsidR="00BC3107" w:rsidRPr="007E3FBD">
        <w:rPr>
          <w:rFonts w:ascii="Times New Roman" w:hAnsi="Times New Roman" w:cs="Times New Roman"/>
          <w:sz w:val="34"/>
          <w:szCs w:val="34"/>
        </w:rPr>
        <w:t>-х дней посл</w:t>
      </w:r>
      <w:r w:rsidR="00912FA7" w:rsidRPr="007E3FBD">
        <w:rPr>
          <w:rFonts w:ascii="Times New Roman" w:hAnsi="Times New Roman" w:cs="Times New Roman"/>
          <w:sz w:val="34"/>
          <w:szCs w:val="34"/>
        </w:rPr>
        <w:t>е подачи документов на обучение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</w:t>
      </w:r>
      <w:r w:rsidR="004A251C" w:rsidRPr="007E3FBD">
        <w:rPr>
          <w:rFonts w:ascii="Times New Roman" w:hAnsi="Times New Roman" w:cs="Times New Roman"/>
          <w:sz w:val="34"/>
          <w:szCs w:val="34"/>
        </w:rPr>
        <w:t>осуществить запись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в выбранное Вами детское объединение</w:t>
      </w:r>
      <w:r w:rsidR="00912FA7" w:rsidRPr="007E3FBD">
        <w:rPr>
          <w:rFonts w:ascii="Times New Roman" w:hAnsi="Times New Roman" w:cs="Times New Roman"/>
          <w:sz w:val="34"/>
          <w:szCs w:val="34"/>
        </w:rPr>
        <w:t xml:space="preserve"> </w:t>
      </w:r>
      <w:r w:rsidR="00BC3107" w:rsidRPr="007E3FBD">
        <w:rPr>
          <w:rFonts w:ascii="Times New Roman" w:hAnsi="Times New Roman" w:cs="Times New Roman"/>
          <w:b/>
          <w:sz w:val="34"/>
          <w:szCs w:val="34"/>
        </w:rPr>
        <w:t>на сайте «Навигатор дополнительного образования детей Тульской области»</w:t>
      </w:r>
      <w:r w:rsidR="00BC3107" w:rsidRPr="007E3FBD">
        <w:rPr>
          <w:rFonts w:ascii="Times New Roman" w:hAnsi="Times New Roman" w:cs="Times New Roman"/>
          <w:sz w:val="34"/>
          <w:szCs w:val="34"/>
        </w:rPr>
        <w:t xml:space="preserve"> </w:t>
      </w:r>
      <w:hyperlink r:id="rId5" w:history="1">
        <w:r w:rsidR="00BC3107" w:rsidRPr="007E3FBD">
          <w:rPr>
            <w:rFonts w:ascii="Times New Roman" w:hAnsi="Times New Roman" w:cs="Times New Roman"/>
            <w:color w:val="2F5496"/>
            <w:sz w:val="34"/>
            <w:szCs w:val="34"/>
            <w:u w:val="single"/>
          </w:rPr>
          <w:t>https://р71.навигатор.дети</w:t>
        </w:r>
      </w:hyperlink>
    </w:p>
    <w:p w:rsidR="004A251C" w:rsidRPr="007E3FBD" w:rsidRDefault="003B5A62" w:rsidP="003B5A62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7E3FBD">
        <w:rPr>
          <w:rFonts w:ascii="Times New Roman" w:hAnsi="Times New Roman" w:cs="Times New Roman"/>
          <w:sz w:val="34"/>
          <w:szCs w:val="34"/>
        </w:rPr>
        <w:t xml:space="preserve"> </w:t>
      </w:r>
    </w:p>
    <w:p w:rsidR="00387D0D" w:rsidRPr="007E3FBD" w:rsidRDefault="00BC3107" w:rsidP="00581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E3FBD">
        <w:rPr>
          <w:rFonts w:ascii="Times New Roman" w:hAnsi="Times New Roman" w:cs="Times New Roman"/>
          <w:sz w:val="34"/>
          <w:szCs w:val="34"/>
        </w:rPr>
        <w:t>Ребенок считается зачисленным</w:t>
      </w:r>
      <w:r w:rsidR="004A251C" w:rsidRPr="007E3FBD">
        <w:rPr>
          <w:rFonts w:ascii="Times New Roman" w:hAnsi="Times New Roman" w:cs="Times New Roman"/>
          <w:sz w:val="34"/>
          <w:szCs w:val="34"/>
        </w:rPr>
        <w:t xml:space="preserve"> после предоставления полного пакета документов в </w:t>
      </w:r>
      <w:r w:rsidR="00E13E75" w:rsidRPr="007E3FBD">
        <w:rPr>
          <w:rFonts w:ascii="Times New Roman" w:eastAsia="Times New Roman" w:hAnsi="Times New Roman" w:cs="Times New Roman"/>
          <w:bCs/>
          <w:sz w:val="34"/>
          <w:szCs w:val="34"/>
          <w:lang w:eastAsia="ru-RU"/>
        </w:rPr>
        <w:t>МБУДО «ГЦРиНТТДиЮ»</w:t>
      </w:r>
      <w:r w:rsidR="00912FA7" w:rsidRPr="007E3FBD">
        <w:rPr>
          <w:rFonts w:ascii="Times New Roman" w:hAnsi="Times New Roman" w:cs="Times New Roman"/>
          <w:sz w:val="34"/>
          <w:szCs w:val="34"/>
        </w:rPr>
        <w:t xml:space="preserve"> и</w:t>
      </w:r>
      <w:r w:rsidR="004A251C" w:rsidRPr="007E3FBD">
        <w:rPr>
          <w:rFonts w:ascii="Times New Roman" w:hAnsi="Times New Roman" w:cs="Times New Roman"/>
          <w:sz w:val="34"/>
          <w:szCs w:val="34"/>
        </w:rPr>
        <w:t xml:space="preserve"> осуществления записи через Навигатор</w:t>
      </w:r>
      <w:r w:rsidRPr="007E3FBD">
        <w:rPr>
          <w:rFonts w:ascii="Times New Roman" w:hAnsi="Times New Roman" w:cs="Times New Roman"/>
          <w:sz w:val="34"/>
          <w:szCs w:val="34"/>
        </w:rPr>
        <w:t>.</w:t>
      </w:r>
    </w:p>
    <w:p w:rsidR="00317C94" w:rsidRDefault="003B5A62" w:rsidP="003B5A6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7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6A38" w:rsidRPr="00317C9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87D0D" w:rsidRPr="005A366B" w:rsidRDefault="00926A38" w:rsidP="00317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>Уважаемые родители!</w:t>
      </w:r>
    </w:p>
    <w:p w:rsidR="00926A38" w:rsidRPr="005A366B" w:rsidRDefault="00926A38" w:rsidP="00926A38">
      <w:pPr>
        <w:pStyle w:val="Default"/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Министерство образования Тульской области сообщает, что в настоящее время </w:t>
      </w:r>
      <w:r w:rsidR="00317C94"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сайт «Навигатор дополнительного образования детей Тульской </w:t>
      </w:r>
      <w:proofErr w:type="gramStart"/>
      <w:r w:rsidR="00317C94" w:rsidRPr="005A366B">
        <w:rPr>
          <w:rFonts w:ascii="Times New Roman" w:hAnsi="Times New Roman" w:cs="Times New Roman"/>
          <w:b/>
          <w:color w:val="FF0000"/>
          <w:sz w:val="30"/>
          <w:szCs w:val="30"/>
        </w:rPr>
        <w:t>области»</w:t>
      </w:r>
      <w:r w:rsidR="00317C94" w:rsidRPr="005A366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проходит</w:t>
      </w:r>
      <w:proofErr w:type="gramEnd"/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техническую корректировку. </w:t>
      </w:r>
    </w:p>
    <w:p w:rsidR="00317C94" w:rsidRPr="005A366B" w:rsidRDefault="00926A38" w:rsidP="00926A38">
      <w:pPr>
        <w:ind w:firstLine="567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08.05.2019 информация о работе учреждений, реализующих дополнительные общеразвивающие программы, будет размещаться по </w:t>
      </w:r>
      <w:bookmarkStart w:id="0" w:name="_GoBack"/>
      <w:bookmarkEnd w:id="0"/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адресу </w:t>
      </w:r>
      <w:hyperlink r:id="rId6" w:history="1">
        <w:r w:rsidRPr="005A366B">
          <w:rPr>
            <w:rStyle w:val="a5"/>
            <w:rFonts w:ascii="Times New Roman" w:hAnsi="Times New Roman" w:cs="Times New Roman"/>
            <w:b/>
            <w:color w:val="FF0000"/>
            <w:sz w:val="30"/>
            <w:szCs w:val="30"/>
          </w:rPr>
          <w:t>http://www.doobr71.ru</w:t>
        </w:r>
      </w:hyperlink>
    </w:p>
    <w:p w:rsidR="003B5A62" w:rsidRPr="005A366B" w:rsidRDefault="00926A38" w:rsidP="00926A38">
      <w:pPr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A366B">
        <w:rPr>
          <w:rFonts w:ascii="Times New Roman" w:hAnsi="Times New Roman" w:cs="Times New Roman"/>
          <w:b/>
          <w:color w:val="FF0000"/>
          <w:sz w:val="30"/>
          <w:szCs w:val="30"/>
        </w:rPr>
        <w:t>О начале работы АИС Навигатор будет сообщено дополнительно.</w:t>
      </w:r>
    </w:p>
    <w:sectPr w:rsidR="003B5A62" w:rsidRPr="005A366B" w:rsidSect="005A366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4B9E"/>
    <w:multiLevelType w:val="multilevel"/>
    <w:tmpl w:val="672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CA"/>
    <w:rsid w:val="00317C94"/>
    <w:rsid w:val="00387D0D"/>
    <w:rsid w:val="003B5A62"/>
    <w:rsid w:val="003E670A"/>
    <w:rsid w:val="004A251C"/>
    <w:rsid w:val="004C0C2A"/>
    <w:rsid w:val="00581C37"/>
    <w:rsid w:val="005A366B"/>
    <w:rsid w:val="0071796C"/>
    <w:rsid w:val="007938CA"/>
    <w:rsid w:val="007E3FBD"/>
    <w:rsid w:val="008018F9"/>
    <w:rsid w:val="00872ADD"/>
    <w:rsid w:val="00912FA7"/>
    <w:rsid w:val="00926A38"/>
    <w:rsid w:val="0093053F"/>
    <w:rsid w:val="00A06FF4"/>
    <w:rsid w:val="00BC3107"/>
    <w:rsid w:val="00CA0B78"/>
    <w:rsid w:val="00E13E75"/>
    <w:rsid w:val="00F87F70"/>
    <w:rsid w:val="00FD0179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7613-FF9B-4385-9E0C-7D3B395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C3"/>
    <w:rPr>
      <w:b/>
      <w:bCs/>
    </w:rPr>
  </w:style>
  <w:style w:type="character" w:styleId="a5">
    <w:name w:val="Hyperlink"/>
    <w:basedOn w:val="a0"/>
    <w:uiPriority w:val="99"/>
    <w:unhideWhenUsed/>
    <w:rsid w:val="00FF00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6A3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obr71.ru" TargetMode="External"/><Relationship Id="rId5" Type="http://schemas.openxmlformats.org/officeDocument/2006/relationships/hyperlink" Target="https://&#1088;71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2019-04-17T13:28:00Z</cp:lastPrinted>
  <dcterms:created xsi:type="dcterms:W3CDTF">2019-05-16T13:22:00Z</dcterms:created>
  <dcterms:modified xsi:type="dcterms:W3CDTF">2019-05-17T11:55:00Z</dcterms:modified>
</cp:coreProperties>
</file>