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127" w:rsidRPr="009E7D6B" w:rsidRDefault="00EE21DE" w:rsidP="002A0AA8">
      <w:pPr>
        <w:autoSpaceDE w:val="0"/>
        <w:autoSpaceDN w:val="0"/>
        <w:adjustRightInd w:val="0"/>
        <w:spacing w:after="0" w:line="240" w:lineRule="auto"/>
        <w:ind w:left="284" w:firstLine="566"/>
        <w:jc w:val="center"/>
        <w:rPr>
          <w:rFonts w:ascii="Times New Roman" w:eastAsia="Calibri" w:hAnsi="Times New Roman" w:cs="Times New Roman"/>
          <w:b/>
          <w:color w:val="000000"/>
          <w:sz w:val="28"/>
          <w:szCs w:val="28"/>
        </w:rPr>
      </w:pPr>
      <w:r w:rsidRPr="00EE21DE">
        <w:rPr>
          <w:rFonts w:ascii="Times New Roman" w:hAnsi="Times New Roman" w:cs="Times New Roman"/>
          <w:sz w:val="24"/>
          <w:szCs w:val="24"/>
        </w:rPr>
        <w:object w:dxaOrig="12525" w:dyaOrig="9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492pt" o:ole="">
            <v:imagedata r:id="rId8" o:title=""/>
          </v:shape>
          <o:OLEObject Type="Embed" ProgID="AcroExch.Document.DC" ShapeID="_x0000_i1025" DrawAspect="Content" ObjectID="_1630844790" r:id="rId9"/>
        </w:object>
      </w:r>
      <w:r w:rsidR="00DA3127" w:rsidRPr="009E7D6B">
        <w:rPr>
          <w:rFonts w:ascii="Times New Roman" w:eastAsia="Calibri" w:hAnsi="Times New Roman" w:cs="Times New Roman"/>
          <w:b/>
          <w:color w:val="000000"/>
          <w:sz w:val="28"/>
          <w:szCs w:val="28"/>
        </w:rPr>
        <w:t>1.Общие сведения</w:t>
      </w:r>
    </w:p>
    <w:p w:rsidR="00DA3127" w:rsidRDefault="00DA3127" w:rsidP="00DA3127">
      <w:pPr>
        <w:pStyle w:val="Default"/>
        <w:ind w:left="284" w:firstLine="567"/>
        <w:jc w:val="both"/>
      </w:pPr>
      <w:r w:rsidRPr="00DA3127">
        <w:t>Муниципальное бюджетное учреждение дополнительного образования «Городской центр развития и научно-технического творчества дете</w:t>
      </w:r>
      <w:r w:rsidR="006E791B">
        <w:t>й и юношества» (далее – МБУДО «</w:t>
      </w:r>
      <w:r w:rsidRPr="00DA3127">
        <w:t>ГЦРиНТТДиЮ») образован в октябре 2015 года путем слияния двух старейших учреждений дополнительного образования города Тулы: Дворца детского (юношеского) творчества и Станции юных техников (Постановление администрации города Тулы от 05.06.2015 г. № 3097).</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Полное наименование: муниципальное бюджетное учреждение дополнительного образования </w:t>
      </w:r>
      <w:r w:rsidRPr="00852A4E">
        <w:rPr>
          <w:rFonts w:ascii="Times New Roman" w:hAnsi="Times New Roman" w:cs="Times New Roman"/>
          <w:sz w:val="24"/>
          <w:szCs w:val="24"/>
        </w:rPr>
        <w:t>«</w:t>
      </w:r>
      <w:r w:rsidR="00852A4E" w:rsidRPr="00852A4E">
        <w:rPr>
          <w:rFonts w:ascii="Times New Roman" w:hAnsi="Times New Roman" w:cs="Times New Roman"/>
          <w:sz w:val="24"/>
          <w:szCs w:val="24"/>
        </w:rPr>
        <w:t>Городской центр</w:t>
      </w:r>
      <w:r w:rsidR="00852A4E" w:rsidRPr="00DA3127">
        <w:t xml:space="preserve"> </w:t>
      </w:r>
      <w:r w:rsidRPr="00DA3127">
        <w:rPr>
          <w:rFonts w:ascii="Times New Roman" w:hAnsi="Times New Roman" w:cs="Times New Roman"/>
          <w:sz w:val="24"/>
          <w:szCs w:val="24"/>
        </w:rPr>
        <w:t xml:space="preserve">развития и научно-технического творчества детей и юношества». </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Сокращенное наименование: МБУДО «ГЦРиНТТДиЮ». </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Тип: бюджетная образовательная организация. </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Вид деятельности: дополнительное образование. </w:t>
      </w:r>
    </w:p>
    <w:p w:rsidR="00DA3127" w:rsidRPr="00157738"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Учредитель: </w:t>
      </w:r>
      <w:r w:rsidR="00157738" w:rsidRPr="00157738">
        <w:rPr>
          <w:rFonts w:ascii="Times New Roman" w:hAnsi="Times New Roman" w:cs="Times New Roman"/>
          <w:sz w:val="24"/>
          <w:szCs w:val="24"/>
        </w:rPr>
        <w:t xml:space="preserve">муниципальное образование город Тула. Функции и полномочия учредителя в отношении МБУДО «ГЦРиНТТДиЮ» осуществляет управление образования администрации города Тулы.  </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Организационно-правовая форма: бюджетное учреждение. </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Юридический адрес: 300041, Россия, г. Тула, ул. Революции, 2. Телефон: 8 (4872) 56-79-80. </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Адреса мест осуществления образовательной деятельности:</w:t>
      </w:r>
      <w:r w:rsidR="00852A4E">
        <w:rPr>
          <w:rFonts w:ascii="Times New Roman" w:hAnsi="Times New Roman" w:cs="Times New Roman"/>
          <w:sz w:val="24"/>
          <w:szCs w:val="24"/>
        </w:rPr>
        <w:t xml:space="preserve"> г. Тула, ул. </w:t>
      </w:r>
      <w:r w:rsidRPr="00DA3127">
        <w:rPr>
          <w:rFonts w:ascii="Times New Roman" w:hAnsi="Times New Roman" w:cs="Times New Roman"/>
          <w:sz w:val="24"/>
          <w:szCs w:val="24"/>
        </w:rPr>
        <w:t>Р</w:t>
      </w:r>
      <w:r w:rsidR="00E53563">
        <w:rPr>
          <w:rFonts w:ascii="Times New Roman" w:hAnsi="Times New Roman" w:cs="Times New Roman"/>
          <w:sz w:val="24"/>
          <w:szCs w:val="24"/>
        </w:rPr>
        <w:t xml:space="preserve">еволюции, 2, ул. Пузакова, 48. </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Адреса электронной почты: </w:t>
      </w:r>
      <w:proofErr w:type="spellStart"/>
      <w:r w:rsidRPr="00DA3127">
        <w:rPr>
          <w:rFonts w:ascii="Times New Roman" w:hAnsi="Times New Roman" w:cs="Times New Roman"/>
          <w:sz w:val="24"/>
          <w:szCs w:val="24"/>
        </w:rPr>
        <w:t>tula</w:t>
      </w:r>
      <w:proofErr w:type="spellEnd"/>
      <w:r w:rsidRPr="00DA3127">
        <w:rPr>
          <w:rFonts w:ascii="Times New Roman" w:hAnsi="Times New Roman" w:cs="Times New Roman"/>
          <w:sz w:val="24"/>
          <w:szCs w:val="24"/>
        </w:rPr>
        <w:t>-</w:t>
      </w:r>
      <w:proofErr w:type="spellStart"/>
      <w:r w:rsidRPr="00DA3127">
        <w:rPr>
          <w:rFonts w:ascii="Times New Roman" w:hAnsi="Times New Roman" w:cs="Times New Roman"/>
          <w:sz w:val="24"/>
          <w:szCs w:val="24"/>
          <w:lang w:val="en-US"/>
        </w:rPr>
        <w:t>gcrt</w:t>
      </w:r>
      <w:proofErr w:type="spellEnd"/>
      <w:r w:rsidRPr="00DA3127">
        <w:rPr>
          <w:rFonts w:ascii="Times New Roman" w:hAnsi="Times New Roman" w:cs="Times New Roman"/>
          <w:sz w:val="24"/>
          <w:szCs w:val="24"/>
        </w:rPr>
        <w:t xml:space="preserve">@tularegion.org Официальный сайт: </w:t>
      </w:r>
      <w:hyperlink r:id="rId10" w:history="1">
        <w:r w:rsidRPr="00C35170">
          <w:rPr>
            <w:rStyle w:val="a3"/>
            <w:rFonts w:ascii="Times New Roman" w:hAnsi="Times New Roman" w:cs="Times New Roman"/>
            <w:sz w:val="24"/>
            <w:szCs w:val="24"/>
            <w:lang w:val="en-US"/>
          </w:rPr>
          <w:t>www</w:t>
        </w:r>
        <w:r w:rsidRPr="00C35170">
          <w:rPr>
            <w:rStyle w:val="a3"/>
            <w:rFonts w:ascii="Times New Roman" w:hAnsi="Times New Roman" w:cs="Times New Roman"/>
            <w:sz w:val="24"/>
            <w:szCs w:val="24"/>
          </w:rPr>
          <w:t>.</w:t>
        </w:r>
        <w:proofErr w:type="spellStart"/>
        <w:r w:rsidRPr="00C35170">
          <w:rPr>
            <w:rStyle w:val="a3"/>
            <w:rFonts w:ascii="Times New Roman" w:hAnsi="Times New Roman" w:cs="Times New Roman"/>
            <w:sz w:val="24"/>
            <w:szCs w:val="24"/>
            <w:lang w:val="en-US"/>
          </w:rPr>
          <w:t>gcr</w:t>
        </w:r>
        <w:proofErr w:type="spellEnd"/>
        <w:r w:rsidRPr="00C35170">
          <w:rPr>
            <w:rStyle w:val="a3"/>
            <w:rFonts w:ascii="Times New Roman" w:hAnsi="Times New Roman" w:cs="Times New Roman"/>
            <w:sz w:val="24"/>
            <w:szCs w:val="24"/>
          </w:rPr>
          <w:t>71.</w:t>
        </w:r>
        <w:r w:rsidRPr="00C35170">
          <w:rPr>
            <w:rStyle w:val="a3"/>
            <w:rFonts w:ascii="Times New Roman" w:hAnsi="Times New Roman" w:cs="Times New Roman"/>
            <w:sz w:val="24"/>
            <w:szCs w:val="24"/>
            <w:lang w:val="en-US"/>
          </w:rPr>
          <w:t>ru</w:t>
        </w:r>
      </w:hyperlink>
      <w:r w:rsidRPr="00DA3127">
        <w:rPr>
          <w:rFonts w:ascii="Times New Roman" w:hAnsi="Times New Roman" w:cs="Times New Roman"/>
          <w:sz w:val="24"/>
          <w:szCs w:val="24"/>
        </w:rPr>
        <w:t xml:space="preserve">. </w:t>
      </w:r>
    </w:p>
    <w:p w:rsidR="00DA3127" w:rsidRPr="00DA3127" w:rsidRDefault="00DA3127" w:rsidP="00DA3127">
      <w:pPr>
        <w:spacing w:after="0" w:line="240" w:lineRule="auto"/>
        <w:ind w:left="284" w:firstLine="567"/>
        <w:jc w:val="both"/>
        <w:rPr>
          <w:rFonts w:ascii="Times New Roman" w:hAnsi="Times New Roman" w:cs="Times New Roman"/>
          <w:sz w:val="24"/>
          <w:szCs w:val="24"/>
        </w:rPr>
      </w:pPr>
      <w:proofErr w:type="spellStart"/>
      <w:r w:rsidRPr="00DA3127">
        <w:rPr>
          <w:rFonts w:ascii="Times New Roman" w:hAnsi="Times New Roman" w:cs="Times New Roman"/>
          <w:sz w:val="24"/>
          <w:szCs w:val="24"/>
        </w:rPr>
        <w:t>И.о</w:t>
      </w:r>
      <w:proofErr w:type="spellEnd"/>
      <w:r w:rsidRPr="00DA3127">
        <w:rPr>
          <w:rFonts w:ascii="Times New Roman" w:hAnsi="Times New Roman" w:cs="Times New Roman"/>
          <w:sz w:val="24"/>
          <w:szCs w:val="24"/>
        </w:rPr>
        <w:t xml:space="preserve">. директора: Гумилевская Надежда Владимировна. </w:t>
      </w:r>
    </w:p>
    <w:p w:rsidR="004918FC" w:rsidRPr="002A0AA8" w:rsidRDefault="004918FC" w:rsidP="004918FC">
      <w:pPr>
        <w:spacing w:after="0" w:line="240" w:lineRule="auto"/>
        <w:ind w:left="284" w:firstLine="566"/>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xml:space="preserve">Деятельность МБУДО «ГЦРиНТТДиЮ» регламентируется Федеральным законом от 29.12.2012 № 273-ФЗ «Об образовании в Российской Федерации», «Порядком организации и осуществления образовательной деятельности по дополнительным общеобразовательным программам», </w:t>
      </w:r>
      <w:r w:rsidR="00F47F6C" w:rsidRPr="00965251">
        <w:rPr>
          <w:rFonts w:ascii="Times New Roman" w:eastAsia="Times New Roman" w:hAnsi="Times New Roman" w:cs="Times New Roman"/>
          <w:sz w:val="24"/>
          <w:szCs w:val="24"/>
          <w:lang w:eastAsia="ru-RU"/>
        </w:rPr>
        <w:t xml:space="preserve">утвержденным приказом Министерства образования и науки Российской Федерации </w:t>
      </w:r>
      <w:r w:rsidR="00F47F6C">
        <w:rPr>
          <w:rFonts w:ascii="Times New Roman" w:eastAsia="Times New Roman" w:hAnsi="Times New Roman" w:cs="Times New Roman"/>
          <w:sz w:val="24"/>
          <w:szCs w:val="24"/>
          <w:lang w:eastAsia="ru-RU"/>
        </w:rPr>
        <w:t xml:space="preserve">09 ноября 2018г. </w:t>
      </w:r>
      <w:r w:rsidR="00F47F6C" w:rsidRPr="00965251">
        <w:rPr>
          <w:rFonts w:ascii="Times New Roman" w:eastAsia="Times New Roman" w:hAnsi="Times New Roman" w:cs="Times New Roman"/>
          <w:sz w:val="24"/>
          <w:szCs w:val="24"/>
          <w:lang w:eastAsia="ru-RU"/>
        </w:rPr>
        <w:t xml:space="preserve">N </w:t>
      </w:r>
      <w:r w:rsidR="00F47F6C">
        <w:rPr>
          <w:rFonts w:ascii="Times New Roman" w:eastAsia="Times New Roman" w:hAnsi="Times New Roman" w:cs="Times New Roman"/>
          <w:sz w:val="24"/>
          <w:szCs w:val="24"/>
          <w:lang w:eastAsia="ru-RU"/>
        </w:rPr>
        <w:t>196</w:t>
      </w:r>
      <w:r w:rsidR="00F47F6C" w:rsidRPr="00965251">
        <w:rPr>
          <w:rFonts w:ascii="Times New Roman" w:eastAsia="Times New Roman" w:hAnsi="Times New Roman" w:cs="Times New Roman"/>
          <w:sz w:val="24"/>
          <w:szCs w:val="24"/>
          <w:lang w:eastAsia="ru-RU"/>
        </w:rPr>
        <w:t xml:space="preserve">, </w:t>
      </w:r>
      <w:r w:rsidRPr="00965251">
        <w:rPr>
          <w:rFonts w:ascii="Times New Roman" w:eastAsia="Times New Roman" w:hAnsi="Times New Roman" w:cs="Times New Roman"/>
          <w:sz w:val="24"/>
          <w:szCs w:val="24"/>
          <w:lang w:eastAsia="ru-RU"/>
        </w:rPr>
        <w:t xml:space="preserve"> </w:t>
      </w:r>
      <w:r w:rsidRPr="00965251">
        <w:rPr>
          <w:rFonts w:ascii="Times New Roman" w:eastAsia="TimesNewRomanPSMT" w:hAnsi="Times New Roman" w:cs="Times New Roman"/>
          <w:sz w:val="24"/>
          <w:szCs w:val="24"/>
        </w:rPr>
        <w:t xml:space="preserve">Санитарно-эпидемиологическими правилами и нормативами </w:t>
      </w:r>
      <w:proofErr w:type="spellStart"/>
      <w:r w:rsidRPr="00965251">
        <w:rPr>
          <w:rFonts w:ascii="Times New Roman" w:eastAsia="TimesNewRomanPSMT" w:hAnsi="Times New Roman" w:cs="Times New Roman"/>
          <w:sz w:val="24"/>
          <w:szCs w:val="24"/>
        </w:rPr>
        <w:t>СанПИН</w:t>
      </w:r>
      <w:proofErr w:type="spellEnd"/>
      <w:r w:rsidRPr="00965251">
        <w:rPr>
          <w:rFonts w:ascii="Times New Roman" w:eastAsia="TimesNewRomanPSMT" w:hAnsi="Times New Roman" w:cs="Times New Roman"/>
          <w:sz w:val="24"/>
          <w:szCs w:val="24"/>
        </w:rPr>
        <w:t xml:space="preserve"> 2.4.4.3172-14, </w:t>
      </w:r>
      <w:r w:rsidRPr="00965251">
        <w:rPr>
          <w:rFonts w:ascii="Times New Roman" w:eastAsia="Times New Roman" w:hAnsi="Times New Roman" w:cs="Times New Roman"/>
          <w:sz w:val="24"/>
          <w:szCs w:val="24"/>
          <w:lang w:eastAsia="ru-RU"/>
        </w:rPr>
        <w:t xml:space="preserve">Законом Тульской области «Об образовании», Уставом, утверждённым приказом управления образования администрации города Тулы 30 сентября 2015 г. № 574-а, лицензией на право ведения образовательной деятельности: № 0133/03092 департамента по надзору и контролю в сфере образования МО ТО, 14 апреля 2016 года, локальными актами учреждения. </w:t>
      </w:r>
    </w:p>
    <w:p w:rsidR="00C478DE" w:rsidRDefault="00DA3127" w:rsidP="00C478DE">
      <w:pPr>
        <w:pStyle w:val="a5"/>
        <w:spacing w:before="0" w:after="0"/>
        <w:ind w:left="284" w:firstLine="567"/>
        <w:jc w:val="both"/>
      </w:pPr>
      <w:r w:rsidRPr="00DA3127">
        <w:t>МБУДО «ГЦРиНТТДиЮ» – многопрофильное учреждение дополнительного образования детей, входящее в единую систему образования города Тулы. Предметом деятельности учреждения является предоставление социальной муниципальной услуги по удовлетворению потребности детей, подростков и учащейся молодежи в дополнительном образовании. Основная цель МБУДО «ГЦРиНТТДиЮ» – реализация дополнительных общеобразовательных общеразвивающих программ, муниципальных проектов, проведение конкурсных (массовых) мероприятий для обучающихся муниципального образования город Тула.</w:t>
      </w:r>
      <w:r w:rsidR="00C478DE" w:rsidRPr="00C478DE">
        <w:t xml:space="preserve"> </w:t>
      </w:r>
    </w:p>
    <w:p w:rsidR="00C478DE" w:rsidRPr="00C478DE" w:rsidRDefault="00C478DE" w:rsidP="00C478DE">
      <w:pPr>
        <w:pStyle w:val="a5"/>
        <w:spacing w:before="0" w:after="0"/>
        <w:ind w:left="284" w:firstLine="567"/>
        <w:jc w:val="both"/>
        <w:rPr>
          <w:rStyle w:val="FontStyle11"/>
          <w:color w:val="000000"/>
          <w:sz w:val="24"/>
          <w:szCs w:val="24"/>
        </w:rPr>
      </w:pPr>
      <w:r w:rsidRPr="00965251">
        <w:t>МБУДО «ГЦРиНТТДиЮ»</w:t>
      </w:r>
      <w:r w:rsidRPr="00C478DE">
        <w:rPr>
          <w:color w:val="000000"/>
        </w:rPr>
        <w:t> организует работу с детьми в течение всего календарного года.  Деятельность детей осуществляется в одновозрастных и разновозрастных объединениях по интересам (клуб, студия, ансамбль, секция, кружок, театр и др</w:t>
      </w:r>
      <w:r w:rsidR="00852A4E">
        <w:rPr>
          <w:color w:val="000000"/>
        </w:rPr>
        <w:t>.</w:t>
      </w:r>
      <w:r w:rsidRPr="00C478DE">
        <w:rPr>
          <w:color w:val="000000"/>
        </w:rPr>
        <w:t xml:space="preserve">). </w:t>
      </w:r>
    </w:p>
    <w:p w:rsidR="00BE4CCB" w:rsidRPr="00FC7244" w:rsidRDefault="00BE4CCB" w:rsidP="00FC7244">
      <w:pPr>
        <w:pStyle w:val="Style8"/>
        <w:widowControl/>
        <w:ind w:left="284" w:firstLine="567"/>
        <w:jc w:val="both"/>
        <w:rPr>
          <w:rStyle w:val="FontStyle11"/>
          <w:sz w:val="24"/>
          <w:szCs w:val="24"/>
        </w:rPr>
      </w:pPr>
      <w:r w:rsidRPr="00FC7244">
        <w:rPr>
          <w:rStyle w:val="FontStyle11"/>
          <w:sz w:val="24"/>
          <w:szCs w:val="24"/>
        </w:rPr>
        <w:t xml:space="preserve">Контингент обучающихся </w:t>
      </w:r>
      <w:r w:rsidR="00C13628">
        <w:rPr>
          <w:rStyle w:val="FontStyle11"/>
          <w:sz w:val="24"/>
          <w:szCs w:val="24"/>
        </w:rPr>
        <w:t>в 2018-2019</w:t>
      </w:r>
      <w:r w:rsidR="00FC7244">
        <w:rPr>
          <w:rStyle w:val="FontStyle11"/>
          <w:sz w:val="24"/>
          <w:szCs w:val="24"/>
        </w:rPr>
        <w:t xml:space="preserve"> уч.г. составил</w:t>
      </w:r>
      <w:r w:rsidRPr="00FC7244">
        <w:rPr>
          <w:rStyle w:val="FontStyle11"/>
          <w:sz w:val="24"/>
          <w:szCs w:val="24"/>
        </w:rPr>
        <w:t xml:space="preserve"> </w:t>
      </w:r>
      <w:r w:rsidR="00C13628">
        <w:t>3050</w:t>
      </w:r>
      <w:r w:rsidRPr="00FC7244">
        <w:t xml:space="preserve"> </w:t>
      </w:r>
      <w:r w:rsidRPr="00FC7244">
        <w:rPr>
          <w:rStyle w:val="FontStyle11"/>
          <w:sz w:val="24"/>
          <w:szCs w:val="24"/>
        </w:rPr>
        <w:t>обучающихся.</w:t>
      </w:r>
    </w:p>
    <w:p w:rsidR="00BE4CCB" w:rsidRPr="00C478DE" w:rsidRDefault="00BE4CCB" w:rsidP="00C478DE">
      <w:pPr>
        <w:pStyle w:val="Style8"/>
        <w:widowControl/>
        <w:ind w:left="284" w:firstLine="567"/>
        <w:jc w:val="both"/>
      </w:pPr>
      <w:r w:rsidRPr="00FC7244">
        <w:rPr>
          <w:rStyle w:val="FontStyle11"/>
          <w:sz w:val="24"/>
          <w:szCs w:val="24"/>
        </w:rPr>
        <w:t>Кадровый состав работников</w:t>
      </w:r>
      <w:r w:rsidR="00790304">
        <w:rPr>
          <w:rStyle w:val="FontStyle11"/>
          <w:sz w:val="24"/>
          <w:szCs w:val="24"/>
        </w:rPr>
        <w:t xml:space="preserve">: всего - </w:t>
      </w:r>
      <w:r w:rsidR="00FC7244">
        <w:rPr>
          <w:rStyle w:val="FontStyle11"/>
          <w:sz w:val="24"/>
          <w:szCs w:val="24"/>
        </w:rPr>
        <w:t>121</w:t>
      </w:r>
      <w:r w:rsidR="00790304">
        <w:rPr>
          <w:rStyle w:val="FontStyle11"/>
          <w:sz w:val="24"/>
          <w:szCs w:val="24"/>
        </w:rPr>
        <w:t xml:space="preserve">, из них педагогических </w:t>
      </w:r>
      <w:r w:rsidR="00C478DE">
        <w:rPr>
          <w:rStyle w:val="FontStyle11"/>
          <w:sz w:val="24"/>
          <w:szCs w:val="24"/>
        </w:rPr>
        <w:t>–</w:t>
      </w:r>
      <w:r w:rsidR="00790304">
        <w:rPr>
          <w:rStyle w:val="FontStyle11"/>
          <w:sz w:val="24"/>
          <w:szCs w:val="24"/>
        </w:rPr>
        <w:t xml:space="preserve"> </w:t>
      </w:r>
      <w:r w:rsidR="00FC7244">
        <w:rPr>
          <w:rStyle w:val="FontStyle11"/>
          <w:sz w:val="24"/>
          <w:szCs w:val="24"/>
        </w:rPr>
        <w:t>85</w:t>
      </w:r>
      <w:r w:rsidR="00C478DE">
        <w:rPr>
          <w:rStyle w:val="FontStyle11"/>
          <w:sz w:val="24"/>
          <w:szCs w:val="24"/>
        </w:rPr>
        <w:t xml:space="preserve">. </w:t>
      </w:r>
      <w:r w:rsidRPr="00C478DE">
        <w:rPr>
          <w:rStyle w:val="FontStyle11"/>
          <w:sz w:val="24"/>
          <w:szCs w:val="24"/>
        </w:rPr>
        <w:t>Качественный состав педагогических работ</w:t>
      </w:r>
      <w:r w:rsidR="00852A4E">
        <w:rPr>
          <w:rStyle w:val="FontStyle11"/>
          <w:sz w:val="24"/>
          <w:szCs w:val="24"/>
        </w:rPr>
        <w:t>ников: имеющих нагрудный знак «</w:t>
      </w:r>
      <w:r w:rsidRPr="00C478DE">
        <w:rPr>
          <w:rStyle w:val="FontStyle11"/>
          <w:sz w:val="24"/>
          <w:szCs w:val="24"/>
        </w:rPr>
        <w:t xml:space="preserve">Почетный работник общего образования» </w:t>
      </w:r>
      <w:r w:rsidR="00FC7244" w:rsidRPr="00C478DE">
        <w:t xml:space="preserve">– </w:t>
      </w:r>
      <w:r w:rsidR="00FC7244" w:rsidRPr="00C478DE">
        <w:rPr>
          <w:rStyle w:val="FontStyle11"/>
          <w:sz w:val="24"/>
          <w:szCs w:val="24"/>
        </w:rPr>
        <w:t>8</w:t>
      </w:r>
      <w:r w:rsidRPr="00C478DE">
        <w:rPr>
          <w:rStyle w:val="FontStyle11"/>
          <w:sz w:val="24"/>
          <w:szCs w:val="24"/>
        </w:rPr>
        <w:t>, «Отл</w:t>
      </w:r>
      <w:r w:rsidR="00FC7244" w:rsidRPr="00C478DE">
        <w:rPr>
          <w:rStyle w:val="FontStyle11"/>
          <w:sz w:val="24"/>
          <w:szCs w:val="24"/>
        </w:rPr>
        <w:t xml:space="preserve">ичник народного просвещения» </w:t>
      </w:r>
      <w:r w:rsidR="00FC7244" w:rsidRPr="00C478DE">
        <w:t>–</w:t>
      </w:r>
      <w:r w:rsidR="00FC7244" w:rsidRPr="00C478DE">
        <w:rPr>
          <w:rStyle w:val="FontStyle11"/>
          <w:sz w:val="24"/>
          <w:szCs w:val="24"/>
        </w:rPr>
        <w:t xml:space="preserve"> 3</w:t>
      </w:r>
      <w:r w:rsidRPr="00C478DE">
        <w:rPr>
          <w:rStyle w:val="FontStyle11"/>
          <w:sz w:val="24"/>
          <w:szCs w:val="24"/>
        </w:rPr>
        <w:t xml:space="preserve">, </w:t>
      </w:r>
      <w:r w:rsidRPr="00C478DE">
        <w:t>звание «Мастер спорта» – 4, судьи по спорту Всероссийской, высшей и первой категории – 2,</w:t>
      </w:r>
      <w:r w:rsidRPr="00C478DE">
        <w:rPr>
          <w:rStyle w:val="FontStyle11"/>
          <w:sz w:val="24"/>
          <w:szCs w:val="24"/>
        </w:rPr>
        <w:t xml:space="preserve"> имеющих I квалификационную категорию</w:t>
      </w:r>
      <w:r w:rsidRPr="00C478DE">
        <w:t xml:space="preserve"> – </w:t>
      </w:r>
      <w:r w:rsidR="00FC7244" w:rsidRPr="00C478DE">
        <w:t>20</w:t>
      </w:r>
      <w:r w:rsidRPr="00C478DE">
        <w:t xml:space="preserve">, высшую квалификационную </w:t>
      </w:r>
      <w:r w:rsidRPr="00C478DE">
        <w:lastRenderedPageBreak/>
        <w:t xml:space="preserve">категорию – </w:t>
      </w:r>
      <w:r w:rsidR="00FC7244" w:rsidRPr="00C478DE">
        <w:t>29</w:t>
      </w:r>
      <w:r w:rsidRPr="00C478DE">
        <w:t>.</w:t>
      </w:r>
      <w:r w:rsidR="00C478DE" w:rsidRPr="00C478DE">
        <w:rPr>
          <w:color w:val="000000"/>
        </w:rPr>
        <w:t xml:space="preserve"> </w:t>
      </w:r>
      <w:r w:rsidR="00C478DE" w:rsidRPr="00965251">
        <w:rPr>
          <w:color w:val="000000"/>
        </w:rPr>
        <w:t xml:space="preserve">Самая большая группа педагогических работников – педагоги </w:t>
      </w:r>
      <w:r w:rsidR="00C13628">
        <w:rPr>
          <w:color w:val="000000"/>
        </w:rPr>
        <w:t>дополнительного образования – 54</w:t>
      </w:r>
      <w:r w:rsidR="00C478DE" w:rsidRPr="00965251">
        <w:rPr>
          <w:color w:val="000000"/>
        </w:rPr>
        <w:t xml:space="preserve"> чел., пе</w:t>
      </w:r>
      <w:r w:rsidR="00C13628">
        <w:rPr>
          <w:color w:val="000000"/>
        </w:rPr>
        <w:t>дагогов-организаторов – 24</w:t>
      </w:r>
      <w:r w:rsidR="00C478DE" w:rsidRPr="00965251">
        <w:rPr>
          <w:color w:val="000000"/>
        </w:rPr>
        <w:t xml:space="preserve"> чел., мето</w:t>
      </w:r>
      <w:r w:rsidR="00C13628">
        <w:rPr>
          <w:color w:val="000000"/>
        </w:rPr>
        <w:t>дистов – 6, концертмейстеров – 1</w:t>
      </w:r>
      <w:r w:rsidR="00C478DE" w:rsidRPr="00965251">
        <w:rPr>
          <w:color w:val="000000"/>
        </w:rPr>
        <w:t>.</w:t>
      </w:r>
    </w:p>
    <w:p w:rsidR="00BE4CCB" w:rsidRPr="00DA3127" w:rsidRDefault="00BE4CCB" w:rsidP="00C478DE">
      <w:pPr>
        <w:spacing w:after="0" w:line="240" w:lineRule="auto"/>
        <w:ind w:left="284" w:firstLine="567"/>
        <w:jc w:val="both"/>
        <w:rPr>
          <w:rFonts w:ascii="Times New Roman" w:hAnsi="Times New Roman" w:cs="Times New Roman"/>
          <w:sz w:val="24"/>
          <w:szCs w:val="24"/>
        </w:rPr>
      </w:pPr>
      <w:r w:rsidRPr="00FC7244">
        <w:rPr>
          <w:rFonts w:ascii="Times New Roman" w:hAnsi="Times New Roman" w:cs="Times New Roman"/>
          <w:sz w:val="24"/>
          <w:szCs w:val="24"/>
        </w:rPr>
        <w:t>Материальная база учрежде</w:t>
      </w:r>
      <w:r w:rsidR="00FC7244">
        <w:rPr>
          <w:rFonts w:ascii="Times New Roman" w:hAnsi="Times New Roman" w:cs="Times New Roman"/>
          <w:sz w:val="24"/>
          <w:szCs w:val="24"/>
        </w:rPr>
        <w:t xml:space="preserve">ния: </w:t>
      </w:r>
      <w:r w:rsidR="00C478DE">
        <w:rPr>
          <w:rFonts w:ascii="Times New Roman" w:hAnsi="Times New Roman" w:cs="Times New Roman"/>
          <w:sz w:val="24"/>
          <w:szCs w:val="24"/>
        </w:rPr>
        <w:t xml:space="preserve">в </w:t>
      </w:r>
      <w:r w:rsidR="00C478DE" w:rsidRPr="00965251">
        <w:rPr>
          <w:rFonts w:ascii="Times New Roman" w:eastAsia="Times New Roman" w:hAnsi="Times New Roman" w:cs="Times New Roman"/>
          <w:sz w:val="24"/>
          <w:szCs w:val="24"/>
          <w:lang w:eastAsia="ru-RU"/>
        </w:rPr>
        <w:t xml:space="preserve">МБУДО «ГЦРиНТТДиЮ» </w:t>
      </w:r>
      <w:r w:rsidR="00FC7244">
        <w:rPr>
          <w:rFonts w:ascii="Times New Roman" w:hAnsi="Times New Roman" w:cs="Times New Roman"/>
          <w:sz w:val="24"/>
          <w:szCs w:val="24"/>
        </w:rPr>
        <w:t>д</w:t>
      </w:r>
      <w:r w:rsidRPr="00FC7244">
        <w:rPr>
          <w:rFonts w:ascii="Times New Roman" w:hAnsi="Times New Roman" w:cs="Times New Roman"/>
          <w:sz w:val="24"/>
          <w:szCs w:val="24"/>
        </w:rPr>
        <w:t xml:space="preserve">ва здания: по ул. </w:t>
      </w:r>
      <w:r w:rsidR="00790304">
        <w:rPr>
          <w:rFonts w:ascii="Times New Roman" w:hAnsi="Times New Roman" w:cs="Times New Roman"/>
          <w:sz w:val="24"/>
          <w:szCs w:val="24"/>
        </w:rPr>
        <w:t>Революции, 2 и ул. Пузакова, 48; имеется актовый зал на 250 мест, лекционный зал на 100 мест, выставочный зал, 4 мастерских (для картинга, судо</w:t>
      </w:r>
      <w:r w:rsidR="00852A4E">
        <w:rPr>
          <w:rFonts w:ascii="Times New Roman" w:hAnsi="Times New Roman" w:cs="Times New Roman"/>
          <w:sz w:val="24"/>
          <w:szCs w:val="24"/>
        </w:rPr>
        <w:t>-</w:t>
      </w:r>
      <w:r w:rsidR="00790304">
        <w:rPr>
          <w:rFonts w:ascii="Times New Roman" w:hAnsi="Times New Roman" w:cs="Times New Roman"/>
          <w:sz w:val="24"/>
          <w:szCs w:val="24"/>
        </w:rPr>
        <w:t>, авиа</w:t>
      </w:r>
      <w:r w:rsidR="00852A4E">
        <w:rPr>
          <w:rFonts w:ascii="Times New Roman" w:hAnsi="Times New Roman" w:cs="Times New Roman"/>
          <w:sz w:val="24"/>
          <w:szCs w:val="24"/>
        </w:rPr>
        <w:t>-</w:t>
      </w:r>
      <w:r w:rsidR="00790304">
        <w:rPr>
          <w:rFonts w:ascii="Times New Roman" w:hAnsi="Times New Roman" w:cs="Times New Roman"/>
          <w:sz w:val="24"/>
          <w:szCs w:val="24"/>
        </w:rPr>
        <w:t xml:space="preserve"> и</w:t>
      </w:r>
      <w:r w:rsidR="00692252">
        <w:rPr>
          <w:rFonts w:ascii="Times New Roman" w:hAnsi="Times New Roman" w:cs="Times New Roman"/>
          <w:sz w:val="24"/>
          <w:szCs w:val="24"/>
        </w:rPr>
        <w:t xml:space="preserve"> ракетомодели</w:t>
      </w:r>
      <w:r w:rsidR="00790304">
        <w:rPr>
          <w:rFonts w:ascii="Times New Roman" w:hAnsi="Times New Roman" w:cs="Times New Roman"/>
          <w:sz w:val="24"/>
          <w:szCs w:val="24"/>
        </w:rPr>
        <w:t xml:space="preserve">), </w:t>
      </w:r>
      <w:r w:rsidR="00FC7244">
        <w:rPr>
          <w:rFonts w:ascii="Times New Roman" w:hAnsi="Times New Roman" w:cs="Times New Roman"/>
          <w:sz w:val="24"/>
          <w:szCs w:val="24"/>
        </w:rPr>
        <w:t>32 кабинета для учебных занятий</w:t>
      </w:r>
      <w:r w:rsidR="005B0E1A">
        <w:rPr>
          <w:rFonts w:ascii="Times New Roman" w:hAnsi="Times New Roman" w:cs="Times New Roman"/>
          <w:sz w:val="24"/>
          <w:szCs w:val="24"/>
        </w:rPr>
        <w:t>, в том числе</w:t>
      </w:r>
      <w:r w:rsidRPr="00FC7244">
        <w:rPr>
          <w:rFonts w:ascii="Times New Roman" w:hAnsi="Times New Roman" w:cs="Times New Roman"/>
          <w:sz w:val="24"/>
          <w:szCs w:val="24"/>
        </w:rPr>
        <w:t xml:space="preserve"> </w:t>
      </w:r>
      <w:r w:rsidR="007910EA">
        <w:rPr>
          <w:rFonts w:ascii="Times New Roman" w:hAnsi="Times New Roman" w:cs="Times New Roman"/>
          <w:sz w:val="24"/>
          <w:szCs w:val="24"/>
        </w:rPr>
        <w:t>4</w:t>
      </w:r>
      <w:r w:rsidR="005B0E1A">
        <w:rPr>
          <w:rFonts w:ascii="Times New Roman" w:hAnsi="Times New Roman" w:cs="Times New Roman"/>
          <w:sz w:val="24"/>
          <w:szCs w:val="24"/>
        </w:rPr>
        <w:t xml:space="preserve"> </w:t>
      </w:r>
      <w:r w:rsidR="00790304">
        <w:rPr>
          <w:rFonts w:ascii="Times New Roman" w:hAnsi="Times New Roman" w:cs="Times New Roman"/>
          <w:sz w:val="24"/>
          <w:szCs w:val="24"/>
        </w:rPr>
        <w:t>хореографических класса, 2 изостудии</w:t>
      </w:r>
      <w:r w:rsidR="00C478DE">
        <w:rPr>
          <w:rFonts w:ascii="Times New Roman" w:hAnsi="Times New Roman" w:cs="Times New Roman"/>
          <w:sz w:val="24"/>
          <w:szCs w:val="24"/>
        </w:rPr>
        <w:t>, планетарий, шахматный клуб</w:t>
      </w:r>
      <w:r w:rsidR="007910EA">
        <w:rPr>
          <w:rFonts w:ascii="Times New Roman" w:hAnsi="Times New Roman" w:cs="Times New Roman"/>
          <w:sz w:val="24"/>
          <w:szCs w:val="24"/>
        </w:rPr>
        <w:t>.</w:t>
      </w:r>
    </w:p>
    <w:p w:rsidR="004918FC" w:rsidRDefault="004918FC" w:rsidP="00FC7244">
      <w:pPr>
        <w:autoSpaceDE w:val="0"/>
        <w:autoSpaceDN w:val="0"/>
        <w:adjustRightInd w:val="0"/>
        <w:spacing w:after="0" w:line="240" w:lineRule="auto"/>
        <w:rPr>
          <w:rFonts w:ascii="Times New Roman" w:eastAsia="Calibri" w:hAnsi="Times New Roman" w:cs="Times New Roman"/>
          <w:b/>
          <w:color w:val="000000"/>
          <w:sz w:val="24"/>
          <w:szCs w:val="24"/>
        </w:rPr>
      </w:pPr>
    </w:p>
    <w:p w:rsidR="00DA3127" w:rsidRDefault="001D4E4A" w:rsidP="00FA5B69">
      <w:pPr>
        <w:autoSpaceDE w:val="0"/>
        <w:autoSpaceDN w:val="0"/>
        <w:adjustRightInd w:val="0"/>
        <w:spacing w:after="0" w:line="240" w:lineRule="auto"/>
        <w:ind w:left="284" w:firstLine="566"/>
        <w:jc w:val="center"/>
        <w:rPr>
          <w:rFonts w:ascii="Times New Roman" w:eastAsia="Calibri" w:hAnsi="Times New Roman" w:cs="Times New Roman"/>
          <w:b/>
          <w:color w:val="000000"/>
          <w:sz w:val="28"/>
          <w:szCs w:val="28"/>
        </w:rPr>
      </w:pPr>
      <w:r w:rsidRPr="0035697B">
        <w:rPr>
          <w:rFonts w:ascii="Times New Roman" w:eastAsia="Calibri" w:hAnsi="Times New Roman" w:cs="Times New Roman"/>
          <w:b/>
          <w:color w:val="000000"/>
          <w:sz w:val="28"/>
          <w:szCs w:val="28"/>
        </w:rPr>
        <w:t>2.</w:t>
      </w:r>
      <w:r w:rsidR="00FE5D5C">
        <w:rPr>
          <w:rFonts w:ascii="Times New Roman" w:eastAsia="Calibri" w:hAnsi="Times New Roman" w:cs="Times New Roman"/>
          <w:b/>
          <w:color w:val="000000"/>
          <w:sz w:val="28"/>
          <w:szCs w:val="28"/>
        </w:rPr>
        <w:t>Анализ деятельности за 2018-2019</w:t>
      </w:r>
      <w:r w:rsidR="00DA3127" w:rsidRPr="0035697B">
        <w:rPr>
          <w:rFonts w:ascii="Times New Roman" w:eastAsia="Calibri" w:hAnsi="Times New Roman" w:cs="Times New Roman"/>
          <w:b/>
          <w:color w:val="000000"/>
          <w:sz w:val="28"/>
          <w:szCs w:val="28"/>
        </w:rPr>
        <w:t xml:space="preserve"> учебный год</w:t>
      </w:r>
    </w:p>
    <w:p w:rsidR="009E7D6B" w:rsidRPr="0035697B" w:rsidRDefault="009E7D6B" w:rsidP="00FA5B69">
      <w:pPr>
        <w:autoSpaceDE w:val="0"/>
        <w:autoSpaceDN w:val="0"/>
        <w:adjustRightInd w:val="0"/>
        <w:spacing w:after="0" w:line="240" w:lineRule="auto"/>
        <w:ind w:left="284" w:firstLine="566"/>
        <w:jc w:val="center"/>
        <w:rPr>
          <w:rFonts w:ascii="Times New Roman" w:eastAsia="Calibri" w:hAnsi="Times New Roman" w:cs="Times New Roman"/>
          <w:b/>
          <w:color w:val="000000"/>
          <w:sz w:val="28"/>
          <w:szCs w:val="28"/>
        </w:rPr>
      </w:pPr>
    </w:p>
    <w:p w:rsidR="00F47F6C" w:rsidRPr="00965251" w:rsidRDefault="00F47F6C" w:rsidP="00F47F6C">
      <w:pPr>
        <w:spacing w:after="0" w:line="240" w:lineRule="auto"/>
        <w:ind w:left="284" w:firstLine="566"/>
        <w:contextualSpacing/>
        <w:jc w:val="both"/>
        <w:rPr>
          <w:rFonts w:ascii="Times New Roman" w:eastAsia="Calibri" w:hAnsi="Times New Roman" w:cs="Times New Roman"/>
          <w:sz w:val="24"/>
          <w:szCs w:val="24"/>
        </w:rPr>
      </w:pPr>
      <w:bookmarkStart w:id="0" w:name="_Toc136123254"/>
      <w:r>
        <w:rPr>
          <w:rFonts w:ascii="Times New Roman" w:eastAsia="Calibri" w:hAnsi="Times New Roman" w:cs="Times New Roman"/>
          <w:sz w:val="24"/>
          <w:szCs w:val="24"/>
        </w:rPr>
        <w:t>В 2018-2019</w:t>
      </w:r>
      <w:r w:rsidRPr="00965251">
        <w:rPr>
          <w:rFonts w:ascii="Times New Roman" w:eastAsia="Calibri" w:hAnsi="Times New Roman" w:cs="Times New Roman"/>
          <w:sz w:val="24"/>
          <w:szCs w:val="24"/>
        </w:rPr>
        <w:t xml:space="preserve"> учебном году педагогический коллектив МБУДО «ГЦРиНТТДиЮ» работал над решением следующих задач</w:t>
      </w:r>
    </w:p>
    <w:p w:rsidR="00F47F6C" w:rsidRPr="005E7065" w:rsidRDefault="00F47F6C" w:rsidP="00F47F6C">
      <w:pPr>
        <w:pStyle w:val="a4"/>
        <w:numPr>
          <w:ilvl w:val="0"/>
          <w:numId w:val="1"/>
        </w:numPr>
        <w:tabs>
          <w:tab w:val="left" w:pos="851"/>
        </w:tabs>
        <w:spacing w:after="0" w:line="240" w:lineRule="auto"/>
        <w:ind w:left="284" w:firstLine="567"/>
        <w:jc w:val="both"/>
        <w:rPr>
          <w:szCs w:val="24"/>
        </w:rPr>
      </w:pPr>
      <w:r w:rsidRPr="005E7065">
        <w:rPr>
          <w:szCs w:val="24"/>
        </w:rPr>
        <w:t>Совершенствование деятельности по программе развития МБУДО «ГЦРиНТТДиЮ» «</w:t>
      </w:r>
      <w:proofErr w:type="gramStart"/>
      <w:r w:rsidRPr="005E7065">
        <w:rPr>
          <w:szCs w:val="24"/>
        </w:rPr>
        <w:t>Создание</w:t>
      </w:r>
      <w:r w:rsidR="004F59E5">
        <w:rPr>
          <w:szCs w:val="24"/>
        </w:rPr>
        <w:t xml:space="preserve"> </w:t>
      </w:r>
      <w:r w:rsidRPr="005E7065">
        <w:rPr>
          <w:szCs w:val="24"/>
        </w:rPr>
        <w:t>инновационной образовательной среды для личностного развития и самореализации</w:t>
      </w:r>
      <w:proofErr w:type="gramEnd"/>
      <w:r w:rsidRPr="005E7065">
        <w:rPr>
          <w:szCs w:val="24"/>
        </w:rPr>
        <w:t xml:space="preserve"> обучающихся на 2016-2020 годы».</w:t>
      </w:r>
    </w:p>
    <w:p w:rsidR="00F47F6C" w:rsidRPr="005E7065" w:rsidRDefault="00F47F6C" w:rsidP="00F47F6C">
      <w:pPr>
        <w:pStyle w:val="a4"/>
        <w:numPr>
          <w:ilvl w:val="0"/>
          <w:numId w:val="1"/>
        </w:numPr>
        <w:spacing w:after="0" w:line="240" w:lineRule="auto"/>
        <w:ind w:left="284" w:firstLine="567"/>
        <w:jc w:val="both"/>
        <w:rPr>
          <w:szCs w:val="24"/>
        </w:rPr>
      </w:pPr>
      <w:r w:rsidRPr="005E7065">
        <w:rPr>
          <w:szCs w:val="24"/>
        </w:rPr>
        <w:t>Повышение качества образования за счет широкого применения в образовательном процессе современных образовательных технологий, методов и приемов обучения и Интернет-ресурсов.</w:t>
      </w:r>
    </w:p>
    <w:p w:rsidR="00F47F6C" w:rsidRPr="005E7065" w:rsidRDefault="00F47F6C" w:rsidP="00F47F6C">
      <w:pPr>
        <w:numPr>
          <w:ilvl w:val="0"/>
          <w:numId w:val="1"/>
        </w:numPr>
        <w:spacing w:after="0" w:line="240" w:lineRule="auto"/>
        <w:ind w:left="284" w:firstLine="567"/>
        <w:jc w:val="both"/>
        <w:rPr>
          <w:rFonts w:ascii="Times New Roman" w:hAnsi="Times New Roman" w:cs="Times New Roman"/>
          <w:sz w:val="24"/>
          <w:szCs w:val="24"/>
        </w:rPr>
      </w:pPr>
      <w:r w:rsidRPr="005E7065">
        <w:rPr>
          <w:rFonts w:ascii="Times New Roman" w:hAnsi="Times New Roman" w:cs="Times New Roman"/>
          <w:sz w:val="24"/>
          <w:szCs w:val="24"/>
        </w:rPr>
        <w:t xml:space="preserve">Расширение спектра реализуемых дополнительных общеобразовательных программ на основе образовательной маркетинговой стратегии. </w:t>
      </w:r>
    </w:p>
    <w:p w:rsidR="00F47F6C" w:rsidRPr="005E7065" w:rsidRDefault="00F47F6C" w:rsidP="00F47F6C">
      <w:pPr>
        <w:numPr>
          <w:ilvl w:val="0"/>
          <w:numId w:val="1"/>
        </w:numPr>
        <w:spacing w:after="0" w:line="240" w:lineRule="auto"/>
        <w:ind w:left="284" w:firstLine="567"/>
        <w:jc w:val="both"/>
        <w:rPr>
          <w:rFonts w:ascii="Times New Roman" w:hAnsi="Times New Roman" w:cs="Times New Roman"/>
          <w:sz w:val="24"/>
          <w:szCs w:val="24"/>
        </w:rPr>
      </w:pPr>
      <w:r w:rsidRPr="005E7065">
        <w:rPr>
          <w:rFonts w:ascii="Times New Roman" w:hAnsi="Times New Roman" w:cs="Times New Roman"/>
          <w:sz w:val="24"/>
          <w:szCs w:val="24"/>
        </w:rPr>
        <w:t xml:space="preserve">Внедрение </w:t>
      </w:r>
      <w:r w:rsidRPr="005E7065">
        <w:rPr>
          <w:rStyle w:val="FontStyle14"/>
          <w:szCs w:val="24"/>
        </w:rPr>
        <w:t>интегративных программ за счет объединения различных видов деятельности и различного предметного содержания</w:t>
      </w:r>
      <w:r w:rsidRPr="005E7065">
        <w:rPr>
          <w:rFonts w:ascii="Times New Roman" w:hAnsi="Times New Roman" w:cs="Times New Roman"/>
          <w:sz w:val="24"/>
          <w:szCs w:val="24"/>
        </w:rPr>
        <w:t>.</w:t>
      </w:r>
    </w:p>
    <w:p w:rsidR="00F47F6C" w:rsidRPr="005E7065" w:rsidRDefault="00F47F6C" w:rsidP="00F47F6C">
      <w:pPr>
        <w:pStyle w:val="a4"/>
        <w:numPr>
          <w:ilvl w:val="0"/>
          <w:numId w:val="1"/>
        </w:numPr>
        <w:spacing w:after="0" w:line="240" w:lineRule="auto"/>
        <w:ind w:left="284" w:firstLine="567"/>
        <w:jc w:val="both"/>
        <w:rPr>
          <w:szCs w:val="24"/>
        </w:rPr>
      </w:pPr>
      <w:r w:rsidRPr="005E7065">
        <w:rPr>
          <w:szCs w:val="24"/>
        </w:rPr>
        <w:t>Увеличение количества детей с ОВЗ и детей-инвалидов, охваченных услугами дополнительного образования МБУДО «ГЦРиНТТДиЮ» на основе индивидуальных образовательных маршрутов.</w:t>
      </w:r>
    </w:p>
    <w:p w:rsidR="00F47F6C" w:rsidRPr="005E7065" w:rsidRDefault="00F47F6C" w:rsidP="00F47F6C">
      <w:pPr>
        <w:pStyle w:val="a4"/>
        <w:numPr>
          <w:ilvl w:val="0"/>
          <w:numId w:val="1"/>
        </w:numPr>
        <w:spacing w:after="0" w:line="240" w:lineRule="auto"/>
        <w:ind w:left="284" w:firstLine="567"/>
        <w:jc w:val="both"/>
        <w:rPr>
          <w:szCs w:val="24"/>
        </w:rPr>
      </w:pPr>
      <w:r w:rsidRPr="005E7065">
        <w:rPr>
          <w:szCs w:val="24"/>
        </w:rPr>
        <w:t>Кадровое обеспечение образовательного процесса штатными педагогами технической направленности.</w:t>
      </w:r>
    </w:p>
    <w:p w:rsidR="00F47F6C" w:rsidRPr="005E7065" w:rsidRDefault="00F47F6C" w:rsidP="00F47F6C">
      <w:pPr>
        <w:pStyle w:val="a4"/>
        <w:numPr>
          <w:ilvl w:val="0"/>
          <w:numId w:val="1"/>
        </w:numPr>
        <w:spacing w:after="0" w:line="240" w:lineRule="auto"/>
        <w:ind w:left="284" w:firstLine="567"/>
        <w:jc w:val="both"/>
        <w:rPr>
          <w:szCs w:val="24"/>
        </w:rPr>
      </w:pPr>
      <w:r w:rsidRPr="005E7065">
        <w:rPr>
          <w:szCs w:val="24"/>
        </w:rPr>
        <w:t>Постоянная модернизация учебно-методических комплексов.</w:t>
      </w:r>
    </w:p>
    <w:p w:rsidR="00F47F6C" w:rsidRPr="005E7065" w:rsidRDefault="00F47F6C" w:rsidP="00F47F6C">
      <w:pPr>
        <w:pStyle w:val="a4"/>
        <w:numPr>
          <w:ilvl w:val="0"/>
          <w:numId w:val="2"/>
        </w:numPr>
        <w:spacing w:after="0" w:line="240" w:lineRule="auto"/>
        <w:ind w:left="284" w:firstLine="567"/>
        <w:jc w:val="both"/>
        <w:rPr>
          <w:szCs w:val="24"/>
        </w:rPr>
      </w:pPr>
      <w:r w:rsidRPr="005E7065">
        <w:rPr>
          <w:szCs w:val="24"/>
        </w:rPr>
        <w:t>Повышение уровня компетентности педагогических работников на основе индивидуальных маршрутов развития профессиональной компетентности.</w:t>
      </w:r>
    </w:p>
    <w:p w:rsidR="00F47F6C" w:rsidRPr="005E7065" w:rsidRDefault="00F47F6C" w:rsidP="00F47F6C">
      <w:pPr>
        <w:numPr>
          <w:ilvl w:val="1"/>
          <w:numId w:val="1"/>
        </w:numPr>
        <w:tabs>
          <w:tab w:val="left" w:pos="0"/>
          <w:tab w:val="left" w:pos="34"/>
          <w:tab w:val="left" w:pos="567"/>
        </w:tabs>
        <w:spacing w:after="0" w:line="240" w:lineRule="auto"/>
        <w:ind w:left="284" w:firstLine="567"/>
        <w:jc w:val="both"/>
        <w:rPr>
          <w:rFonts w:ascii="Times New Roman" w:hAnsi="Times New Roman" w:cs="Times New Roman"/>
          <w:sz w:val="24"/>
          <w:szCs w:val="24"/>
        </w:rPr>
      </w:pPr>
      <w:r w:rsidRPr="005E7065">
        <w:rPr>
          <w:rFonts w:ascii="Times New Roman" w:hAnsi="Times New Roman" w:cs="Times New Roman"/>
          <w:sz w:val="24"/>
          <w:szCs w:val="24"/>
        </w:rPr>
        <w:t xml:space="preserve">Расширение научно-методической сферы влияния </w:t>
      </w:r>
      <w:r w:rsidRPr="005E7065">
        <w:rPr>
          <w:rFonts w:ascii="Times New Roman" w:eastAsia="Calibri" w:hAnsi="Times New Roman" w:cs="Times New Roman"/>
          <w:sz w:val="24"/>
          <w:szCs w:val="24"/>
        </w:rPr>
        <w:t xml:space="preserve">МБУДО «ГЦРиНТТДиЮ» </w:t>
      </w:r>
      <w:r w:rsidRPr="005E7065">
        <w:rPr>
          <w:rFonts w:ascii="Times New Roman" w:hAnsi="Times New Roman" w:cs="Times New Roman"/>
          <w:sz w:val="24"/>
          <w:szCs w:val="24"/>
        </w:rPr>
        <w:t>путем координации деятельности и организации стажировочных площадок для педагогов-организаторов и педагогов дополнительного образования.</w:t>
      </w:r>
    </w:p>
    <w:p w:rsidR="00F47F6C" w:rsidRPr="005E7065" w:rsidRDefault="00F47F6C" w:rsidP="00F47F6C">
      <w:pPr>
        <w:pStyle w:val="a4"/>
        <w:numPr>
          <w:ilvl w:val="0"/>
          <w:numId w:val="1"/>
        </w:numPr>
        <w:spacing w:after="0" w:line="240" w:lineRule="auto"/>
        <w:ind w:left="284" w:firstLine="567"/>
        <w:jc w:val="both"/>
        <w:rPr>
          <w:szCs w:val="24"/>
        </w:rPr>
      </w:pPr>
      <w:r w:rsidRPr="005E7065">
        <w:rPr>
          <w:szCs w:val="24"/>
        </w:rPr>
        <w:t xml:space="preserve">Укрепление и расширение форм социального партнерства и межведомственного взаимодействия. </w:t>
      </w:r>
    </w:p>
    <w:p w:rsidR="00F47F6C" w:rsidRPr="005E7065" w:rsidRDefault="00F47F6C" w:rsidP="00F47F6C">
      <w:pPr>
        <w:pStyle w:val="a4"/>
        <w:numPr>
          <w:ilvl w:val="0"/>
          <w:numId w:val="1"/>
        </w:numPr>
        <w:spacing w:after="0" w:line="240" w:lineRule="auto"/>
        <w:ind w:left="284" w:firstLine="567"/>
        <w:jc w:val="both"/>
        <w:rPr>
          <w:szCs w:val="24"/>
        </w:rPr>
      </w:pPr>
      <w:r w:rsidRPr="005E7065">
        <w:rPr>
          <w:szCs w:val="24"/>
        </w:rPr>
        <w:t>Расширение форм взаимодействия с семьями обучающихся.</w:t>
      </w:r>
    </w:p>
    <w:p w:rsidR="00F47F6C" w:rsidRPr="005E7065" w:rsidRDefault="00F47F6C" w:rsidP="00F47F6C">
      <w:pPr>
        <w:pStyle w:val="a4"/>
        <w:numPr>
          <w:ilvl w:val="0"/>
          <w:numId w:val="1"/>
        </w:numPr>
        <w:tabs>
          <w:tab w:val="num" w:pos="426"/>
        </w:tabs>
        <w:spacing w:after="0" w:line="240" w:lineRule="auto"/>
        <w:ind w:left="284" w:firstLine="567"/>
        <w:jc w:val="both"/>
        <w:rPr>
          <w:szCs w:val="24"/>
        </w:rPr>
      </w:pPr>
      <w:r w:rsidRPr="005E7065">
        <w:rPr>
          <w:szCs w:val="24"/>
        </w:rPr>
        <w:t>Поэтапная модернизация материально-технической базы МБУДО «ГЦРиНТТДиЮ».</w:t>
      </w:r>
    </w:p>
    <w:p w:rsidR="00F47F6C" w:rsidRDefault="00F47F6C" w:rsidP="00E67F1B">
      <w:pPr>
        <w:spacing w:after="0" w:line="240" w:lineRule="auto"/>
        <w:ind w:left="284" w:firstLine="566"/>
        <w:jc w:val="center"/>
        <w:rPr>
          <w:rFonts w:ascii="Times New Roman" w:eastAsia="Times New Roman" w:hAnsi="Times New Roman" w:cs="Times New Roman"/>
          <w:b/>
          <w:color w:val="000000"/>
          <w:sz w:val="24"/>
          <w:szCs w:val="24"/>
          <w:lang w:eastAsia="ru-RU"/>
        </w:rPr>
      </w:pPr>
    </w:p>
    <w:p w:rsidR="00F47F6C" w:rsidRPr="00FE5D5C" w:rsidRDefault="00F47F6C" w:rsidP="00FA5BF2">
      <w:pPr>
        <w:pStyle w:val="a4"/>
        <w:numPr>
          <w:ilvl w:val="1"/>
          <w:numId w:val="80"/>
        </w:numPr>
        <w:spacing w:after="0" w:line="360" w:lineRule="auto"/>
        <w:ind w:left="0"/>
        <w:jc w:val="center"/>
        <w:rPr>
          <w:rFonts w:eastAsia="TimesNewRomanPSMT"/>
          <w:b/>
          <w:szCs w:val="24"/>
        </w:rPr>
      </w:pPr>
      <w:r w:rsidRPr="00FE5D5C">
        <w:rPr>
          <w:b/>
          <w:szCs w:val="24"/>
        </w:rPr>
        <w:t>Организация учебного процесса</w:t>
      </w:r>
    </w:p>
    <w:p w:rsidR="00F47F6C" w:rsidRPr="00965251" w:rsidRDefault="00F47F6C" w:rsidP="00FE5D5C">
      <w:pPr>
        <w:spacing w:after="0" w:line="240" w:lineRule="auto"/>
        <w:ind w:left="284" w:firstLine="567"/>
        <w:jc w:val="both"/>
        <w:rPr>
          <w:rFonts w:ascii="Times New Roman" w:eastAsia="TimesNewRomanPSMT" w:hAnsi="Times New Roman" w:cs="Times New Roman"/>
          <w:sz w:val="24"/>
          <w:szCs w:val="24"/>
        </w:rPr>
      </w:pPr>
      <w:r w:rsidRPr="00965251">
        <w:rPr>
          <w:rFonts w:ascii="Times New Roman" w:eastAsia="TimesNewRomanPSMT" w:hAnsi="Times New Roman" w:cs="Times New Roman"/>
          <w:sz w:val="24"/>
          <w:szCs w:val="24"/>
        </w:rPr>
        <w:t xml:space="preserve">Организация учебного процесса осуществляется в соответствии с нормативно-правовыми, научно-методическими, программно-методическими, организационно-педагогическими требованиями к учреждениям дополнительного образования. </w:t>
      </w:r>
      <w:r w:rsidRPr="00965251">
        <w:rPr>
          <w:rFonts w:ascii="Times New Roman" w:eastAsia="Calibri" w:hAnsi="Times New Roman" w:cs="Times New Roman"/>
          <w:color w:val="000000"/>
          <w:sz w:val="24"/>
          <w:szCs w:val="24"/>
        </w:rPr>
        <w:t xml:space="preserve">Образовательный процесс осуществляется </w:t>
      </w:r>
      <w:r w:rsidRPr="00965251">
        <w:rPr>
          <w:rFonts w:ascii="Times New Roman" w:eastAsia="TimesNewRomanPSMT" w:hAnsi="Times New Roman" w:cs="Times New Roman"/>
          <w:sz w:val="24"/>
          <w:szCs w:val="24"/>
        </w:rPr>
        <w:t>в соответствии с учебным планом, разработанным с учетом основных приоритетов в области дополнительного образования детей и с учетом запросов детей и родителей (законных представителей).</w:t>
      </w:r>
    </w:p>
    <w:p w:rsidR="00F47F6C" w:rsidRPr="00965251" w:rsidRDefault="00F47F6C" w:rsidP="00F47F6C">
      <w:pPr>
        <w:spacing w:after="0" w:line="240" w:lineRule="auto"/>
        <w:ind w:left="284" w:firstLine="566"/>
        <w:jc w:val="both"/>
        <w:rPr>
          <w:rFonts w:ascii="Times New Roman" w:eastAsia="Calibri" w:hAnsi="Times New Roman" w:cs="Times New Roman"/>
          <w:color w:val="000000"/>
          <w:sz w:val="24"/>
          <w:szCs w:val="24"/>
        </w:rPr>
      </w:pPr>
      <w:r w:rsidRPr="00965251">
        <w:rPr>
          <w:rFonts w:ascii="Times New Roman" w:eastAsia="Times New Roman" w:hAnsi="Times New Roman" w:cs="Times New Roman"/>
          <w:sz w:val="24"/>
          <w:szCs w:val="24"/>
          <w:lang w:eastAsia="ru-RU"/>
        </w:rPr>
        <w:lastRenderedPageBreak/>
        <w:t xml:space="preserve">Учебный год в </w:t>
      </w:r>
      <w:r w:rsidRPr="00965251">
        <w:rPr>
          <w:rFonts w:ascii="Times New Roman" w:eastAsia="Times New Roman" w:hAnsi="Times New Roman" w:cs="Times New Roman"/>
          <w:sz w:val="24"/>
          <w:szCs w:val="20"/>
          <w:lang w:eastAsia="ru-RU"/>
        </w:rPr>
        <w:t>МБУДО «ГЦРиНТТДиЮ»</w:t>
      </w:r>
      <w:r w:rsidRPr="00965251">
        <w:rPr>
          <w:rFonts w:ascii="Times New Roman" w:eastAsia="Times New Roman" w:hAnsi="Times New Roman" w:cs="Times New Roman"/>
          <w:sz w:val="24"/>
          <w:szCs w:val="24"/>
          <w:lang w:eastAsia="ru-RU"/>
        </w:rPr>
        <w:t xml:space="preserve"> начинается 1 сентября и заканчивается 31 мая. </w:t>
      </w:r>
      <w:r w:rsidRPr="00965251">
        <w:rPr>
          <w:rFonts w:ascii="Times New Roman" w:eastAsia="Calibri" w:hAnsi="Times New Roman" w:cs="Times New Roman"/>
          <w:sz w:val="24"/>
          <w:szCs w:val="20"/>
        </w:rPr>
        <w:t xml:space="preserve">Обучение в </w:t>
      </w:r>
      <w:r w:rsidRPr="00965251">
        <w:rPr>
          <w:rFonts w:ascii="Times New Roman" w:eastAsia="Times New Roman" w:hAnsi="Times New Roman" w:cs="Times New Roman"/>
          <w:sz w:val="24"/>
          <w:szCs w:val="20"/>
          <w:lang w:eastAsia="ru-RU"/>
        </w:rPr>
        <w:t xml:space="preserve">МБУДО «ГЦРиНТТДиЮ» </w:t>
      </w:r>
      <w:r w:rsidRPr="00965251">
        <w:rPr>
          <w:rFonts w:ascii="Times New Roman" w:eastAsia="Calibri" w:hAnsi="Times New Roman" w:cs="Times New Roman"/>
          <w:sz w:val="24"/>
          <w:szCs w:val="20"/>
        </w:rPr>
        <w:t xml:space="preserve">является бесплатным. </w:t>
      </w:r>
      <w:r w:rsidRPr="00965251">
        <w:rPr>
          <w:rFonts w:ascii="Times New Roman" w:eastAsia="Times New Roman" w:hAnsi="Times New Roman" w:cs="Times New Roman"/>
          <w:sz w:val="24"/>
          <w:szCs w:val="20"/>
          <w:lang w:eastAsia="ru-RU"/>
        </w:rPr>
        <w:t xml:space="preserve">Прием обучающихся проводится на принципах равных условий для всех поступающих. Порядок зачисления в учреждение определяется Положением о приеме, переводе и отчислении обучающихся. </w:t>
      </w:r>
      <w:r w:rsidRPr="00965251">
        <w:rPr>
          <w:rFonts w:ascii="Times New Roman" w:eastAsia="Calibri" w:hAnsi="Times New Roman" w:cs="Times New Roman"/>
          <w:color w:val="000000"/>
          <w:sz w:val="24"/>
          <w:szCs w:val="24"/>
        </w:rPr>
        <w:t xml:space="preserve">Каждый ребенок имеет право заниматься в нескольких объединениях, менять их, в том числе в течение учебного года. </w:t>
      </w:r>
    </w:p>
    <w:p w:rsidR="00F47F6C" w:rsidRPr="00965251" w:rsidRDefault="00E67F1B" w:rsidP="00F47F6C">
      <w:pPr>
        <w:spacing w:after="0" w:line="240" w:lineRule="auto"/>
        <w:ind w:left="284" w:firstLine="5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в объединениях проводились</w:t>
      </w:r>
      <w:r w:rsidR="00F47F6C" w:rsidRPr="00965251">
        <w:rPr>
          <w:rFonts w:ascii="Times New Roman" w:eastAsia="Times New Roman" w:hAnsi="Times New Roman" w:cs="Times New Roman"/>
          <w:sz w:val="24"/>
          <w:szCs w:val="24"/>
          <w:lang w:eastAsia="ru-RU"/>
        </w:rPr>
        <w:t xml:space="preserve"> в соответствии с расписанием, утвержденным приказом директора. Группы формировались</w:t>
      </w:r>
      <w:r w:rsidR="00F47F6C" w:rsidRPr="00965251">
        <w:rPr>
          <w:rFonts w:ascii="Times New Roman" w:eastAsia="Times New Roman" w:hAnsi="Times New Roman" w:cs="Times New Roman"/>
          <w:color w:val="000000"/>
          <w:sz w:val="24"/>
          <w:szCs w:val="24"/>
          <w:lang w:eastAsia="ru-RU"/>
        </w:rPr>
        <w:t xml:space="preserve"> по заявлениям родителей на добровольной основе. Все детские объед</w:t>
      </w:r>
      <w:r w:rsidR="00F47F6C">
        <w:rPr>
          <w:rFonts w:ascii="Times New Roman" w:eastAsia="Times New Roman" w:hAnsi="Times New Roman" w:cs="Times New Roman"/>
          <w:color w:val="000000"/>
          <w:sz w:val="24"/>
          <w:szCs w:val="24"/>
          <w:lang w:eastAsia="ru-RU"/>
        </w:rPr>
        <w:t>инения были укомплектованы на 17</w:t>
      </w:r>
      <w:r w:rsidR="00F47F6C" w:rsidRPr="00965251">
        <w:rPr>
          <w:rFonts w:ascii="Times New Roman" w:eastAsia="Times New Roman" w:hAnsi="Times New Roman" w:cs="Times New Roman"/>
          <w:color w:val="000000"/>
          <w:sz w:val="24"/>
          <w:szCs w:val="24"/>
          <w:lang w:eastAsia="ru-RU"/>
        </w:rPr>
        <w:t xml:space="preserve"> сент</w:t>
      </w:r>
      <w:r w:rsidR="00F47F6C">
        <w:rPr>
          <w:rFonts w:ascii="Times New Roman" w:eastAsia="Times New Roman" w:hAnsi="Times New Roman" w:cs="Times New Roman"/>
          <w:color w:val="000000"/>
          <w:sz w:val="24"/>
          <w:szCs w:val="24"/>
          <w:lang w:eastAsia="ru-RU"/>
        </w:rPr>
        <w:t>ября 2018</w:t>
      </w:r>
      <w:r w:rsidR="00F47F6C" w:rsidRPr="00965251">
        <w:rPr>
          <w:rFonts w:ascii="Times New Roman" w:eastAsia="Times New Roman" w:hAnsi="Times New Roman" w:cs="Times New Roman"/>
          <w:color w:val="000000"/>
          <w:sz w:val="24"/>
          <w:szCs w:val="24"/>
          <w:lang w:eastAsia="ru-RU"/>
        </w:rPr>
        <w:t xml:space="preserve"> года (приказ «О комплектовании детских объединений</w:t>
      </w:r>
      <w:r w:rsidR="00F47F6C">
        <w:rPr>
          <w:rFonts w:ascii="Times New Roman" w:eastAsia="Times New Roman" w:hAnsi="Times New Roman" w:cs="Times New Roman"/>
          <w:color w:val="000000"/>
          <w:sz w:val="24"/>
          <w:szCs w:val="24"/>
          <w:lang w:eastAsia="ru-RU"/>
        </w:rPr>
        <w:t xml:space="preserve"> на 2018-2019 учебный год» от 17.09.2018г. №1</w:t>
      </w:r>
      <w:r w:rsidR="00F47F6C" w:rsidRPr="00965251">
        <w:rPr>
          <w:rFonts w:ascii="Times New Roman" w:eastAsia="Times New Roman" w:hAnsi="Times New Roman" w:cs="Times New Roman"/>
          <w:color w:val="000000"/>
          <w:sz w:val="24"/>
          <w:szCs w:val="24"/>
          <w:lang w:eastAsia="ru-RU"/>
        </w:rPr>
        <w:t>8</w:t>
      </w:r>
      <w:r w:rsidR="00F47F6C">
        <w:rPr>
          <w:rFonts w:ascii="Times New Roman" w:eastAsia="Times New Roman" w:hAnsi="Times New Roman" w:cs="Times New Roman"/>
          <w:color w:val="000000"/>
          <w:sz w:val="24"/>
          <w:szCs w:val="24"/>
          <w:lang w:eastAsia="ru-RU"/>
        </w:rPr>
        <w:t>8</w:t>
      </w:r>
      <w:r w:rsidR="00F47F6C" w:rsidRPr="00965251">
        <w:rPr>
          <w:rFonts w:ascii="Times New Roman" w:eastAsia="Times New Roman" w:hAnsi="Times New Roman" w:cs="Times New Roman"/>
          <w:color w:val="000000"/>
          <w:sz w:val="24"/>
          <w:szCs w:val="24"/>
          <w:lang w:eastAsia="ru-RU"/>
        </w:rPr>
        <w:t>-а) в соответствии с Уставом и согласно учебной нагрузке педагогов дополнительного образования.</w:t>
      </w:r>
    </w:p>
    <w:p w:rsidR="00F47F6C" w:rsidRPr="00965251" w:rsidRDefault="00F47F6C" w:rsidP="00F47F6C">
      <w:pPr>
        <w:spacing w:before="120" w:after="120" w:line="240" w:lineRule="auto"/>
        <w:ind w:left="284" w:firstLine="566"/>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 2018-2019</w:t>
      </w:r>
      <w:r w:rsidRPr="00965251">
        <w:rPr>
          <w:rFonts w:ascii="Times New Roman" w:eastAsia="Times New Roman" w:hAnsi="Times New Roman" w:cs="Times New Roman"/>
          <w:iCs/>
          <w:sz w:val="24"/>
          <w:szCs w:val="24"/>
          <w:lang w:eastAsia="ru-RU"/>
        </w:rPr>
        <w:t xml:space="preserve"> учебном году в МБУДО «ГЦРиНТТДиЮ»</w:t>
      </w:r>
      <w:r w:rsidRPr="00965251">
        <w:rPr>
          <w:rFonts w:ascii="Times New Roman" w:eastAsia="Times New Roman" w:hAnsi="Times New Roman" w:cs="Times New Roman"/>
          <w:b/>
          <w:i/>
          <w:iCs/>
          <w:sz w:val="28"/>
          <w:szCs w:val="24"/>
          <w:lang w:eastAsia="ru-RU"/>
        </w:rPr>
        <w:t xml:space="preserve"> </w:t>
      </w:r>
      <w:r w:rsidRPr="00965251">
        <w:rPr>
          <w:rFonts w:ascii="Times New Roman" w:eastAsia="Times New Roman" w:hAnsi="Times New Roman" w:cs="Times New Roman"/>
          <w:iCs/>
          <w:sz w:val="24"/>
          <w:szCs w:val="24"/>
          <w:lang w:eastAsia="ru-RU"/>
        </w:rPr>
        <w:t>занимались 3</w:t>
      </w:r>
      <w:r w:rsidR="00157738">
        <w:rPr>
          <w:rFonts w:ascii="Times New Roman" w:eastAsia="Times New Roman" w:hAnsi="Times New Roman" w:cs="Times New Roman"/>
          <w:iCs/>
          <w:sz w:val="24"/>
          <w:szCs w:val="24"/>
          <w:lang w:eastAsia="ru-RU"/>
        </w:rPr>
        <w:t>050</w:t>
      </w:r>
      <w:r w:rsidRPr="00965251">
        <w:rPr>
          <w:rFonts w:ascii="Times New Roman" w:eastAsia="Times New Roman" w:hAnsi="Times New Roman" w:cs="Times New Roman"/>
          <w:iCs/>
          <w:sz w:val="24"/>
          <w:szCs w:val="24"/>
          <w:lang w:eastAsia="ru-RU"/>
        </w:rPr>
        <w:t xml:space="preserve"> детей</w:t>
      </w:r>
    </w:p>
    <w:tbl>
      <w:tblPr>
        <w:tblW w:w="8079" w:type="dxa"/>
        <w:tblInd w:w="3369" w:type="dxa"/>
        <w:tblLook w:val="01E0" w:firstRow="1" w:lastRow="1" w:firstColumn="1" w:lastColumn="1" w:noHBand="0" w:noVBand="0"/>
      </w:tblPr>
      <w:tblGrid>
        <w:gridCol w:w="3261"/>
        <w:gridCol w:w="2409"/>
        <w:gridCol w:w="2409"/>
      </w:tblGrid>
      <w:tr w:rsidR="00F47F6C" w:rsidRPr="00965251" w:rsidTr="00C637B6">
        <w:tc>
          <w:tcPr>
            <w:tcW w:w="3261" w:type="dxa"/>
            <w:tcBorders>
              <w:top w:val="single" w:sz="4" w:space="0" w:color="auto"/>
              <w:left w:val="single" w:sz="4" w:space="0" w:color="auto"/>
              <w:bottom w:val="single" w:sz="4" w:space="0" w:color="auto"/>
              <w:right w:val="single" w:sz="4" w:space="0" w:color="auto"/>
            </w:tcBorders>
            <w:vAlign w:val="center"/>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2017-2018 уч. год</w:t>
            </w:r>
          </w:p>
        </w:tc>
        <w:tc>
          <w:tcPr>
            <w:tcW w:w="2409" w:type="dxa"/>
            <w:tcBorders>
              <w:top w:val="single" w:sz="4" w:space="0" w:color="auto"/>
              <w:left w:val="single" w:sz="4" w:space="0" w:color="auto"/>
              <w:bottom w:val="single" w:sz="4" w:space="0" w:color="auto"/>
              <w:right w:val="single" w:sz="4" w:space="0" w:color="auto"/>
            </w:tcBorders>
            <w:vAlign w:val="center"/>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2018-2019</w:t>
            </w:r>
            <w:r w:rsidRPr="00965251">
              <w:rPr>
                <w:rFonts w:ascii="Times New Roman" w:eastAsia="Times New Roman" w:hAnsi="Times New Roman" w:cs="Times New Roman"/>
                <w:color w:val="000000"/>
                <w:sz w:val="24"/>
                <w:szCs w:val="20"/>
                <w:lang w:eastAsia="ru-RU"/>
              </w:rPr>
              <w:t xml:space="preserve"> уч. год</w:t>
            </w:r>
          </w:p>
        </w:tc>
      </w:tr>
      <w:tr w:rsidR="00F47F6C" w:rsidRPr="00965251" w:rsidTr="00C637B6">
        <w:tc>
          <w:tcPr>
            <w:tcW w:w="326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Всего детей, из них:</w:t>
            </w:r>
          </w:p>
        </w:tc>
        <w:tc>
          <w:tcPr>
            <w:tcW w:w="2409"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3280</w:t>
            </w:r>
          </w:p>
        </w:tc>
        <w:tc>
          <w:tcPr>
            <w:tcW w:w="2409" w:type="dxa"/>
            <w:tcBorders>
              <w:top w:val="single" w:sz="4" w:space="0" w:color="auto"/>
              <w:left w:val="single" w:sz="4" w:space="0" w:color="auto"/>
              <w:bottom w:val="single" w:sz="4" w:space="0" w:color="auto"/>
              <w:right w:val="single" w:sz="4" w:space="0" w:color="auto"/>
            </w:tcBorders>
          </w:tcPr>
          <w:p w:rsidR="00F47F6C" w:rsidRPr="00397663" w:rsidRDefault="00F47F6C" w:rsidP="00C637B6">
            <w:pPr>
              <w:pStyle w:val="a8"/>
              <w:spacing w:line="360" w:lineRule="auto"/>
              <w:ind w:firstLine="0"/>
              <w:jc w:val="center"/>
              <w:rPr>
                <w:color w:val="000000"/>
              </w:rPr>
            </w:pPr>
            <w:r>
              <w:rPr>
                <w:color w:val="000000"/>
              </w:rPr>
              <w:t>3050</w:t>
            </w:r>
          </w:p>
        </w:tc>
      </w:tr>
      <w:tr w:rsidR="00F47F6C" w:rsidRPr="00965251" w:rsidTr="00C637B6">
        <w:tc>
          <w:tcPr>
            <w:tcW w:w="326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right="-102" w:hanging="885"/>
              <w:rPr>
                <w:rFonts w:ascii="Times New Roman" w:eastAsia="Times New Roman" w:hAnsi="Times New Roman" w:cs="Times New Roman"/>
                <w:color w:val="000000"/>
                <w:sz w:val="24"/>
                <w:szCs w:val="20"/>
                <w:lang w:eastAsia="ru-RU"/>
              </w:rPr>
            </w:pPr>
            <w:proofErr w:type="gramStart"/>
            <w:r w:rsidRPr="00965251">
              <w:rPr>
                <w:rFonts w:ascii="Times New Roman" w:eastAsia="Times New Roman" w:hAnsi="Times New Roman" w:cs="Times New Roman"/>
                <w:color w:val="000000"/>
                <w:sz w:val="24"/>
                <w:szCs w:val="20"/>
                <w:lang w:eastAsia="ru-RU"/>
              </w:rPr>
              <w:t>дошкольников  (</w:t>
            </w:r>
            <w:proofErr w:type="gramEnd"/>
            <w:r w:rsidRPr="00965251">
              <w:rPr>
                <w:rFonts w:ascii="Times New Roman" w:eastAsia="Times New Roman" w:hAnsi="Times New Roman" w:cs="Times New Roman"/>
                <w:color w:val="000000"/>
                <w:sz w:val="24"/>
                <w:szCs w:val="20"/>
                <w:lang w:eastAsia="ru-RU"/>
              </w:rPr>
              <w:t>5-7лет)</w:t>
            </w:r>
          </w:p>
        </w:tc>
        <w:tc>
          <w:tcPr>
            <w:tcW w:w="2409"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1159/</w:t>
            </w:r>
            <w:r w:rsidRPr="00965251">
              <w:rPr>
                <w:rFonts w:ascii="Times New Roman" w:eastAsia="Times New Roman" w:hAnsi="Times New Roman" w:cs="Times New Roman"/>
                <w:sz w:val="24"/>
                <w:szCs w:val="20"/>
                <w:lang w:eastAsia="ru-RU"/>
              </w:rPr>
              <w:t>35,3%</w:t>
            </w:r>
          </w:p>
        </w:tc>
        <w:tc>
          <w:tcPr>
            <w:tcW w:w="2409" w:type="dxa"/>
            <w:tcBorders>
              <w:top w:val="single" w:sz="4" w:space="0" w:color="auto"/>
              <w:left w:val="single" w:sz="4" w:space="0" w:color="auto"/>
              <w:bottom w:val="single" w:sz="4" w:space="0" w:color="auto"/>
              <w:right w:val="single" w:sz="4" w:space="0" w:color="auto"/>
            </w:tcBorders>
          </w:tcPr>
          <w:p w:rsidR="00F47F6C" w:rsidRPr="00397663" w:rsidRDefault="00F47F6C" w:rsidP="00C637B6">
            <w:pPr>
              <w:pStyle w:val="a8"/>
              <w:spacing w:line="360" w:lineRule="auto"/>
              <w:ind w:firstLine="0"/>
              <w:jc w:val="center"/>
              <w:rPr>
                <w:color w:val="000000"/>
              </w:rPr>
            </w:pPr>
            <w:r>
              <w:rPr>
                <w:color w:val="000000"/>
              </w:rPr>
              <w:t>632/20,7%</w:t>
            </w:r>
          </w:p>
        </w:tc>
      </w:tr>
      <w:tr w:rsidR="00F47F6C" w:rsidRPr="00965251" w:rsidTr="00C637B6">
        <w:tc>
          <w:tcPr>
            <w:tcW w:w="326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 xml:space="preserve">1-4 </w:t>
            </w:r>
            <w:proofErr w:type="spellStart"/>
            <w:r w:rsidRPr="00965251">
              <w:rPr>
                <w:rFonts w:ascii="Times New Roman" w:eastAsia="Times New Roman" w:hAnsi="Times New Roman" w:cs="Times New Roman"/>
                <w:color w:val="000000"/>
                <w:sz w:val="24"/>
                <w:szCs w:val="20"/>
                <w:lang w:eastAsia="ru-RU"/>
              </w:rPr>
              <w:t>кл</w:t>
            </w:r>
            <w:proofErr w:type="spellEnd"/>
            <w:r w:rsidRPr="00965251">
              <w:rPr>
                <w:rFonts w:ascii="Times New Roman" w:eastAsia="Times New Roman" w:hAnsi="Times New Roman" w:cs="Times New Roman"/>
                <w:color w:val="000000"/>
                <w:sz w:val="24"/>
                <w:szCs w:val="20"/>
                <w:lang w:eastAsia="ru-RU"/>
              </w:rPr>
              <w:t>. (8-11лет)</w:t>
            </w:r>
          </w:p>
        </w:tc>
        <w:tc>
          <w:tcPr>
            <w:tcW w:w="2409"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1080/</w:t>
            </w:r>
            <w:r w:rsidRPr="00965251">
              <w:rPr>
                <w:rFonts w:ascii="Times New Roman" w:eastAsia="Times New Roman" w:hAnsi="Times New Roman" w:cs="Times New Roman"/>
                <w:color w:val="000000"/>
                <w:sz w:val="24"/>
                <w:szCs w:val="20"/>
                <w:lang w:eastAsia="ru-RU"/>
              </w:rPr>
              <w:t>33%</w:t>
            </w:r>
          </w:p>
        </w:tc>
        <w:tc>
          <w:tcPr>
            <w:tcW w:w="2409" w:type="dxa"/>
            <w:tcBorders>
              <w:top w:val="single" w:sz="4" w:space="0" w:color="auto"/>
              <w:left w:val="single" w:sz="4" w:space="0" w:color="auto"/>
              <w:bottom w:val="single" w:sz="4" w:space="0" w:color="auto"/>
              <w:right w:val="single" w:sz="4" w:space="0" w:color="auto"/>
            </w:tcBorders>
          </w:tcPr>
          <w:p w:rsidR="00F47F6C" w:rsidRPr="00397663" w:rsidRDefault="00F47F6C" w:rsidP="00C637B6">
            <w:pPr>
              <w:pStyle w:val="a8"/>
              <w:spacing w:line="360" w:lineRule="auto"/>
              <w:ind w:firstLine="0"/>
              <w:jc w:val="center"/>
              <w:rPr>
                <w:color w:val="000000"/>
              </w:rPr>
            </w:pPr>
            <w:r>
              <w:rPr>
                <w:color w:val="000000"/>
              </w:rPr>
              <w:t>1302/35,4%</w:t>
            </w:r>
          </w:p>
        </w:tc>
      </w:tr>
      <w:tr w:rsidR="00F47F6C" w:rsidRPr="00965251" w:rsidTr="00C637B6">
        <w:tc>
          <w:tcPr>
            <w:tcW w:w="326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 xml:space="preserve">5-9 </w:t>
            </w:r>
            <w:proofErr w:type="spellStart"/>
            <w:proofErr w:type="gramStart"/>
            <w:r w:rsidRPr="00965251">
              <w:rPr>
                <w:rFonts w:ascii="Times New Roman" w:eastAsia="Times New Roman" w:hAnsi="Times New Roman" w:cs="Times New Roman"/>
                <w:color w:val="000000"/>
                <w:sz w:val="24"/>
                <w:szCs w:val="20"/>
                <w:lang w:eastAsia="ru-RU"/>
              </w:rPr>
              <w:t>кл</w:t>
            </w:r>
            <w:proofErr w:type="spellEnd"/>
            <w:r w:rsidRPr="00965251">
              <w:rPr>
                <w:rFonts w:ascii="Times New Roman" w:eastAsia="Times New Roman" w:hAnsi="Times New Roman" w:cs="Times New Roman"/>
                <w:color w:val="000000"/>
                <w:sz w:val="24"/>
                <w:szCs w:val="20"/>
                <w:lang w:eastAsia="ru-RU"/>
              </w:rPr>
              <w:t>./</w:t>
            </w:r>
            <w:proofErr w:type="gramEnd"/>
            <w:r w:rsidRPr="00965251">
              <w:rPr>
                <w:rFonts w:ascii="Times New Roman" w:eastAsia="Times New Roman" w:hAnsi="Times New Roman" w:cs="Times New Roman"/>
                <w:color w:val="000000"/>
                <w:sz w:val="24"/>
                <w:szCs w:val="20"/>
                <w:lang w:eastAsia="ru-RU"/>
              </w:rPr>
              <w:t>% (12-15 лет)</w:t>
            </w:r>
          </w:p>
        </w:tc>
        <w:tc>
          <w:tcPr>
            <w:tcW w:w="2409"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801/</w:t>
            </w:r>
            <w:r w:rsidRPr="00965251">
              <w:rPr>
                <w:rFonts w:ascii="Times New Roman" w:eastAsia="Times New Roman" w:hAnsi="Times New Roman" w:cs="Times New Roman"/>
                <w:color w:val="000000"/>
                <w:sz w:val="24"/>
                <w:szCs w:val="20"/>
                <w:lang w:eastAsia="ru-RU"/>
              </w:rPr>
              <w:t>24,4%</w:t>
            </w:r>
          </w:p>
        </w:tc>
        <w:tc>
          <w:tcPr>
            <w:tcW w:w="2409" w:type="dxa"/>
            <w:tcBorders>
              <w:top w:val="single" w:sz="4" w:space="0" w:color="auto"/>
              <w:left w:val="single" w:sz="4" w:space="0" w:color="auto"/>
              <w:bottom w:val="single" w:sz="4" w:space="0" w:color="auto"/>
              <w:right w:val="single" w:sz="4" w:space="0" w:color="auto"/>
            </w:tcBorders>
          </w:tcPr>
          <w:p w:rsidR="00F47F6C" w:rsidRPr="00397663" w:rsidRDefault="00F47F6C" w:rsidP="00C637B6">
            <w:pPr>
              <w:pStyle w:val="a8"/>
              <w:spacing w:line="360" w:lineRule="auto"/>
              <w:ind w:firstLine="0"/>
              <w:jc w:val="center"/>
              <w:rPr>
                <w:color w:val="000000"/>
              </w:rPr>
            </w:pPr>
            <w:r>
              <w:rPr>
                <w:color w:val="000000"/>
              </w:rPr>
              <w:t>740/24,3</w:t>
            </w:r>
            <w:r>
              <w:rPr>
                <w:color w:val="000000"/>
                <w:szCs w:val="20"/>
              </w:rPr>
              <w:t>%</w:t>
            </w:r>
          </w:p>
        </w:tc>
      </w:tr>
      <w:tr w:rsidR="00F47F6C" w:rsidRPr="00965251" w:rsidTr="00C637B6">
        <w:tc>
          <w:tcPr>
            <w:tcW w:w="326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 xml:space="preserve">10-11 </w:t>
            </w:r>
            <w:proofErr w:type="spellStart"/>
            <w:proofErr w:type="gramStart"/>
            <w:r w:rsidRPr="00965251">
              <w:rPr>
                <w:rFonts w:ascii="Times New Roman" w:eastAsia="Times New Roman" w:hAnsi="Times New Roman" w:cs="Times New Roman"/>
                <w:color w:val="000000"/>
                <w:sz w:val="24"/>
                <w:szCs w:val="20"/>
                <w:lang w:eastAsia="ru-RU"/>
              </w:rPr>
              <w:t>кл</w:t>
            </w:r>
            <w:proofErr w:type="spellEnd"/>
            <w:r w:rsidRPr="00965251">
              <w:rPr>
                <w:rFonts w:ascii="Times New Roman" w:eastAsia="Times New Roman" w:hAnsi="Times New Roman" w:cs="Times New Roman"/>
                <w:color w:val="000000"/>
                <w:sz w:val="24"/>
                <w:szCs w:val="20"/>
                <w:lang w:eastAsia="ru-RU"/>
              </w:rPr>
              <w:t>./</w:t>
            </w:r>
            <w:proofErr w:type="gramEnd"/>
            <w:r w:rsidRPr="00965251">
              <w:rPr>
                <w:rFonts w:ascii="Times New Roman" w:eastAsia="Times New Roman" w:hAnsi="Times New Roman" w:cs="Times New Roman"/>
                <w:color w:val="000000"/>
                <w:sz w:val="24"/>
                <w:szCs w:val="20"/>
                <w:lang w:eastAsia="ru-RU"/>
              </w:rPr>
              <w:t xml:space="preserve"> % (16-17лет)</w:t>
            </w:r>
          </w:p>
        </w:tc>
        <w:tc>
          <w:tcPr>
            <w:tcW w:w="2409"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240/</w:t>
            </w:r>
            <w:r w:rsidRPr="00965251">
              <w:rPr>
                <w:rFonts w:ascii="Times New Roman" w:eastAsia="Times New Roman" w:hAnsi="Times New Roman" w:cs="Times New Roman"/>
                <w:color w:val="000000"/>
                <w:sz w:val="24"/>
                <w:szCs w:val="20"/>
                <w:lang w:eastAsia="ru-RU"/>
              </w:rPr>
              <w:t>7,3%</w:t>
            </w:r>
          </w:p>
        </w:tc>
        <w:tc>
          <w:tcPr>
            <w:tcW w:w="2409" w:type="dxa"/>
            <w:tcBorders>
              <w:top w:val="single" w:sz="4" w:space="0" w:color="auto"/>
              <w:left w:val="single" w:sz="4" w:space="0" w:color="auto"/>
              <w:bottom w:val="single" w:sz="4" w:space="0" w:color="auto"/>
              <w:right w:val="single" w:sz="4" w:space="0" w:color="auto"/>
            </w:tcBorders>
          </w:tcPr>
          <w:p w:rsidR="00F47F6C" w:rsidRPr="00397663" w:rsidRDefault="00F47F6C" w:rsidP="00C637B6">
            <w:pPr>
              <w:pStyle w:val="a8"/>
              <w:spacing w:line="360" w:lineRule="auto"/>
              <w:ind w:firstLine="0"/>
              <w:jc w:val="center"/>
              <w:rPr>
                <w:color w:val="000000"/>
              </w:rPr>
            </w:pPr>
            <w:r>
              <w:rPr>
                <w:color w:val="000000"/>
              </w:rPr>
              <w:t>376/12,3%</w:t>
            </w:r>
          </w:p>
        </w:tc>
      </w:tr>
      <w:tr w:rsidR="00F47F6C" w:rsidRPr="00965251" w:rsidTr="00C637B6">
        <w:tc>
          <w:tcPr>
            <w:tcW w:w="326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занимаются в 2-х и более д/о</w:t>
            </w:r>
          </w:p>
        </w:tc>
        <w:tc>
          <w:tcPr>
            <w:tcW w:w="2409"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562</w:t>
            </w:r>
          </w:p>
        </w:tc>
        <w:tc>
          <w:tcPr>
            <w:tcW w:w="2409" w:type="dxa"/>
            <w:tcBorders>
              <w:top w:val="single" w:sz="4" w:space="0" w:color="auto"/>
              <w:left w:val="single" w:sz="4" w:space="0" w:color="auto"/>
              <w:bottom w:val="single" w:sz="4" w:space="0" w:color="auto"/>
              <w:right w:val="single" w:sz="4" w:space="0" w:color="auto"/>
            </w:tcBorders>
          </w:tcPr>
          <w:p w:rsidR="00F47F6C" w:rsidRPr="00397663" w:rsidRDefault="00F47F6C" w:rsidP="00C637B6">
            <w:pPr>
              <w:pStyle w:val="a8"/>
              <w:spacing w:line="360" w:lineRule="auto"/>
              <w:ind w:firstLine="0"/>
              <w:jc w:val="center"/>
              <w:rPr>
                <w:color w:val="000000"/>
              </w:rPr>
            </w:pPr>
            <w:r>
              <w:rPr>
                <w:color w:val="000000"/>
              </w:rPr>
              <w:t>476</w:t>
            </w:r>
          </w:p>
        </w:tc>
      </w:tr>
      <w:tr w:rsidR="00F47F6C" w:rsidRPr="00965251" w:rsidTr="00C637B6">
        <w:tc>
          <w:tcPr>
            <w:tcW w:w="326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технической направленности</w:t>
            </w:r>
          </w:p>
        </w:tc>
        <w:tc>
          <w:tcPr>
            <w:tcW w:w="2409"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570</w:t>
            </w:r>
            <w:r>
              <w:rPr>
                <w:rFonts w:ascii="Times New Roman" w:eastAsia="Times New Roman" w:hAnsi="Times New Roman" w:cs="Times New Roman"/>
                <w:color w:val="000000"/>
                <w:sz w:val="24"/>
                <w:szCs w:val="20"/>
                <w:lang w:eastAsia="ru-RU"/>
              </w:rPr>
              <w:t>/17,4%</w:t>
            </w:r>
          </w:p>
        </w:tc>
        <w:tc>
          <w:tcPr>
            <w:tcW w:w="2409" w:type="dxa"/>
            <w:tcBorders>
              <w:top w:val="single" w:sz="4" w:space="0" w:color="auto"/>
              <w:left w:val="single" w:sz="4" w:space="0" w:color="auto"/>
              <w:bottom w:val="single" w:sz="4" w:space="0" w:color="auto"/>
              <w:right w:val="single" w:sz="4" w:space="0" w:color="auto"/>
            </w:tcBorders>
          </w:tcPr>
          <w:p w:rsidR="00F47F6C" w:rsidRPr="00397663" w:rsidRDefault="00F47F6C" w:rsidP="00C637B6">
            <w:pPr>
              <w:pStyle w:val="a8"/>
              <w:spacing w:line="360" w:lineRule="auto"/>
              <w:ind w:firstLine="0"/>
              <w:jc w:val="center"/>
              <w:rPr>
                <w:color w:val="000000"/>
              </w:rPr>
            </w:pPr>
            <w:r>
              <w:rPr>
                <w:color w:val="000000"/>
              </w:rPr>
              <w:t>551/18,1</w:t>
            </w:r>
            <w:r>
              <w:rPr>
                <w:color w:val="000000"/>
                <w:szCs w:val="20"/>
              </w:rPr>
              <w:t>%</w:t>
            </w:r>
          </w:p>
        </w:tc>
      </w:tr>
      <w:tr w:rsidR="00F47F6C" w:rsidRPr="00965251" w:rsidTr="00C637B6">
        <w:tc>
          <w:tcPr>
            <w:tcW w:w="326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естественнонаучной</w:t>
            </w:r>
          </w:p>
        </w:tc>
        <w:tc>
          <w:tcPr>
            <w:tcW w:w="2409"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0</w:t>
            </w:r>
          </w:p>
        </w:tc>
        <w:tc>
          <w:tcPr>
            <w:tcW w:w="2409" w:type="dxa"/>
            <w:tcBorders>
              <w:top w:val="single" w:sz="4" w:space="0" w:color="auto"/>
              <w:left w:val="single" w:sz="4" w:space="0" w:color="auto"/>
              <w:bottom w:val="single" w:sz="4" w:space="0" w:color="auto"/>
              <w:right w:val="single" w:sz="4" w:space="0" w:color="auto"/>
            </w:tcBorders>
          </w:tcPr>
          <w:p w:rsidR="00F47F6C" w:rsidRPr="00397663" w:rsidRDefault="00F47F6C" w:rsidP="00C637B6">
            <w:pPr>
              <w:pStyle w:val="a8"/>
              <w:spacing w:line="360" w:lineRule="auto"/>
              <w:ind w:firstLine="0"/>
              <w:jc w:val="center"/>
              <w:rPr>
                <w:color w:val="000000"/>
              </w:rPr>
            </w:pPr>
            <w:r>
              <w:rPr>
                <w:color w:val="000000"/>
              </w:rPr>
              <w:t>12/0,4%</w:t>
            </w:r>
          </w:p>
        </w:tc>
      </w:tr>
      <w:tr w:rsidR="00F47F6C" w:rsidRPr="00965251" w:rsidTr="00C637B6">
        <w:tc>
          <w:tcPr>
            <w:tcW w:w="326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туристско-краеведческой</w:t>
            </w:r>
          </w:p>
        </w:tc>
        <w:tc>
          <w:tcPr>
            <w:tcW w:w="2409"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71</w:t>
            </w:r>
            <w:r>
              <w:rPr>
                <w:rFonts w:ascii="Times New Roman" w:eastAsia="Times New Roman" w:hAnsi="Times New Roman" w:cs="Times New Roman"/>
                <w:color w:val="000000"/>
                <w:sz w:val="24"/>
                <w:szCs w:val="20"/>
                <w:lang w:eastAsia="ru-RU"/>
              </w:rPr>
              <w:t>/2,2%</w:t>
            </w:r>
          </w:p>
        </w:tc>
        <w:tc>
          <w:tcPr>
            <w:tcW w:w="2409" w:type="dxa"/>
            <w:tcBorders>
              <w:top w:val="single" w:sz="4" w:space="0" w:color="auto"/>
              <w:left w:val="single" w:sz="4" w:space="0" w:color="auto"/>
              <w:bottom w:val="single" w:sz="4" w:space="0" w:color="auto"/>
              <w:right w:val="single" w:sz="4" w:space="0" w:color="auto"/>
            </w:tcBorders>
          </w:tcPr>
          <w:p w:rsidR="00F47F6C" w:rsidRPr="00397663" w:rsidRDefault="00F47F6C" w:rsidP="00C637B6">
            <w:pPr>
              <w:pStyle w:val="a8"/>
              <w:spacing w:line="360" w:lineRule="auto"/>
              <w:ind w:firstLine="0"/>
              <w:jc w:val="center"/>
              <w:rPr>
                <w:color w:val="000000"/>
              </w:rPr>
            </w:pPr>
            <w:r>
              <w:rPr>
                <w:color w:val="000000"/>
              </w:rPr>
              <w:t>28/0,9%</w:t>
            </w:r>
          </w:p>
        </w:tc>
      </w:tr>
      <w:tr w:rsidR="00F47F6C" w:rsidRPr="00965251" w:rsidTr="00C637B6">
        <w:tc>
          <w:tcPr>
            <w:tcW w:w="326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социально-педагогической</w:t>
            </w:r>
          </w:p>
        </w:tc>
        <w:tc>
          <w:tcPr>
            <w:tcW w:w="2409"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1262</w:t>
            </w:r>
            <w:r>
              <w:rPr>
                <w:rFonts w:ascii="Times New Roman" w:eastAsia="Times New Roman" w:hAnsi="Times New Roman" w:cs="Times New Roman"/>
                <w:color w:val="000000"/>
                <w:sz w:val="24"/>
                <w:szCs w:val="20"/>
                <w:lang w:eastAsia="ru-RU"/>
              </w:rPr>
              <w:t>/38,5%</w:t>
            </w:r>
          </w:p>
        </w:tc>
        <w:tc>
          <w:tcPr>
            <w:tcW w:w="2409" w:type="dxa"/>
            <w:tcBorders>
              <w:top w:val="single" w:sz="4" w:space="0" w:color="auto"/>
              <w:left w:val="single" w:sz="4" w:space="0" w:color="auto"/>
              <w:bottom w:val="single" w:sz="4" w:space="0" w:color="auto"/>
              <w:right w:val="single" w:sz="4" w:space="0" w:color="auto"/>
            </w:tcBorders>
          </w:tcPr>
          <w:p w:rsidR="00F47F6C" w:rsidRPr="00397663" w:rsidRDefault="00F47F6C" w:rsidP="00C637B6">
            <w:pPr>
              <w:pStyle w:val="a8"/>
              <w:spacing w:line="360" w:lineRule="auto"/>
              <w:ind w:firstLine="0"/>
              <w:jc w:val="center"/>
              <w:rPr>
                <w:color w:val="000000"/>
              </w:rPr>
            </w:pPr>
            <w:r>
              <w:rPr>
                <w:color w:val="000000"/>
              </w:rPr>
              <w:t>1083/35,5%</w:t>
            </w:r>
          </w:p>
        </w:tc>
      </w:tr>
      <w:tr w:rsidR="00F47F6C" w:rsidRPr="00965251" w:rsidTr="00C637B6">
        <w:tc>
          <w:tcPr>
            <w:tcW w:w="326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художественной</w:t>
            </w:r>
          </w:p>
        </w:tc>
        <w:tc>
          <w:tcPr>
            <w:tcW w:w="2409"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1143</w:t>
            </w:r>
            <w:r>
              <w:rPr>
                <w:rFonts w:ascii="Times New Roman" w:eastAsia="Times New Roman" w:hAnsi="Times New Roman" w:cs="Times New Roman"/>
                <w:color w:val="000000"/>
                <w:sz w:val="24"/>
                <w:szCs w:val="20"/>
                <w:lang w:eastAsia="ru-RU"/>
              </w:rPr>
              <w:t>/34,8%</w:t>
            </w:r>
          </w:p>
        </w:tc>
        <w:tc>
          <w:tcPr>
            <w:tcW w:w="2409" w:type="dxa"/>
            <w:tcBorders>
              <w:top w:val="single" w:sz="4" w:space="0" w:color="auto"/>
              <w:left w:val="single" w:sz="4" w:space="0" w:color="auto"/>
              <w:bottom w:val="single" w:sz="4" w:space="0" w:color="auto"/>
              <w:right w:val="single" w:sz="4" w:space="0" w:color="auto"/>
            </w:tcBorders>
          </w:tcPr>
          <w:p w:rsidR="00F47F6C" w:rsidRPr="00397663" w:rsidRDefault="00F47F6C" w:rsidP="00C637B6">
            <w:pPr>
              <w:pStyle w:val="a8"/>
              <w:spacing w:line="360" w:lineRule="auto"/>
              <w:ind w:firstLine="0"/>
              <w:jc w:val="center"/>
              <w:rPr>
                <w:color w:val="000000"/>
              </w:rPr>
            </w:pPr>
            <w:r>
              <w:rPr>
                <w:color w:val="000000"/>
              </w:rPr>
              <w:t>1145/37,5%</w:t>
            </w:r>
          </w:p>
        </w:tc>
      </w:tr>
      <w:tr w:rsidR="00F47F6C" w:rsidRPr="00965251" w:rsidTr="00C637B6">
        <w:tc>
          <w:tcPr>
            <w:tcW w:w="326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физкультурно-спортивной</w:t>
            </w:r>
          </w:p>
        </w:tc>
        <w:tc>
          <w:tcPr>
            <w:tcW w:w="2409"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234</w:t>
            </w:r>
            <w:r>
              <w:rPr>
                <w:rFonts w:ascii="Times New Roman" w:eastAsia="Times New Roman" w:hAnsi="Times New Roman" w:cs="Times New Roman"/>
                <w:color w:val="000000"/>
                <w:sz w:val="24"/>
                <w:szCs w:val="20"/>
                <w:lang w:eastAsia="ru-RU"/>
              </w:rPr>
              <w:t>/7,1%</w:t>
            </w:r>
          </w:p>
        </w:tc>
        <w:tc>
          <w:tcPr>
            <w:tcW w:w="2409" w:type="dxa"/>
            <w:tcBorders>
              <w:top w:val="single" w:sz="4" w:space="0" w:color="auto"/>
              <w:left w:val="single" w:sz="4" w:space="0" w:color="auto"/>
              <w:bottom w:val="single" w:sz="4" w:space="0" w:color="auto"/>
              <w:right w:val="single" w:sz="4" w:space="0" w:color="auto"/>
            </w:tcBorders>
          </w:tcPr>
          <w:p w:rsidR="00F47F6C" w:rsidRPr="00397663" w:rsidRDefault="00F47F6C" w:rsidP="00C637B6">
            <w:pPr>
              <w:pStyle w:val="a8"/>
              <w:spacing w:line="360" w:lineRule="auto"/>
              <w:ind w:firstLine="0"/>
              <w:jc w:val="center"/>
              <w:rPr>
                <w:color w:val="000000"/>
              </w:rPr>
            </w:pPr>
            <w:r>
              <w:rPr>
                <w:color w:val="000000"/>
              </w:rPr>
              <w:t>231/7,6%</w:t>
            </w:r>
          </w:p>
        </w:tc>
      </w:tr>
      <w:tr w:rsidR="00F47F6C" w:rsidRPr="00965251" w:rsidTr="00C637B6">
        <w:tc>
          <w:tcPr>
            <w:tcW w:w="326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Мальчиков %</w:t>
            </w:r>
          </w:p>
        </w:tc>
        <w:tc>
          <w:tcPr>
            <w:tcW w:w="2409"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1360/</w:t>
            </w:r>
            <w:r w:rsidRPr="00965251">
              <w:rPr>
                <w:rFonts w:ascii="Times New Roman" w:eastAsia="Times New Roman" w:hAnsi="Times New Roman" w:cs="Times New Roman"/>
                <w:color w:val="000000"/>
                <w:sz w:val="24"/>
                <w:szCs w:val="20"/>
                <w:lang w:eastAsia="ru-RU"/>
              </w:rPr>
              <w:t>41,5%</w:t>
            </w:r>
          </w:p>
        </w:tc>
        <w:tc>
          <w:tcPr>
            <w:tcW w:w="2409" w:type="dxa"/>
            <w:tcBorders>
              <w:top w:val="single" w:sz="4" w:space="0" w:color="auto"/>
              <w:left w:val="single" w:sz="4" w:space="0" w:color="auto"/>
              <w:bottom w:val="single" w:sz="4" w:space="0" w:color="auto"/>
              <w:right w:val="single" w:sz="4" w:space="0" w:color="auto"/>
            </w:tcBorders>
          </w:tcPr>
          <w:p w:rsidR="00F47F6C" w:rsidRPr="00397663" w:rsidRDefault="00F47F6C" w:rsidP="00C637B6">
            <w:pPr>
              <w:pStyle w:val="a8"/>
              <w:spacing w:line="360" w:lineRule="auto"/>
              <w:ind w:firstLine="0"/>
              <w:jc w:val="center"/>
            </w:pPr>
            <w:r>
              <w:t>1246/40,9%</w:t>
            </w:r>
          </w:p>
        </w:tc>
      </w:tr>
      <w:tr w:rsidR="00F47F6C" w:rsidRPr="00965251" w:rsidTr="00C637B6">
        <w:tc>
          <w:tcPr>
            <w:tcW w:w="326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Девочек %</w:t>
            </w:r>
          </w:p>
        </w:tc>
        <w:tc>
          <w:tcPr>
            <w:tcW w:w="2409"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120" w:line="240" w:lineRule="auto"/>
              <w:ind w:left="885" w:hanging="885"/>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1920/</w:t>
            </w:r>
            <w:r w:rsidRPr="00965251">
              <w:rPr>
                <w:rFonts w:ascii="Times New Roman" w:eastAsia="Times New Roman" w:hAnsi="Times New Roman" w:cs="Times New Roman"/>
                <w:color w:val="000000"/>
                <w:sz w:val="24"/>
                <w:szCs w:val="20"/>
                <w:lang w:eastAsia="ru-RU"/>
              </w:rPr>
              <w:t>58,5%</w:t>
            </w:r>
          </w:p>
        </w:tc>
        <w:tc>
          <w:tcPr>
            <w:tcW w:w="2409" w:type="dxa"/>
            <w:tcBorders>
              <w:top w:val="single" w:sz="4" w:space="0" w:color="auto"/>
              <w:left w:val="single" w:sz="4" w:space="0" w:color="auto"/>
              <w:bottom w:val="single" w:sz="4" w:space="0" w:color="auto"/>
              <w:right w:val="single" w:sz="4" w:space="0" w:color="auto"/>
            </w:tcBorders>
          </w:tcPr>
          <w:p w:rsidR="00F47F6C" w:rsidRPr="00397663" w:rsidRDefault="00F47F6C" w:rsidP="00C637B6">
            <w:pPr>
              <w:pStyle w:val="a8"/>
              <w:spacing w:line="360" w:lineRule="auto"/>
              <w:ind w:firstLine="0"/>
              <w:jc w:val="center"/>
            </w:pPr>
            <w:r>
              <w:t>1804/59,1%</w:t>
            </w:r>
          </w:p>
        </w:tc>
      </w:tr>
    </w:tbl>
    <w:p w:rsidR="00F47F6C" w:rsidRPr="00965251" w:rsidRDefault="00F47F6C" w:rsidP="00F47F6C">
      <w:pPr>
        <w:spacing w:after="0" w:line="240" w:lineRule="auto"/>
        <w:ind w:left="284" w:firstLine="566"/>
        <w:jc w:val="both"/>
        <w:rPr>
          <w:rFonts w:ascii="Times New Roman" w:eastAsia="Times New Roman" w:hAnsi="Times New Roman" w:cs="Times New Roman"/>
          <w:color w:val="000000"/>
          <w:sz w:val="24"/>
          <w:szCs w:val="24"/>
          <w:highlight w:val="yellow"/>
          <w:lang w:eastAsia="ru-RU"/>
        </w:rPr>
      </w:pPr>
      <w:r w:rsidRPr="00965251">
        <w:rPr>
          <w:rFonts w:ascii="Times New Roman" w:eastAsia="Times New Roman" w:hAnsi="Times New Roman" w:cs="Times New Roman"/>
          <w:sz w:val="24"/>
          <w:szCs w:val="24"/>
          <w:lang w:eastAsia="ru-RU"/>
        </w:rPr>
        <w:t>Анализ количестве</w:t>
      </w:r>
      <w:r>
        <w:rPr>
          <w:rFonts w:ascii="Times New Roman" w:eastAsia="Times New Roman" w:hAnsi="Times New Roman" w:cs="Times New Roman"/>
          <w:sz w:val="24"/>
          <w:szCs w:val="24"/>
          <w:lang w:eastAsia="ru-RU"/>
        </w:rPr>
        <w:t>нного состава обучающихся в 2018</w:t>
      </w:r>
      <w:r>
        <w:rPr>
          <w:rFonts w:ascii="Times New Roman" w:eastAsia="Times New Roman" w:hAnsi="Times New Roman" w:cs="Times New Roman"/>
          <w:sz w:val="24"/>
          <w:szCs w:val="20"/>
          <w:lang w:eastAsia="ru-RU"/>
        </w:rPr>
        <w:t>-2019</w:t>
      </w:r>
      <w:r w:rsidRPr="00965251">
        <w:rPr>
          <w:rFonts w:ascii="Times New Roman" w:eastAsia="Times New Roman" w:hAnsi="Times New Roman" w:cs="Times New Roman"/>
          <w:sz w:val="24"/>
          <w:szCs w:val="20"/>
          <w:lang w:eastAsia="ru-RU"/>
        </w:rPr>
        <w:t xml:space="preserve"> уч.</w:t>
      </w:r>
      <w:r w:rsidRPr="00965251">
        <w:rPr>
          <w:rFonts w:ascii="Times New Roman" w:eastAsia="Times New Roman" w:hAnsi="Times New Roman" w:cs="Times New Roman"/>
          <w:sz w:val="24"/>
          <w:szCs w:val="24"/>
          <w:lang w:eastAsia="ru-RU"/>
        </w:rPr>
        <w:t xml:space="preserve"> году показал</w:t>
      </w:r>
      <w:r>
        <w:rPr>
          <w:rFonts w:ascii="Times New Roman" w:eastAsia="Times New Roman" w:hAnsi="Times New Roman" w:cs="Times New Roman"/>
          <w:sz w:val="24"/>
          <w:szCs w:val="24"/>
          <w:lang w:eastAsia="ru-RU"/>
        </w:rPr>
        <w:t xml:space="preserve">, что </w:t>
      </w:r>
      <w:r w:rsidRPr="00965251">
        <w:rPr>
          <w:rFonts w:ascii="Times New Roman" w:eastAsia="Calibri" w:hAnsi="Times New Roman" w:cs="Times New Roman"/>
          <w:color w:val="000000"/>
          <w:sz w:val="24"/>
          <w:szCs w:val="24"/>
        </w:rPr>
        <w:t>МБУДО «ГЦРиНТТДиЮ»</w:t>
      </w:r>
      <w:r>
        <w:rPr>
          <w:rFonts w:ascii="Times New Roman" w:eastAsia="Calibri" w:hAnsi="Times New Roman" w:cs="Times New Roman"/>
          <w:color w:val="000000"/>
          <w:sz w:val="24"/>
          <w:szCs w:val="24"/>
        </w:rPr>
        <w:t xml:space="preserve"> востребован детьми и родителями,</w:t>
      </w:r>
      <w:r>
        <w:rPr>
          <w:rFonts w:ascii="Times New Roman" w:eastAsia="Times New Roman" w:hAnsi="Times New Roman" w:cs="Times New Roman"/>
          <w:sz w:val="24"/>
          <w:szCs w:val="24"/>
          <w:lang w:eastAsia="ru-RU"/>
        </w:rPr>
        <w:t xml:space="preserve"> </w:t>
      </w:r>
      <w:r w:rsidRPr="003D04F6">
        <w:rPr>
          <w:rFonts w:ascii="Times New Roman" w:hAnsi="Times New Roman" w:cs="Times New Roman"/>
          <w:sz w:val="24"/>
          <w:szCs w:val="24"/>
        </w:rPr>
        <w:t>основной состав обучающихся стабилен</w:t>
      </w:r>
      <w:r>
        <w:rPr>
          <w:rFonts w:ascii="Times New Roman" w:hAnsi="Times New Roman" w:cs="Times New Roman"/>
          <w:sz w:val="24"/>
          <w:szCs w:val="24"/>
        </w:rPr>
        <w:t xml:space="preserve"> в течение последних 3-х лет.</w:t>
      </w:r>
      <w:r w:rsidRPr="00100A4F">
        <w:rPr>
          <w:rFonts w:ascii="Times New Roman" w:hAnsi="Times New Roman" w:cs="Times New Roman"/>
          <w:sz w:val="28"/>
          <w:szCs w:val="28"/>
        </w:rPr>
        <w:t xml:space="preserve"> </w:t>
      </w:r>
    </w:p>
    <w:p w:rsidR="00F47F6C" w:rsidRPr="002A055F" w:rsidRDefault="00F47F6C" w:rsidP="00F47F6C">
      <w:pPr>
        <w:tabs>
          <w:tab w:val="left" w:pos="284"/>
        </w:tabs>
        <w:spacing w:after="0" w:line="240" w:lineRule="auto"/>
        <w:ind w:left="284" w:firstLine="567"/>
        <w:jc w:val="both"/>
        <w:rPr>
          <w:rFonts w:ascii="Times New Roman" w:hAnsi="Times New Roman" w:cs="Times New Roman"/>
          <w:color w:val="000000"/>
          <w:sz w:val="24"/>
          <w:szCs w:val="24"/>
        </w:rPr>
      </w:pPr>
      <w:r w:rsidRPr="002A055F">
        <w:rPr>
          <w:rFonts w:ascii="Times New Roman" w:hAnsi="Times New Roman" w:cs="Times New Roman"/>
          <w:sz w:val="24"/>
          <w:szCs w:val="24"/>
        </w:rPr>
        <w:lastRenderedPageBreak/>
        <w:t>Анализ обучающихся по возрастным категориям показал, что в 2018</w:t>
      </w:r>
      <w:r>
        <w:rPr>
          <w:rFonts w:ascii="Times New Roman" w:hAnsi="Times New Roman" w:cs="Times New Roman"/>
          <w:sz w:val="24"/>
          <w:szCs w:val="24"/>
        </w:rPr>
        <w:t>-2019 уч.</w:t>
      </w:r>
      <w:r w:rsidRPr="002A055F">
        <w:rPr>
          <w:rFonts w:ascii="Times New Roman" w:hAnsi="Times New Roman" w:cs="Times New Roman"/>
          <w:sz w:val="24"/>
          <w:szCs w:val="24"/>
        </w:rPr>
        <w:t xml:space="preserve"> году</w:t>
      </w:r>
      <w:r>
        <w:rPr>
          <w:rFonts w:ascii="Times New Roman" w:hAnsi="Times New Roman" w:cs="Times New Roman"/>
          <w:sz w:val="24"/>
          <w:szCs w:val="24"/>
        </w:rPr>
        <w:t xml:space="preserve"> по сравнению с </w:t>
      </w:r>
      <w:r w:rsidRPr="002A055F">
        <w:rPr>
          <w:rFonts w:ascii="Times New Roman" w:hAnsi="Times New Roman" w:cs="Times New Roman"/>
          <w:sz w:val="24"/>
          <w:szCs w:val="24"/>
        </w:rPr>
        <w:t>2017</w:t>
      </w:r>
      <w:r>
        <w:rPr>
          <w:rFonts w:ascii="Times New Roman" w:hAnsi="Times New Roman" w:cs="Times New Roman"/>
          <w:sz w:val="24"/>
          <w:szCs w:val="24"/>
        </w:rPr>
        <w:t>-2018</w:t>
      </w:r>
      <w:r w:rsidRPr="002A055F">
        <w:rPr>
          <w:rFonts w:ascii="Times New Roman" w:hAnsi="Times New Roman" w:cs="Times New Roman"/>
          <w:sz w:val="24"/>
          <w:szCs w:val="24"/>
        </w:rPr>
        <w:t xml:space="preserve"> </w:t>
      </w:r>
      <w:r>
        <w:rPr>
          <w:rFonts w:ascii="Times New Roman" w:hAnsi="Times New Roman" w:cs="Times New Roman"/>
          <w:sz w:val="24"/>
          <w:szCs w:val="24"/>
        </w:rPr>
        <w:t xml:space="preserve">учебным годом </w:t>
      </w:r>
      <w:r w:rsidRPr="002A055F">
        <w:rPr>
          <w:rFonts w:ascii="Times New Roman" w:hAnsi="Times New Roman" w:cs="Times New Roman"/>
          <w:sz w:val="24"/>
          <w:szCs w:val="24"/>
        </w:rPr>
        <w:t>увеличила</w:t>
      </w:r>
      <w:r>
        <w:rPr>
          <w:rFonts w:ascii="Times New Roman" w:hAnsi="Times New Roman" w:cs="Times New Roman"/>
          <w:sz w:val="24"/>
          <w:szCs w:val="24"/>
        </w:rPr>
        <w:t>сь численность старшеклассников</w:t>
      </w:r>
      <w:r w:rsidRPr="00C620A0">
        <w:rPr>
          <w:rFonts w:ascii="Times New Roman" w:hAnsi="Times New Roman" w:cs="Times New Roman"/>
          <w:sz w:val="24"/>
          <w:szCs w:val="24"/>
        </w:rPr>
        <w:t xml:space="preserve"> </w:t>
      </w:r>
      <w:r w:rsidRPr="002A055F">
        <w:rPr>
          <w:rFonts w:ascii="Times New Roman" w:hAnsi="Times New Roman" w:cs="Times New Roman"/>
          <w:sz w:val="24"/>
          <w:szCs w:val="24"/>
        </w:rPr>
        <w:t>на 136 человек</w:t>
      </w:r>
      <w:r>
        <w:rPr>
          <w:rFonts w:ascii="Times New Roman" w:hAnsi="Times New Roman" w:cs="Times New Roman"/>
          <w:sz w:val="24"/>
          <w:szCs w:val="24"/>
        </w:rPr>
        <w:t xml:space="preserve"> с 240 до 376, на 222 человека количество учащихся начальной школы с 1080 до 1302.</w:t>
      </w:r>
    </w:p>
    <w:p w:rsidR="00F47F6C" w:rsidRDefault="00F47F6C" w:rsidP="00F47F6C">
      <w:pPr>
        <w:spacing w:after="0" w:line="240" w:lineRule="auto"/>
        <w:ind w:left="28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2018-2019</w:t>
      </w:r>
      <w:r w:rsidRPr="00965251">
        <w:rPr>
          <w:rFonts w:ascii="Times New Roman" w:eastAsia="Times New Roman" w:hAnsi="Times New Roman" w:cs="Times New Roman"/>
          <w:sz w:val="24"/>
          <w:szCs w:val="24"/>
          <w:lang w:eastAsia="ru-RU"/>
        </w:rPr>
        <w:t xml:space="preserve"> уч</w:t>
      </w:r>
      <w:r>
        <w:rPr>
          <w:rFonts w:ascii="Times New Roman" w:eastAsia="Times New Roman" w:hAnsi="Times New Roman" w:cs="Times New Roman"/>
          <w:sz w:val="24"/>
          <w:szCs w:val="24"/>
          <w:lang w:eastAsia="ru-RU"/>
        </w:rPr>
        <w:t>ебном году в МБУДО «</w:t>
      </w:r>
      <w:r w:rsidR="00C9794F">
        <w:rPr>
          <w:rFonts w:ascii="Times New Roman" w:eastAsia="Times New Roman" w:hAnsi="Times New Roman" w:cs="Times New Roman"/>
          <w:sz w:val="24"/>
          <w:szCs w:val="24"/>
          <w:lang w:eastAsia="ru-RU"/>
        </w:rPr>
        <w:t>ГЦРиНТТДиЮ</w:t>
      </w:r>
      <w:r>
        <w:rPr>
          <w:rFonts w:ascii="Times New Roman" w:eastAsia="Times New Roman" w:hAnsi="Times New Roman" w:cs="Times New Roman"/>
          <w:sz w:val="24"/>
          <w:szCs w:val="24"/>
          <w:lang w:eastAsia="ru-RU"/>
        </w:rPr>
        <w:t>»</w:t>
      </w:r>
      <w:r w:rsidRPr="00965251">
        <w:rPr>
          <w:rFonts w:ascii="Times New Roman" w:eastAsia="Times New Roman" w:hAnsi="Times New Roman" w:cs="Times New Roman"/>
          <w:sz w:val="24"/>
          <w:szCs w:val="24"/>
          <w:lang w:eastAsia="ru-RU"/>
        </w:rPr>
        <w:t xml:space="preserve"> </w:t>
      </w:r>
      <w:r w:rsidRPr="00965251">
        <w:rPr>
          <w:rFonts w:ascii="Times New Roman" w:eastAsia="Times New Roman" w:hAnsi="Times New Roman" w:cs="Times New Roman"/>
          <w:color w:val="000000"/>
          <w:sz w:val="24"/>
          <w:szCs w:val="24"/>
          <w:lang w:eastAsia="ru-RU"/>
        </w:rPr>
        <w:t>занимались</w:t>
      </w:r>
      <w:r>
        <w:rPr>
          <w:rFonts w:ascii="Times New Roman" w:eastAsia="Times New Roman" w:hAnsi="Times New Roman" w:cs="Times New Roman"/>
          <w:color w:val="000000"/>
          <w:sz w:val="24"/>
          <w:szCs w:val="24"/>
          <w:lang w:eastAsia="ru-RU"/>
        </w:rPr>
        <w:t>:</w:t>
      </w:r>
      <w:r w:rsidRPr="009652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68</w:t>
      </w:r>
      <w:r w:rsidRPr="00965251">
        <w:rPr>
          <w:rFonts w:ascii="Times New Roman" w:eastAsia="Times New Roman" w:hAnsi="Times New Roman" w:cs="Times New Roman"/>
          <w:color w:val="000000"/>
          <w:sz w:val="24"/>
          <w:szCs w:val="24"/>
          <w:lang w:eastAsia="ru-RU"/>
        </w:rPr>
        <w:t xml:space="preserve"> детей из</w:t>
      </w:r>
      <w:r>
        <w:rPr>
          <w:rFonts w:ascii="Times New Roman" w:eastAsia="Times New Roman" w:hAnsi="Times New Roman" w:cs="Times New Roman"/>
          <w:color w:val="000000"/>
          <w:sz w:val="24"/>
          <w:szCs w:val="24"/>
          <w:lang w:eastAsia="ru-RU"/>
        </w:rPr>
        <w:t xml:space="preserve"> многодетных семей, 18</w:t>
      </w:r>
      <w:r w:rsidRPr="009652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детей из малообеспеченных семей, </w:t>
      </w:r>
      <w:r>
        <w:rPr>
          <w:rFonts w:ascii="Times New Roman" w:eastAsia="Times New Roman" w:hAnsi="Times New Roman" w:cs="Times New Roman"/>
          <w:sz w:val="24"/>
          <w:szCs w:val="24"/>
          <w:lang w:eastAsia="ru-RU"/>
        </w:rPr>
        <w:t>4</w:t>
      </w:r>
      <w:r w:rsidRPr="00965251">
        <w:rPr>
          <w:rFonts w:ascii="Times New Roman" w:eastAsia="Times New Roman" w:hAnsi="Times New Roman" w:cs="Times New Roman"/>
          <w:sz w:val="24"/>
          <w:szCs w:val="24"/>
          <w:lang w:eastAsia="ru-RU"/>
        </w:rPr>
        <w:t xml:space="preserve"> ребенка-инвалида</w:t>
      </w:r>
      <w:r>
        <w:rPr>
          <w:rFonts w:ascii="Times New Roman" w:eastAsia="Times New Roman" w:hAnsi="Times New Roman" w:cs="Times New Roman"/>
          <w:sz w:val="24"/>
          <w:szCs w:val="24"/>
          <w:lang w:eastAsia="ru-RU"/>
        </w:rPr>
        <w:t xml:space="preserve"> (2 из них</w:t>
      </w:r>
      <w:r w:rsidRPr="00965251">
        <w:rPr>
          <w:rFonts w:ascii="Times New Roman" w:eastAsia="Times New Roman" w:hAnsi="Times New Roman" w:cs="Times New Roman"/>
          <w:sz w:val="24"/>
          <w:szCs w:val="24"/>
          <w:lang w:eastAsia="ru-RU"/>
        </w:rPr>
        <w:t xml:space="preserve"> обучались на дому</w:t>
      </w:r>
      <w:r>
        <w:rPr>
          <w:rFonts w:ascii="Times New Roman" w:eastAsia="Times New Roman" w:hAnsi="Times New Roman" w:cs="Times New Roman"/>
          <w:sz w:val="24"/>
          <w:szCs w:val="24"/>
          <w:lang w:eastAsia="ru-RU"/>
        </w:rPr>
        <w:t>).</w:t>
      </w:r>
      <w:r w:rsidRPr="00965251">
        <w:rPr>
          <w:rFonts w:ascii="Times New Roman" w:eastAsia="Times New Roman" w:hAnsi="Times New Roman" w:cs="Times New Roman"/>
          <w:sz w:val="24"/>
          <w:szCs w:val="24"/>
          <w:lang w:eastAsia="ru-RU"/>
        </w:rPr>
        <w:t xml:space="preserve"> </w:t>
      </w:r>
    </w:p>
    <w:p w:rsidR="00F47F6C" w:rsidRDefault="00F47F6C" w:rsidP="00F47F6C">
      <w:pPr>
        <w:tabs>
          <w:tab w:val="left" w:pos="284"/>
        </w:tabs>
        <w:spacing w:after="0" w:line="240" w:lineRule="auto"/>
        <w:ind w:left="284" w:firstLine="567"/>
        <w:jc w:val="both"/>
        <w:rPr>
          <w:rFonts w:ascii="Times New Roman" w:hAnsi="Times New Roman" w:cs="Times New Roman"/>
          <w:sz w:val="24"/>
          <w:szCs w:val="24"/>
        </w:rPr>
      </w:pPr>
      <w:r w:rsidRPr="002A055F">
        <w:rPr>
          <w:rFonts w:ascii="Times New Roman" w:hAnsi="Times New Roman" w:cs="Times New Roman"/>
          <w:sz w:val="24"/>
          <w:szCs w:val="24"/>
        </w:rPr>
        <w:t>Обучение ве</w:t>
      </w:r>
      <w:r>
        <w:rPr>
          <w:rFonts w:ascii="Times New Roman" w:hAnsi="Times New Roman" w:cs="Times New Roman"/>
          <w:sz w:val="24"/>
          <w:szCs w:val="24"/>
        </w:rPr>
        <w:t>лось</w:t>
      </w:r>
      <w:r w:rsidRPr="002A055F">
        <w:rPr>
          <w:rFonts w:ascii="Times New Roman" w:hAnsi="Times New Roman" w:cs="Times New Roman"/>
          <w:sz w:val="24"/>
          <w:szCs w:val="24"/>
        </w:rPr>
        <w:t xml:space="preserve"> в рамках муниципального задания и персонифицированного финансирования дополнительного образования: в</w:t>
      </w:r>
      <w:r>
        <w:rPr>
          <w:rFonts w:ascii="Times New Roman" w:hAnsi="Times New Roman" w:cs="Times New Roman"/>
          <w:sz w:val="24"/>
          <w:szCs w:val="24"/>
        </w:rPr>
        <w:t xml:space="preserve"> 2017-2018 уч.</w:t>
      </w:r>
      <w:r w:rsidRPr="002A055F">
        <w:rPr>
          <w:rFonts w:ascii="Times New Roman" w:hAnsi="Times New Roman" w:cs="Times New Roman"/>
          <w:sz w:val="24"/>
          <w:szCs w:val="24"/>
        </w:rPr>
        <w:t xml:space="preserve"> году – 708 обучающихся, в 2018</w:t>
      </w:r>
      <w:r>
        <w:rPr>
          <w:rFonts w:ascii="Times New Roman" w:hAnsi="Times New Roman" w:cs="Times New Roman"/>
          <w:sz w:val="24"/>
          <w:szCs w:val="24"/>
        </w:rPr>
        <w:t>-2019 уч.</w:t>
      </w:r>
      <w:r w:rsidRPr="002A055F">
        <w:rPr>
          <w:rFonts w:ascii="Times New Roman" w:hAnsi="Times New Roman" w:cs="Times New Roman"/>
          <w:sz w:val="24"/>
          <w:szCs w:val="24"/>
        </w:rPr>
        <w:t xml:space="preserve"> году – 755.</w:t>
      </w:r>
    </w:p>
    <w:p w:rsidR="00F47F6C" w:rsidRPr="00303A18" w:rsidRDefault="00F47F6C" w:rsidP="00F47F6C">
      <w:pPr>
        <w:tabs>
          <w:tab w:val="left" w:pos="284"/>
        </w:tabs>
        <w:spacing w:after="0" w:line="240" w:lineRule="auto"/>
        <w:ind w:left="284" w:firstLine="567"/>
        <w:jc w:val="both"/>
        <w:rPr>
          <w:rFonts w:ascii="Times New Roman" w:hAnsi="Times New Roman" w:cs="Times New Roman"/>
          <w:sz w:val="24"/>
          <w:szCs w:val="24"/>
        </w:rPr>
      </w:pPr>
      <w:r w:rsidRPr="00303A18">
        <w:rPr>
          <w:rFonts w:ascii="Times New Roman" w:hAnsi="Times New Roman" w:cs="Times New Roman"/>
          <w:sz w:val="24"/>
          <w:szCs w:val="24"/>
        </w:rPr>
        <w:t>Одним из показателей качества предоставления образовательных услуг и результативности образовательного процесса является сохранность контингента обучающихся. В течение учебного года численный состав обучающихся меня</w:t>
      </w:r>
      <w:r>
        <w:rPr>
          <w:rFonts w:ascii="Times New Roman" w:hAnsi="Times New Roman" w:cs="Times New Roman"/>
          <w:sz w:val="24"/>
          <w:szCs w:val="24"/>
        </w:rPr>
        <w:t xml:space="preserve">лся в связи с движением детей: </w:t>
      </w:r>
      <w:r w:rsidRPr="00303A18">
        <w:rPr>
          <w:rFonts w:ascii="Times New Roman" w:hAnsi="Times New Roman" w:cs="Times New Roman"/>
          <w:sz w:val="24"/>
          <w:szCs w:val="24"/>
        </w:rPr>
        <w:t xml:space="preserve">на 1 сентября 2018 года – </w:t>
      </w:r>
      <w:r>
        <w:rPr>
          <w:rFonts w:ascii="Times New Roman" w:hAnsi="Times New Roman" w:cs="Times New Roman"/>
          <w:sz w:val="24"/>
          <w:szCs w:val="24"/>
        </w:rPr>
        <w:t>2999</w:t>
      </w:r>
      <w:r w:rsidRPr="00303A18">
        <w:rPr>
          <w:rFonts w:ascii="Times New Roman" w:hAnsi="Times New Roman" w:cs="Times New Roman"/>
          <w:sz w:val="24"/>
          <w:szCs w:val="24"/>
        </w:rPr>
        <w:t xml:space="preserve"> человек, и по состоянию на 31 мая 2019 г</w:t>
      </w:r>
      <w:r w:rsidR="00C9794F">
        <w:rPr>
          <w:rFonts w:ascii="Times New Roman" w:hAnsi="Times New Roman" w:cs="Times New Roman"/>
          <w:sz w:val="24"/>
          <w:szCs w:val="24"/>
        </w:rPr>
        <w:t>ода</w:t>
      </w:r>
      <w:r w:rsidRPr="00303A18">
        <w:rPr>
          <w:rFonts w:ascii="Times New Roman" w:hAnsi="Times New Roman" w:cs="Times New Roman"/>
          <w:sz w:val="24"/>
          <w:szCs w:val="24"/>
        </w:rPr>
        <w:t xml:space="preserve"> – </w:t>
      </w:r>
      <w:r>
        <w:rPr>
          <w:rFonts w:ascii="Times New Roman" w:hAnsi="Times New Roman" w:cs="Times New Roman"/>
          <w:sz w:val="24"/>
          <w:szCs w:val="24"/>
        </w:rPr>
        <w:t>3050</w:t>
      </w:r>
      <w:r w:rsidRPr="00303A18">
        <w:rPr>
          <w:rFonts w:ascii="Times New Roman" w:hAnsi="Times New Roman" w:cs="Times New Roman"/>
          <w:sz w:val="24"/>
          <w:szCs w:val="24"/>
        </w:rPr>
        <w:t xml:space="preserve"> человек. </w:t>
      </w:r>
      <w:r>
        <w:rPr>
          <w:rFonts w:ascii="Times New Roman" w:hAnsi="Times New Roman" w:cs="Times New Roman"/>
          <w:sz w:val="24"/>
          <w:szCs w:val="24"/>
        </w:rPr>
        <w:t xml:space="preserve"> В</w:t>
      </w:r>
      <w:r w:rsidRPr="00303A18">
        <w:rPr>
          <w:rFonts w:ascii="Times New Roman" w:hAnsi="Times New Roman" w:cs="Times New Roman"/>
          <w:sz w:val="24"/>
          <w:szCs w:val="24"/>
        </w:rPr>
        <w:t xml:space="preserve"> течение учебного года обучающи</w:t>
      </w:r>
      <w:r w:rsidR="00C9794F">
        <w:rPr>
          <w:rFonts w:ascii="Times New Roman" w:hAnsi="Times New Roman" w:cs="Times New Roman"/>
          <w:sz w:val="24"/>
          <w:szCs w:val="24"/>
        </w:rPr>
        <w:t>е</w:t>
      </w:r>
      <w:r w:rsidRPr="00303A18">
        <w:rPr>
          <w:rFonts w:ascii="Times New Roman" w:hAnsi="Times New Roman" w:cs="Times New Roman"/>
          <w:sz w:val="24"/>
          <w:szCs w:val="24"/>
        </w:rPr>
        <w:t>ся</w:t>
      </w:r>
      <w:r>
        <w:rPr>
          <w:rFonts w:ascii="Times New Roman" w:hAnsi="Times New Roman" w:cs="Times New Roman"/>
          <w:sz w:val="24"/>
          <w:szCs w:val="24"/>
        </w:rPr>
        <w:t xml:space="preserve"> зачислялись и выбывали,</w:t>
      </w:r>
      <w:r w:rsidRPr="00303A18">
        <w:rPr>
          <w:rFonts w:ascii="Times New Roman" w:hAnsi="Times New Roman" w:cs="Times New Roman"/>
          <w:sz w:val="24"/>
          <w:szCs w:val="24"/>
        </w:rPr>
        <w:t xml:space="preserve"> </w:t>
      </w:r>
      <w:r>
        <w:rPr>
          <w:rFonts w:ascii="Times New Roman" w:hAnsi="Times New Roman" w:cs="Times New Roman"/>
          <w:sz w:val="24"/>
          <w:szCs w:val="24"/>
        </w:rPr>
        <w:t xml:space="preserve">но количественный состав </w:t>
      </w:r>
      <w:r w:rsidRPr="00303A18">
        <w:rPr>
          <w:rFonts w:ascii="Times New Roman" w:hAnsi="Times New Roman" w:cs="Times New Roman"/>
          <w:sz w:val="24"/>
          <w:szCs w:val="24"/>
        </w:rPr>
        <w:t xml:space="preserve">обучающихся </w:t>
      </w:r>
      <w:r>
        <w:rPr>
          <w:rFonts w:ascii="Times New Roman" w:hAnsi="Times New Roman" w:cs="Times New Roman"/>
          <w:sz w:val="24"/>
          <w:szCs w:val="24"/>
        </w:rPr>
        <w:t>даже несколько увеличился к концу учебного года и сохранность контингента по итогам года составила более 100%</w:t>
      </w:r>
      <w:r w:rsidRPr="00303A18">
        <w:rPr>
          <w:rFonts w:ascii="Times New Roman" w:hAnsi="Times New Roman" w:cs="Times New Roman"/>
          <w:sz w:val="24"/>
          <w:szCs w:val="24"/>
        </w:rPr>
        <w:t>.</w:t>
      </w:r>
    </w:p>
    <w:p w:rsidR="00F47F6C" w:rsidRPr="00965251" w:rsidRDefault="00F47F6C" w:rsidP="00F47F6C">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xml:space="preserve">В МБУДО «ГЦРиНТТДиЮ» имеются все условия для того, чтобы осуществлять </w:t>
      </w:r>
      <w:r w:rsidRPr="00965251">
        <w:rPr>
          <w:rFonts w:ascii="Times New Roman" w:eastAsia="Times New Roman" w:hAnsi="Times New Roman" w:cs="Times New Roman"/>
          <w:bCs/>
          <w:sz w:val="24"/>
          <w:szCs w:val="24"/>
          <w:lang w:eastAsia="ru-RU"/>
        </w:rPr>
        <w:t>дифференцированный подход</w:t>
      </w:r>
      <w:r w:rsidRPr="00965251">
        <w:rPr>
          <w:rFonts w:ascii="Times New Roman" w:eastAsia="Times New Roman" w:hAnsi="Times New Roman" w:cs="Times New Roman"/>
          <w:sz w:val="24"/>
          <w:szCs w:val="24"/>
          <w:lang w:eastAsia="ru-RU"/>
        </w:rPr>
        <w:t xml:space="preserve"> к обучению и разделять детей по их индивидуальным особенностям и интересам, учить всех по-разному, корректируя содержание и методы обучения и воспитания в зависимости от способностей и запросов каждого ребенка, уровня интеллектуального развития и конкретных возможностей. </w:t>
      </w:r>
      <w:r>
        <w:rPr>
          <w:rFonts w:ascii="Times New Roman" w:eastAsia="Times New Roman" w:hAnsi="Times New Roman" w:cs="Times New Roman"/>
          <w:sz w:val="24"/>
          <w:szCs w:val="24"/>
          <w:lang w:eastAsia="ru-RU"/>
        </w:rPr>
        <w:t>В учебном</w:t>
      </w:r>
      <w:r w:rsidRPr="00965251">
        <w:rPr>
          <w:rFonts w:ascii="Times New Roman" w:eastAsia="Times New Roman" w:hAnsi="Times New Roman" w:cs="Times New Roman"/>
          <w:sz w:val="24"/>
          <w:szCs w:val="24"/>
          <w:lang w:eastAsia="ru-RU"/>
        </w:rPr>
        <w:t xml:space="preserve"> процесс</w:t>
      </w:r>
      <w:r>
        <w:rPr>
          <w:rFonts w:ascii="Times New Roman" w:eastAsia="Times New Roman" w:hAnsi="Times New Roman" w:cs="Times New Roman"/>
          <w:sz w:val="24"/>
          <w:szCs w:val="24"/>
          <w:lang w:eastAsia="ru-RU"/>
        </w:rPr>
        <w:t>е сочетались</w:t>
      </w:r>
      <w:r w:rsidRPr="00965251">
        <w:rPr>
          <w:rFonts w:ascii="Times New Roman" w:eastAsia="Times New Roman" w:hAnsi="Times New Roman" w:cs="Times New Roman"/>
          <w:sz w:val="24"/>
          <w:szCs w:val="24"/>
          <w:lang w:eastAsia="ru-RU"/>
        </w:rPr>
        <w:t xml:space="preserve"> разные типы занятий: групповые, индивидуальные, теоретические, практические, творческие, игровые и т.д. Педагоги ис</w:t>
      </w:r>
      <w:r>
        <w:rPr>
          <w:rFonts w:ascii="Times New Roman" w:eastAsia="Times New Roman" w:hAnsi="Times New Roman" w:cs="Times New Roman"/>
          <w:sz w:val="24"/>
          <w:szCs w:val="24"/>
          <w:lang w:eastAsia="ru-RU"/>
        </w:rPr>
        <w:t>пользовали</w:t>
      </w:r>
      <w:r w:rsidRPr="00965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различные</w:t>
      </w:r>
      <w:r w:rsidRPr="00965251">
        <w:rPr>
          <w:rFonts w:ascii="Times New Roman" w:eastAsia="Times New Roman" w:hAnsi="Times New Roman" w:cs="Times New Roman"/>
          <w:sz w:val="24"/>
          <w:szCs w:val="24"/>
          <w:lang w:eastAsia="ru-RU"/>
        </w:rPr>
        <w:t xml:space="preserve"> формы проведения занятий: соревнования, конкурсы, в</w:t>
      </w:r>
      <w:r>
        <w:rPr>
          <w:rFonts w:ascii="Times New Roman" w:eastAsia="Times New Roman" w:hAnsi="Times New Roman" w:cs="Times New Roman"/>
          <w:sz w:val="24"/>
          <w:szCs w:val="24"/>
          <w:lang w:eastAsia="ru-RU"/>
        </w:rPr>
        <w:t>икторины. Учебный процесс строил</w:t>
      </w:r>
      <w:r w:rsidRPr="00965251">
        <w:rPr>
          <w:rFonts w:ascii="Times New Roman" w:eastAsia="Times New Roman" w:hAnsi="Times New Roman" w:cs="Times New Roman"/>
          <w:sz w:val="24"/>
          <w:szCs w:val="24"/>
          <w:lang w:eastAsia="ru-RU"/>
        </w:rPr>
        <w:t>ся на дифференцированном, вариативном, индивидуальном подходах, на специфике, мотивации включенности ребенка в образовательный процесс.</w:t>
      </w:r>
    </w:p>
    <w:p w:rsidR="00F47F6C" w:rsidRPr="00FE5D5C" w:rsidRDefault="00F47F6C" w:rsidP="00FE5D5C">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Для максимального освоения дополнительных общеобразовательных общеразвивающих программ, включения обучающихся в активную творческую деятельность и формирования у них устойчивых понятий и компетенций, педагогами дополнительного образования использ</w:t>
      </w:r>
      <w:r>
        <w:rPr>
          <w:rFonts w:ascii="Times New Roman" w:eastAsia="Times New Roman" w:hAnsi="Times New Roman" w:cs="Times New Roman"/>
          <w:sz w:val="24"/>
          <w:szCs w:val="24"/>
          <w:lang w:eastAsia="ru-RU"/>
        </w:rPr>
        <w:t>овались</w:t>
      </w:r>
      <w:r w:rsidRPr="00965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различные </w:t>
      </w:r>
      <w:r w:rsidRPr="00965251">
        <w:rPr>
          <w:rFonts w:ascii="Times New Roman" w:eastAsia="Times New Roman" w:hAnsi="Times New Roman" w:cs="Times New Roman"/>
          <w:sz w:val="24"/>
          <w:szCs w:val="24"/>
          <w:lang w:eastAsia="ru-RU"/>
        </w:rPr>
        <w:t>педагогические технологии:</w:t>
      </w:r>
      <w:r w:rsidRPr="00965251">
        <w:rPr>
          <w:rFonts w:ascii="Times New Roman" w:eastAsia="Times New Roman" w:hAnsi="Times New Roman" w:cs="Times New Roman"/>
          <w:b/>
          <w:sz w:val="24"/>
          <w:szCs w:val="24"/>
          <w:lang w:eastAsia="ru-RU"/>
        </w:rPr>
        <w:t xml:space="preserve"> </w:t>
      </w:r>
      <w:r w:rsidRPr="00965251">
        <w:rPr>
          <w:rFonts w:ascii="Times New Roman" w:eastAsia="Times New Roman" w:hAnsi="Times New Roman" w:cs="Times New Roman"/>
          <w:sz w:val="24"/>
          <w:szCs w:val="24"/>
          <w:lang w:eastAsia="ru-RU"/>
        </w:rPr>
        <w:t xml:space="preserve">исследовательского (проблемного) обучения; личностно-ориентированного обучения; </w:t>
      </w:r>
      <w:r w:rsidRPr="00965251">
        <w:rPr>
          <w:rFonts w:ascii="Times New Roman" w:eastAsia="Times New Roman" w:hAnsi="Times New Roman" w:cs="Times New Roman"/>
          <w:bCs/>
          <w:sz w:val="24"/>
          <w:szCs w:val="24"/>
          <w:lang w:eastAsia="ru-RU"/>
        </w:rPr>
        <w:t>развивающего обучения;</w:t>
      </w:r>
      <w:r w:rsidRPr="00965251">
        <w:rPr>
          <w:rFonts w:ascii="Times New Roman" w:eastAsia="Times New Roman" w:hAnsi="Times New Roman" w:cs="Times New Roman"/>
          <w:b/>
          <w:sz w:val="24"/>
          <w:szCs w:val="24"/>
          <w:lang w:eastAsia="ru-RU"/>
        </w:rPr>
        <w:t xml:space="preserve"> </w:t>
      </w:r>
      <w:r w:rsidRPr="00965251">
        <w:rPr>
          <w:rFonts w:ascii="Times New Roman" w:eastAsia="Times New Roman" w:hAnsi="Times New Roman" w:cs="Times New Roman"/>
          <w:sz w:val="24"/>
          <w:szCs w:val="24"/>
          <w:lang w:eastAsia="ru-RU"/>
        </w:rPr>
        <w:t xml:space="preserve">индивидуализации обучения; здоровьесберегающие </w:t>
      </w:r>
      <w:r>
        <w:rPr>
          <w:rFonts w:ascii="Times New Roman" w:eastAsia="Times New Roman" w:hAnsi="Times New Roman" w:cs="Times New Roman"/>
          <w:sz w:val="24"/>
          <w:szCs w:val="24"/>
          <w:lang w:eastAsia="ru-RU"/>
        </w:rPr>
        <w:t xml:space="preserve">и другие </w:t>
      </w:r>
      <w:bookmarkStart w:id="1" w:name="_Toc136123249"/>
      <w:r w:rsidR="00FE5D5C">
        <w:rPr>
          <w:rFonts w:ascii="Times New Roman" w:eastAsia="Times New Roman" w:hAnsi="Times New Roman" w:cs="Times New Roman"/>
          <w:sz w:val="24"/>
          <w:szCs w:val="24"/>
          <w:lang w:eastAsia="ru-RU"/>
        </w:rPr>
        <w:t>технологии.</w:t>
      </w:r>
    </w:p>
    <w:p w:rsidR="00F47F6C" w:rsidRPr="00F711AC" w:rsidRDefault="00FE5D5C" w:rsidP="00F47F6C">
      <w:pPr>
        <w:spacing w:before="120" w:after="120" w:line="240" w:lineRule="auto"/>
        <w:ind w:left="284" w:firstLine="566"/>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w:t>
      </w:r>
      <w:r w:rsidR="00F47F6C" w:rsidRPr="00F711AC">
        <w:rPr>
          <w:rFonts w:ascii="Times New Roman" w:eastAsia="Times New Roman" w:hAnsi="Times New Roman" w:cs="Times New Roman"/>
          <w:b/>
          <w:i/>
          <w:iCs/>
          <w:sz w:val="24"/>
          <w:szCs w:val="24"/>
          <w:lang w:eastAsia="ru-RU"/>
        </w:rPr>
        <w:t>.2. Кадровое обеспечение</w:t>
      </w:r>
      <w:bookmarkEnd w:id="1"/>
    </w:p>
    <w:tbl>
      <w:tblPr>
        <w:tblW w:w="8655" w:type="dxa"/>
        <w:tblInd w:w="2971" w:type="dxa"/>
        <w:tblLook w:val="01E0" w:firstRow="1" w:lastRow="1" w:firstColumn="1" w:lastColumn="1" w:noHBand="0" w:noVBand="0"/>
      </w:tblPr>
      <w:tblGrid>
        <w:gridCol w:w="4473"/>
        <w:gridCol w:w="2091"/>
        <w:gridCol w:w="2091"/>
      </w:tblGrid>
      <w:tr w:rsidR="00F47F6C" w:rsidRPr="00965251" w:rsidTr="00C637B6">
        <w:trPr>
          <w:trHeight w:val="350"/>
        </w:trPr>
        <w:tc>
          <w:tcPr>
            <w:tcW w:w="4473"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2017-2018</w:t>
            </w:r>
            <w:r w:rsidR="00C9794F" w:rsidRPr="00965251">
              <w:rPr>
                <w:rFonts w:ascii="Times New Roman" w:eastAsia="Times New Roman" w:hAnsi="Times New Roman" w:cs="Times New Roman"/>
                <w:color w:val="000000"/>
                <w:sz w:val="24"/>
                <w:szCs w:val="24"/>
                <w:lang w:eastAsia="ru-RU"/>
              </w:rPr>
              <w:t xml:space="preserve"> уч.г.</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2018-2019</w:t>
            </w:r>
            <w:r w:rsidRPr="00965251">
              <w:rPr>
                <w:rFonts w:ascii="Times New Roman" w:eastAsia="Times New Roman" w:hAnsi="Times New Roman" w:cs="Times New Roman"/>
                <w:color w:val="000000"/>
                <w:sz w:val="24"/>
                <w:szCs w:val="24"/>
                <w:lang w:eastAsia="ru-RU"/>
              </w:rPr>
              <w:t xml:space="preserve"> уч.г.</w:t>
            </w:r>
          </w:p>
        </w:tc>
      </w:tr>
      <w:tr w:rsidR="00F47F6C" w:rsidRPr="00965251" w:rsidTr="00C637B6">
        <w:trPr>
          <w:trHeight w:val="350"/>
        </w:trPr>
        <w:tc>
          <w:tcPr>
            <w:tcW w:w="4473"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Всего сотрудников</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121</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p>
        </w:tc>
      </w:tr>
      <w:tr w:rsidR="00F47F6C" w:rsidRPr="00965251" w:rsidTr="00C637B6">
        <w:tc>
          <w:tcPr>
            <w:tcW w:w="4473"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Кол-во педагогов</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85</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r>
      <w:tr w:rsidR="00F47F6C" w:rsidRPr="00965251" w:rsidTr="00C637B6">
        <w:tc>
          <w:tcPr>
            <w:tcW w:w="4473"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Из них совместителей</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7</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F47F6C" w:rsidRPr="00965251" w:rsidTr="00C637B6">
        <w:tc>
          <w:tcPr>
            <w:tcW w:w="4473"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Образование: высшее профессиональное</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67</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r>
      <w:tr w:rsidR="00F47F6C" w:rsidRPr="00965251" w:rsidTr="00C637B6">
        <w:tc>
          <w:tcPr>
            <w:tcW w:w="4473"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среднее профессиональное</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9</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F47F6C" w:rsidRPr="00965251" w:rsidTr="00C637B6">
        <w:tc>
          <w:tcPr>
            <w:tcW w:w="4473"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lastRenderedPageBreak/>
              <w:t>Имеют категорию</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49</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r>
      <w:tr w:rsidR="00F47F6C" w:rsidRPr="00965251" w:rsidTr="00C637B6">
        <w:tc>
          <w:tcPr>
            <w:tcW w:w="4473"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«Отличник народного просвещения»</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3</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highlight w:val="yellow"/>
                <w:lang w:eastAsia="ru-RU"/>
              </w:rPr>
            </w:pPr>
            <w:r w:rsidRPr="00F74343">
              <w:rPr>
                <w:rFonts w:ascii="Times New Roman" w:eastAsia="Times New Roman" w:hAnsi="Times New Roman" w:cs="Times New Roman"/>
                <w:color w:val="000000"/>
                <w:sz w:val="24"/>
                <w:szCs w:val="24"/>
                <w:lang w:eastAsia="ru-RU"/>
              </w:rPr>
              <w:t>3</w:t>
            </w:r>
          </w:p>
        </w:tc>
      </w:tr>
      <w:tr w:rsidR="00F47F6C" w:rsidRPr="00965251" w:rsidTr="00C637B6">
        <w:tc>
          <w:tcPr>
            <w:tcW w:w="4473"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240" w:lineRule="auto"/>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«Почетный работник общего образования»</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8</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8</w:t>
            </w:r>
          </w:p>
        </w:tc>
      </w:tr>
      <w:tr w:rsidR="00F47F6C" w:rsidRPr="00965251" w:rsidTr="00C637B6">
        <w:tc>
          <w:tcPr>
            <w:tcW w:w="4473"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240" w:lineRule="auto"/>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Почетная грамота Минобрнауки РФ (РСФСР, СССР)</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17</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highlight w:val="yellow"/>
                <w:lang w:eastAsia="ru-RU"/>
              </w:rPr>
            </w:pPr>
            <w:r w:rsidRPr="00F74343">
              <w:rPr>
                <w:rFonts w:ascii="Times New Roman" w:eastAsia="Times New Roman" w:hAnsi="Times New Roman" w:cs="Times New Roman"/>
                <w:color w:val="000000"/>
                <w:sz w:val="24"/>
                <w:szCs w:val="24"/>
                <w:lang w:eastAsia="ru-RU"/>
              </w:rPr>
              <w:t>17</w:t>
            </w:r>
          </w:p>
        </w:tc>
      </w:tr>
      <w:tr w:rsidR="00F47F6C" w:rsidRPr="00965251" w:rsidTr="00C637B6">
        <w:tc>
          <w:tcPr>
            <w:tcW w:w="4473"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240" w:lineRule="auto"/>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xml:space="preserve">Почетная грамота министерства образования Тульской области </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42</w:t>
            </w:r>
          </w:p>
        </w:tc>
        <w:tc>
          <w:tcPr>
            <w:tcW w:w="2091" w:type="dxa"/>
            <w:tcBorders>
              <w:top w:val="single" w:sz="4" w:space="0" w:color="auto"/>
              <w:left w:val="single" w:sz="4" w:space="0" w:color="auto"/>
              <w:bottom w:val="single" w:sz="4" w:space="0" w:color="auto"/>
              <w:right w:val="single" w:sz="4" w:space="0" w:color="auto"/>
            </w:tcBorders>
          </w:tcPr>
          <w:p w:rsidR="00F47F6C" w:rsidRPr="00965251" w:rsidRDefault="00F47F6C" w:rsidP="00C637B6">
            <w:pPr>
              <w:spacing w:after="0" w:line="360" w:lineRule="auto"/>
              <w:jc w:val="center"/>
              <w:rPr>
                <w:rFonts w:ascii="Times New Roman" w:eastAsia="Times New Roman" w:hAnsi="Times New Roman" w:cs="Times New Roman"/>
                <w:color w:val="000000"/>
                <w:sz w:val="24"/>
                <w:szCs w:val="24"/>
                <w:highlight w:val="yellow"/>
                <w:lang w:eastAsia="ru-RU"/>
              </w:rPr>
            </w:pPr>
            <w:r w:rsidRPr="00F74343">
              <w:rPr>
                <w:rFonts w:ascii="Times New Roman" w:eastAsia="Times New Roman" w:hAnsi="Times New Roman" w:cs="Times New Roman"/>
                <w:color w:val="000000"/>
                <w:sz w:val="24"/>
                <w:szCs w:val="24"/>
                <w:lang w:eastAsia="ru-RU"/>
              </w:rPr>
              <w:t>44</w:t>
            </w:r>
          </w:p>
        </w:tc>
      </w:tr>
    </w:tbl>
    <w:p w:rsidR="00F47F6C" w:rsidRPr="00965251" w:rsidRDefault="00F47F6C" w:rsidP="00F47F6C">
      <w:pPr>
        <w:spacing w:after="0" w:line="240" w:lineRule="auto"/>
        <w:ind w:left="284" w:firstLine="566"/>
        <w:jc w:val="both"/>
        <w:rPr>
          <w:rFonts w:ascii="Times New Roman" w:eastAsia="Times New Roman" w:hAnsi="Times New Roman" w:cs="Times New Roman"/>
          <w:sz w:val="24"/>
          <w:szCs w:val="24"/>
          <w:lang w:eastAsia="ru-RU"/>
        </w:rPr>
      </w:pPr>
    </w:p>
    <w:p w:rsidR="00F47F6C" w:rsidRPr="00965251" w:rsidRDefault="00F47F6C" w:rsidP="00F47F6C">
      <w:pPr>
        <w:tabs>
          <w:tab w:val="left" w:pos="567"/>
        </w:tabs>
        <w:spacing w:after="0" w:line="240" w:lineRule="auto"/>
        <w:ind w:left="284" w:firstLine="566"/>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МБУДО «</w:t>
      </w:r>
      <w:r w:rsidR="00C9794F" w:rsidRPr="00965251">
        <w:rPr>
          <w:rFonts w:ascii="Times New Roman" w:eastAsia="Times New Roman" w:hAnsi="Times New Roman" w:cs="Times New Roman"/>
          <w:sz w:val="24"/>
          <w:szCs w:val="24"/>
          <w:lang w:eastAsia="ru-RU"/>
        </w:rPr>
        <w:t>ГЦРиНТТДиЮ</w:t>
      </w:r>
      <w:r w:rsidRPr="00965251">
        <w:rPr>
          <w:rFonts w:ascii="Times New Roman" w:eastAsia="Times New Roman" w:hAnsi="Times New Roman" w:cs="Times New Roman"/>
          <w:sz w:val="24"/>
          <w:szCs w:val="24"/>
          <w:lang w:eastAsia="ru-RU"/>
        </w:rPr>
        <w:t xml:space="preserve">» укомплектован педагогическими кадрами в соответствии со штатным расписанием. </w:t>
      </w:r>
      <w:r>
        <w:rPr>
          <w:rFonts w:ascii="Times New Roman" w:eastAsia="Times New Roman" w:hAnsi="Times New Roman" w:cs="Times New Roman"/>
          <w:color w:val="000000"/>
          <w:sz w:val="24"/>
          <w:szCs w:val="24"/>
          <w:lang w:eastAsia="ru-RU"/>
        </w:rPr>
        <w:t>80,2</w:t>
      </w:r>
      <w:r w:rsidRPr="00965251">
        <w:rPr>
          <w:rFonts w:ascii="Times New Roman" w:eastAsia="Times New Roman" w:hAnsi="Times New Roman" w:cs="Times New Roman"/>
          <w:color w:val="000000"/>
          <w:sz w:val="24"/>
          <w:szCs w:val="24"/>
          <w:lang w:eastAsia="ru-RU"/>
        </w:rPr>
        <w:t xml:space="preserve">% педагогов имеют высшее профессиональное образование, </w:t>
      </w:r>
      <w:r>
        <w:rPr>
          <w:rFonts w:ascii="Times New Roman" w:eastAsia="Times New Roman" w:hAnsi="Times New Roman" w:cs="Times New Roman"/>
          <w:color w:val="000000"/>
          <w:sz w:val="24"/>
          <w:szCs w:val="24"/>
          <w:lang w:eastAsia="ru-RU"/>
        </w:rPr>
        <w:t>43</w:t>
      </w:r>
      <w:r w:rsidRPr="00965251">
        <w:rPr>
          <w:rFonts w:ascii="Times New Roman" w:eastAsia="Times New Roman" w:hAnsi="Times New Roman" w:cs="Times New Roman"/>
          <w:color w:val="000000"/>
          <w:sz w:val="24"/>
          <w:szCs w:val="24"/>
          <w:lang w:eastAsia="ru-RU"/>
        </w:rPr>
        <w:t>% имеют квалификац</w:t>
      </w:r>
      <w:r>
        <w:rPr>
          <w:rFonts w:ascii="Times New Roman" w:eastAsia="Times New Roman" w:hAnsi="Times New Roman" w:cs="Times New Roman"/>
          <w:color w:val="000000"/>
          <w:sz w:val="24"/>
          <w:szCs w:val="24"/>
          <w:lang w:eastAsia="ru-RU"/>
        </w:rPr>
        <w:t xml:space="preserve">ионные категории; 11 педагогов </w:t>
      </w:r>
      <w:r w:rsidRPr="00965251">
        <w:rPr>
          <w:rFonts w:ascii="Times New Roman" w:eastAsia="Times New Roman" w:hAnsi="Times New Roman" w:cs="Times New Roman"/>
          <w:color w:val="000000"/>
          <w:sz w:val="24"/>
          <w:szCs w:val="24"/>
          <w:lang w:eastAsia="ru-RU"/>
        </w:rPr>
        <w:t xml:space="preserve">имеют почетные звания, 17 педагогов награждены Почетной грамотой </w:t>
      </w:r>
      <w:r w:rsidRPr="00965251">
        <w:rPr>
          <w:rFonts w:ascii="Times New Roman" w:eastAsia="Times New Roman" w:hAnsi="Times New Roman" w:cs="Times New Roman"/>
          <w:sz w:val="24"/>
          <w:szCs w:val="24"/>
          <w:lang w:eastAsia="ru-RU"/>
        </w:rPr>
        <w:t>Минобрнауки РФ (РСФСР, СССР)</w:t>
      </w:r>
      <w:r>
        <w:rPr>
          <w:rFonts w:ascii="Times New Roman" w:eastAsia="Times New Roman" w:hAnsi="Times New Roman" w:cs="Times New Roman"/>
          <w:color w:val="000000"/>
          <w:sz w:val="24"/>
          <w:szCs w:val="24"/>
          <w:lang w:eastAsia="ru-RU"/>
        </w:rPr>
        <w:t>, 44</w:t>
      </w:r>
      <w:r w:rsidRPr="00965251">
        <w:rPr>
          <w:rFonts w:ascii="Times New Roman" w:eastAsia="Times New Roman" w:hAnsi="Times New Roman" w:cs="Times New Roman"/>
          <w:color w:val="000000"/>
          <w:sz w:val="24"/>
          <w:szCs w:val="24"/>
          <w:lang w:eastAsia="ru-RU"/>
        </w:rPr>
        <w:t xml:space="preserve"> – </w:t>
      </w:r>
      <w:r w:rsidRPr="00965251">
        <w:rPr>
          <w:rFonts w:ascii="Times New Roman" w:eastAsia="Times New Roman" w:hAnsi="Times New Roman" w:cs="Times New Roman"/>
          <w:sz w:val="24"/>
          <w:szCs w:val="24"/>
          <w:lang w:eastAsia="ru-RU"/>
        </w:rPr>
        <w:t xml:space="preserve">Почетной грамотой министерства образования Тульской области. </w:t>
      </w:r>
      <w:r w:rsidRPr="00965251">
        <w:rPr>
          <w:rFonts w:ascii="Times New Roman" w:eastAsia="Times New Roman" w:hAnsi="Times New Roman" w:cs="Times New Roman"/>
          <w:color w:val="000000"/>
          <w:sz w:val="24"/>
          <w:szCs w:val="24"/>
          <w:lang w:eastAsia="ru-RU"/>
        </w:rPr>
        <w:t>Самая большая группа педагогических работников – педагоги дополн</w:t>
      </w:r>
      <w:r>
        <w:rPr>
          <w:rFonts w:ascii="Times New Roman" w:eastAsia="Times New Roman" w:hAnsi="Times New Roman" w:cs="Times New Roman"/>
          <w:color w:val="000000"/>
          <w:sz w:val="24"/>
          <w:szCs w:val="24"/>
          <w:lang w:eastAsia="ru-RU"/>
        </w:rPr>
        <w:t>ительного образования – 54</w:t>
      </w:r>
      <w:r w:rsidRPr="00965251">
        <w:rPr>
          <w:rFonts w:ascii="Times New Roman" w:eastAsia="Times New Roman" w:hAnsi="Times New Roman" w:cs="Times New Roman"/>
          <w:color w:val="000000"/>
          <w:sz w:val="24"/>
          <w:szCs w:val="24"/>
          <w:lang w:eastAsia="ru-RU"/>
        </w:rPr>
        <w:t xml:space="preserve"> че</w:t>
      </w:r>
      <w:r>
        <w:rPr>
          <w:rFonts w:ascii="Times New Roman" w:eastAsia="Times New Roman" w:hAnsi="Times New Roman" w:cs="Times New Roman"/>
          <w:color w:val="000000"/>
          <w:sz w:val="24"/>
          <w:szCs w:val="24"/>
          <w:lang w:eastAsia="ru-RU"/>
        </w:rPr>
        <w:t>л., педагогов-организаторов – 24</w:t>
      </w:r>
      <w:r w:rsidRPr="00965251">
        <w:rPr>
          <w:rFonts w:ascii="Times New Roman" w:eastAsia="Times New Roman" w:hAnsi="Times New Roman" w:cs="Times New Roman"/>
          <w:color w:val="000000"/>
          <w:sz w:val="24"/>
          <w:szCs w:val="24"/>
          <w:lang w:eastAsia="ru-RU"/>
        </w:rPr>
        <w:t xml:space="preserve"> чел., мето</w:t>
      </w:r>
      <w:r>
        <w:rPr>
          <w:rFonts w:ascii="Times New Roman" w:eastAsia="Times New Roman" w:hAnsi="Times New Roman" w:cs="Times New Roman"/>
          <w:color w:val="000000"/>
          <w:sz w:val="24"/>
          <w:szCs w:val="24"/>
          <w:lang w:eastAsia="ru-RU"/>
        </w:rPr>
        <w:t>дистов – 6, концертмейстеров – 1</w:t>
      </w:r>
      <w:r w:rsidRPr="00965251">
        <w:rPr>
          <w:rFonts w:ascii="Times New Roman" w:eastAsia="Times New Roman" w:hAnsi="Times New Roman" w:cs="Times New Roman"/>
          <w:color w:val="000000"/>
          <w:sz w:val="24"/>
          <w:szCs w:val="24"/>
          <w:lang w:eastAsia="ru-RU"/>
        </w:rPr>
        <w:t xml:space="preserve">. </w:t>
      </w:r>
    </w:p>
    <w:p w:rsidR="00F47F6C" w:rsidRPr="00965251" w:rsidRDefault="0003754D" w:rsidP="00F47F6C">
      <w:pPr>
        <w:keepNext/>
        <w:spacing w:before="120" w:after="120" w:line="240" w:lineRule="auto"/>
        <w:ind w:left="284" w:firstLine="566"/>
        <w:jc w:val="center"/>
        <w:rPr>
          <w:rFonts w:ascii="Times New Roman" w:eastAsia="Times New Roman" w:hAnsi="Times New Roman" w:cs="Times New Roman"/>
          <w:b/>
          <w:i/>
          <w:iCs/>
          <w:color w:val="000000"/>
          <w:sz w:val="24"/>
          <w:szCs w:val="24"/>
          <w:lang w:eastAsia="ru-RU"/>
        </w:rPr>
      </w:pPr>
      <w:bookmarkStart w:id="2" w:name="_Toc136123250"/>
      <w:r>
        <w:rPr>
          <w:rFonts w:ascii="Times New Roman" w:eastAsia="Times New Roman" w:hAnsi="Times New Roman" w:cs="Times New Roman"/>
          <w:b/>
          <w:i/>
          <w:iCs/>
          <w:color w:val="000000"/>
          <w:sz w:val="24"/>
          <w:szCs w:val="24"/>
          <w:lang w:eastAsia="ru-RU"/>
        </w:rPr>
        <w:t>2</w:t>
      </w:r>
      <w:r w:rsidR="00F47F6C" w:rsidRPr="00965251">
        <w:rPr>
          <w:rFonts w:ascii="Times New Roman" w:eastAsia="Times New Roman" w:hAnsi="Times New Roman" w:cs="Times New Roman"/>
          <w:b/>
          <w:i/>
          <w:iCs/>
          <w:color w:val="000000"/>
          <w:sz w:val="24"/>
          <w:szCs w:val="24"/>
          <w:lang w:eastAsia="ru-RU"/>
        </w:rPr>
        <w:t>.3. Реализация дополнительных общеобразовательных программ</w:t>
      </w:r>
      <w:bookmarkEnd w:id="2"/>
    </w:p>
    <w:p w:rsidR="00F47F6C" w:rsidRPr="00965251" w:rsidRDefault="00F47F6C" w:rsidP="00F47F6C">
      <w:pPr>
        <w:shd w:val="clear" w:color="auto" w:fill="FFFFFF"/>
        <w:spacing w:after="0" w:line="240" w:lineRule="auto"/>
        <w:ind w:left="284" w:firstLine="567"/>
        <w:jc w:val="both"/>
        <w:rPr>
          <w:rFonts w:ascii="Times New Roman" w:eastAsia="Times New Roman" w:hAnsi="Times New Roman" w:cs="Times New Roman"/>
          <w:color w:val="000000"/>
          <w:sz w:val="24"/>
          <w:szCs w:val="24"/>
          <w:lang w:eastAsia="ru-RU"/>
        </w:rPr>
      </w:pPr>
      <w:r w:rsidRPr="00965251">
        <w:rPr>
          <w:rFonts w:ascii="Times New Roman" w:eastAsia="Calibri" w:hAnsi="Times New Roman" w:cs="Times New Roman"/>
          <w:color w:val="000000"/>
          <w:sz w:val="24"/>
          <w:szCs w:val="24"/>
        </w:rPr>
        <w:t xml:space="preserve">Образовательный процесс осуществляется </w:t>
      </w:r>
      <w:r w:rsidRPr="00965251">
        <w:rPr>
          <w:rFonts w:ascii="Times New Roman" w:eastAsia="TimesNewRomanPSMT" w:hAnsi="Times New Roman" w:cs="Times New Roman"/>
          <w:sz w:val="24"/>
          <w:szCs w:val="24"/>
        </w:rPr>
        <w:t>в соответствии с учебным планом, в который входят все</w:t>
      </w:r>
      <w:r w:rsidRPr="00965251">
        <w:rPr>
          <w:rFonts w:ascii="Times New Roman" w:eastAsia="Calibri" w:hAnsi="Times New Roman" w:cs="Times New Roman"/>
          <w:color w:val="000000"/>
          <w:sz w:val="24"/>
          <w:szCs w:val="24"/>
        </w:rPr>
        <w:t xml:space="preserve"> дополнительные общеобразовательные общеразвивающие программы</w:t>
      </w:r>
      <w:r w:rsidRPr="00965251">
        <w:rPr>
          <w:rFonts w:ascii="Times New Roman" w:eastAsia="Times New Roman" w:hAnsi="Times New Roman" w:cs="Times New Roman"/>
          <w:sz w:val="24"/>
          <w:szCs w:val="24"/>
          <w:lang w:eastAsia="ru-RU"/>
        </w:rPr>
        <w:t xml:space="preserve"> МБУДО «</w:t>
      </w:r>
      <w:r w:rsidR="00C9794F" w:rsidRPr="00965251">
        <w:rPr>
          <w:rFonts w:ascii="Times New Roman" w:eastAsia="Times New Roman" w:hAnsi="Times New Roman" w:cs="Times New Roman"/>
          <w:sz w:val="24"/>
          <w:szCs w:val="24"/>
          <w:lang w:eastAsia="ru-RU"/>
        </w:rPr>
        <w:t>ГЦРиНТТДиЮ</w:t>
      </w:r>
      <w:r w:rsidRPr="00965251">
        <w:rPr>
          <w:rFonts w:ascii="Times New Roman" w:eastAsia="Times New Roman" w:hAnsi="Times New Roman" w:cs="Times New Roman"/>
          <w:sz w:val="24"/>
          <w:szCs w:val="24"/>
          <w:lang w:eastAsia="ru-RU"/>
        </w:rPr>
        <w:t>», которые</w:t>
      </w:r>
      <w:r w:rsidR="00C9794F">
        <w:rPr>
          <w:rFonts w:ascii="Times New Roman" w:eastAsia="Calibri" w:hAnsi="Times New Roman" w:cs="Times New Roman"/>
          <w:color w:val="000000"/>
          <w:sz w:val="24"/>
          <w:szCs w:val="24"/>
        </w:rPr>
        <w:t xml:space="preserve"> разработаны</w:t>
      </w:r>
      <w:r w:rsidRPr="00965251">
        <w:rPr>
          <w:rFonts w:ascii="Times New Roman" w:eastAsia="Calibri" w:hAnsi="Times New Roman" w:cs="Times New Roman"/>
          <w:color w:val="000000"/>
          <w:sz w:val="24"/>
          <w:szCs w:val="24"/>
        </w:rPr>
        <w:t xml:space="preserve"> на основе нормативных документов и с учетом опыта работы педагогов.</w:t>
      </w:r>
      <w:r w:rsidRPr="00965251">
        <w:rPr>
          <w:rFonts w:ascii="Times New Roman" w:eastAsia="Times New Roman" w:hAnsi="Times New Roman" w:cs="Times New Roman"/>
          <w:sz w:val="24"/>
          <w:szCs w:val="24"/>
          <w:lang w:eastAsia="ru-RU"/>
        </w:rPr>
        <w:t xml:space="preserve"> </w:t>
      </w:r>
      <w:r w:rsidRPr="00965251">
        <w:rPr>
          <w:rFonts w:ascii="Times New Roman" w:eastAsia="Calibri" w:hAnsi="Times New Roman" w:cs="Times New Roman"/>
          <w:color w:val="000000"/>
          <w:sz w:val="24"/>
          <w:szCs w:val="24"/>
        </w:rPr>
        <w:t xml:space="preserve">Каждой программой предусмотрены: цели и задачи обучения; программный материал по разделам и по годам обучения; средства и формы подготовки, отслеживания результатов образовательного процесса, учебно-методический комплекс. Учебно-методический комплекс является важным приложением к программе и представляет собой </w:t>
      </w:r>
      <w:r w:rsidRPr="00965251">
        <w:rPr>
          <w:rFonts w:ascii="Times New Roman" w:eastAsia="Times New Roman" w:hAnsi="Times New Roman" w:cs="Times New Roman"/>
          <w:color w:val="000000"/>
          <w:sz w:val="24"/>
          <w:szCs w:val="24"/>
          <w:lang w:eastAsia="ru-RU"/>
        </w:rPr>
        <w:t xml:space="preserve">совокупность </w:t>
      </w:r>
      <w:r w:rsidRPr="00965251">
        <w:rPr>
          <w:rFonts w:ascii="Times New Roman" w:eastAsia="Times New Roman" w:hAnsi="Times New Roman" w:cs="Times New Roman"/>
          <w:bCs/>
          <w:color w:val="000000"/>
          <w:sz w:val="24"/>
          <w:szCs w:val="24"/>
          <w:lang w:eastAsia="ru-RU"/>
        </w:rPr>
        <w:t>систематизированных</w:t>
      </w:r>
      <w:r w:rsidRPr="00965251">
        <w:rPr>
          <w:rFonts w:ascii="Times New Roman" w:eastAsia="Times New Roman" w:hAnsi="Times New Roman" w:cs="Times New Roman"/>
          <w:color w:val="000000"/>
          <w:sz w:val="24"/>
          <w:szCs w:val="24"/>
          <w:lang w:eastAsia="ru-RU"/>
        </w:rPr>
        <w:t> материалов, необходимых для осуществления качественного образовательного процесса, обеспечивающих успех обучающихся в познавательной, творческой, коммуникативной и других видах деятельности. Ежегодно он пополняется и расширяется новыми учебными пособиями, дидактическими, методическими и диагностическими материалами. Наличие качественных и современных учебно-методических материалов свидетельствует о профессионализме педагога, его высокой мотивации на саморазвитие и личностный рост обучающихся.</w:t>
      </w:r>
    </w:p>
    <w:p w:rsidR="00F47F6C" w:rsidRPr="00965251" w:rsidRDefault="00F47F6C" w:rsidP="00F47F6C">
      <w:pPr>
        <w:autoSpaceDE w:val="0"/>
        <w:autoSpaceDN w:val="0"/>
        <w:adjustRightInd w:val="0"/>
        <w:spacing w:after="0" w:line="240" w:lineRule="auto"/>
        <w:ind w:left="284" w:firstLine="567"/>
        <w:jc w:val="both"/>
        <w:rPr>
          <w:rFonts w:ascii="Times New Roman" w:eastAsia="Calibri" w:hAnsi="Times New Roman" w:cs="Times New Roman"/>
          <w:color w:val="000000"/>
          <w:sz w:val="24"/>
          <w:szCs w:val="24"/>
        </w:rPr>
      </w:pPr>
      <w:r w:rsidRPr="00965251">
        <w:rPr>
          <w:rFonts w:ascii="Times New Roman" w:eastAsia="TimesNewRomanPSMT" w:hAnsi="Times New Roman" w:cs="Times New Roman"/>
          <w:sz w:val="24"/>
          <w:szCs w:val="24"/>
        </w:rPr>
        <w:t xml:space="preserve">В </w:t>
      </w:r>
      <w:r w:rsidRPr="00965251">
        <w:rPr>
          <w:rFonts w:ascii="Times New Roman" w:eastAsia="Times New Roman" w:hAnsi="Times New Roman" w:cs="Times New Roman"/>
          <w:sz w:val="24"/>
          <w:szCs w:val="24"/>
          <w:lang w:eastAsia="ru-RU"/>
        </w:rPr>
        <w:t xml:space="preserve">МБУДО «ГЦРиННТДиЮ» </w:t>
      </w:r>
      <w:r>
        <w:rPr>
          <w:rFonts w:ascii="Times New Roman" w:eastAsia="TimesNewRomanPSMT" w:hAnsi="Times New Roman" w:cs="Times New Roman"/>
          <w:sz w:val="24"/>
          <w:szCs w:val="24"/>
        </w:rPr>
        <w:t>в 2018-2019</w:t>
      </w:r>
      <w:r w:rsidRPr="00965251">
        <w:rPr>
          <w:rFonts w:ascii="Times New Roman" w:eastAsia="TimesNewRomanPSMT" w:hAnsi="Times New Roman" w:cs="Times New Roman"/>
          <w:sz w:val="24"/>
          <w:szCs w:val="24"/>
        </w:rPr>
        <w:t xml:space="preserve"> уч. году реализовывались </w:t>
      </w:r>
      <w:r>
        <w:rPr>
          <w:rFonts w:ascii="Times New Roman" w:eastAsia="Calibri" w:hAnsi="Times New Roman" w:cs="Times New Roman"/>
          <w:sz w:val="24"/>
          <w:szCs w:val="24"/>
        </w:rPr>
        <w:t>89</w:t>
      </w:r>
      <w:r w:rsidRPr="00965251">
        <w:rPr>
          <w:rFonts w:ascii="Times New Roman" w:eastAsia="Calibri" w:hAnsi="Times New Roman" w:cs="Times New Roman"/>
          <w:sz w:val="24"/>
          <w:szCs w:val="24"/>
        </w:rPr>
        <w:t xml:space="preserve"> </w:t>
      </w:r>
      <w:r w:rsidRPr="00965251">
        <w:rPr>
          <w:rFonts w:ascii="Times New Roman" w:eastAsia="Calibri" w:hAnsi="Times New Roman" w:cs="Times New Roman"/>
          <w:color w:val="000000"/>
          <w:sz w:val="24"/>
          <w:szCs w:val="24"/>
        </w:rPr>
        <w:t xml:space="preserve">дополнительных общеобразовательных общеразвивающих программ по </w:t>
      </w:r>
      <w:r>
        <w:rPr>
          <w:rFonts w:ascii="Times New Roman" w:eastAsia="Calibri" w:hAnsi="Times New Roman" w:cs="Times New Roman"/>
          <w:sz w:val="24"/>
          <w:szCs w:val="24"/>
        </w:rPr>
        <w:t>6</w:t>
      </w:r>
      <w:r w:rsidRPr="00965251">
        <w:rPr>
          <w:rFonts w:ascii="Times New Roman" w:eastAsia="Calibri" w:hAnsi="Times New Roman" w:cs="Times New Roman"/>
          <w:sz w:val="24"/>
          <w:szCs w:val="24"/>
        </w:rPr>
        <w:t xml:space="preserve"> </w:t>
      </w:r>
      <w:r w:rsidRPr="00965251">
        <w:rPr>
          <w:rFonts w:ascii="Times New Roman" w:eastAsia="Calibri" w:hAnsi="Times New Roman" w:cs="Times New Roman"/>
          <w:color w:val="000000"/>
          <w:sz w:val="24"/>
          <w:szCs w:val="24"/>
        </w:rPr>
        <w:t xml:space="preserve">направленностям: </w:t>
      </w:r>
      <w:r>
        <w:rPr>
          <w:rFonts w:ascii="Times New Roman" w:eastAsia="Times New Roman" w:hAnsi="Times New Roman" w:cs="Times New Roman"/>
          <w:sz w:val="24"/>
          <w:szCs w:val="24"/>
          <w:lang w:eastAsia="ru-RU"/>
        </w:rPr>
        <w:t>техническая – 32</w:t>
      </w:r>
      <w:r w:rsidRPr="001909A4">
        <w:rPr>
          <w:rFonts w:ascii="Times New Roman" w:eastAsia="Times New Roman" w:hAnsi="Times New Roman" w:cs="Times New Roman"/>
          <w:sz w:val="24"/>
          <w:szCs w:val="24"/>
          <w:lang w:eastAsia="ru-RU"/>
        </w:rPr>
        <w:t xml:space="preserve"> </w:t>
      </w:r>
      <w:r w:rsidRPr="00965251">
        <w:rPr>
          <w:rFonts w:ascii="Times New Roman" w:eastAsia="Times New Roman" w:hAnsi="Times New Roman" w:cs="Times New Roman"/>
          <w:sz w:val="24"/>
          <w:szCs w:val="24"/>
          <w:lang w:eastAsia="ru-RU"/>
        </w:rPr>
        <w:t>программ</w:t>
      </w:r>
      <w:r>
        <w:rPr>
          <w:rFonts w:ascii="Times New Roman" w:eastAsia="Times New Roman" w:hAnsi="Times New Roman" w:cs="Times New Roman"/>
          <w:sz w:val="24"/>
          <w:szCs w:val="24"/>
          <w:lang w:eastAsia="ru-RU"/>
        </w:rPr>
        <w:t>ы (36</w:t>
      </w:r>
      <w:r w:rsidRPr="00965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художественная – 27</w:t>
      </w:r>
      <w:r w:rsidRPr="001909A4">
        <w:rPr>
          <w:rFonts w:ascii="Times New Roman" w:eastAsia="Times New Roman" w:hAnsi="Times New Roman" w:cs="Times New Roman"/>
          <w:sz w:val="24"/>
          <w:szCs w:val="24"/>
          <w:lang w:eastAsia="ru-RU"/>
        </w:rPr>
        <w:t xml:space="preserve"> </w:t>
      </w:r>
      <w:r w:rsidRPr="00965251">
        <w:rPr>
          <w:rFonts w:ascii="Times New Roman" w:eastAsia="Times New Roman" w:hAnsi="Times New Roman" w:cs="Times New Roman"/>
          <w:sz w:val="24"/>
          <w:szCs w:val="24"/>
          <w:lang w:eastAsia="ru-RU"/>
        </w:rPr>
        <w:t xml:space="preserve">программ (30%), </w:t>
      </w:r>
      <w:r>
        <w:rPr>
          <w:rFonts w:ascii="Times New Roman" w:eastAsia="Times New Roman" w:hAnsi="Times New Roman" w:cs="Times New Roman"/>
          <w:sz w:val="24"/>
          <w:szCs w:val="24"/>
          <w:lang w:eastAsia="ru-RU"/>
        </w:rPr>
        <w:t>социально-педагогическая – 23</w:t>
      </w:r>
      <w:r w:rsidRPr="00965251">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 (26</w:t>
      </w:r>
      <w:r w:rsidRPr="00965251">
        <w:rPr>
          <w:rFonts w:ascii="Times New Roman" w:eastAsia="Times New Roman" w:hAnsi="Times New Roman" w:cs="Times New Roman"/>
          <w:sz w:val="24"/>
          <w:szCs w:val="24"/>
          <w:lang w:eastAsia="ru-RU"/>
        </w:rPr>
        <w:t>%), физкультурно-спорт</w:t>
      </w:r>
      <w:r>
        <w:rPr>
          <w:rFonts w:ascii="Times New Roman" w:eastAsia="Times New Roman" w:hAnsi="Times New Roman" w:cs="Times New Roman"/>
          <w:sz w:val="24"/>
          <w:szCs w:val="24"/>
          <w:lang w:eastAsia="ru-RU"/>
        </w:rPr>
        <w:t>ивная – 5</w:t>
      </w:r>
      <w:r w:rsidRPr="001909A4">
        <w:rPr>
          <w:rFonts w:ascii="Times New Roman" w:eastAsia="Times New Roman" w:hAnsi="Times New Roman" w:cs="Times New Roman"/>
          <w:sz w:val="24"/>
          <w:szCs w:val="24"/>
          <w:lang w:eastAsia="ru-RU"/>
        </w:rPr>
        <w:t xml:space="preserve"> </w:t>
      </w:r>
      <w:r w:rsidRPr="00965251">
        <w:rPr>
          <w:rFonts w:ascii="Times New Roman" w:eastAsia="Times New Roman" w:hAnsi="Times New Roman" w:cs="Times New Roman"/>
          <w:sz w:val="24"/>
          <w:szCs w:val="24"/>
          <w:lang w:eastAsia="ru-RU"/>
        </w:rPr>
        <w:t>программ</w:t>
      </w:r>
      <w:r>
        <w:rPr>
          <w:rFonts w:ascii="Times New Roman" w:eastAsia="Times New Roman" w:hAnsi="Times New Roman" w:cs="Times New Roman"/>
          <w:sz w:val="24"/>
          <w:szCs w:val="24"/>
          <w:lang w:eastAsia="ru-RU"/>
        </w:rPr>
        <w:t xml:space="preserve"> (6%),  туристско-краеведческая – 1 программа (1</w:t>
      </w:r>
      <w:r w:rsidRPr="00965251">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rPr>
        <w:t xml:space="preserve">, естественнонаучная – </w:t>
      </w:r>
      <w:r>
        <w:rPr>
          <w:rFonts w:ascii="Times New Roman" w:eastAsia="Times New Roman" w:hAnsi="Times New Roman" w:cs="Times New Roman"/>
          <w:sz w:val="24"/>
          <w:szCs w:val="24"/>
          <w:lang w:eastAsia="ru-RU"/>
        </w:rPr>
        <w:t>1 программа (1</w:t>
      </w:r>
      <w:r w:rsidRPr="00965251">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rPr>
        <w:t xml:space="preserve">,  </w:t>
      </w:r>
      <w:r w:rsidRPr="00965251">
        <w:rPr>
          <w:rFonts w:ascii="Times New Roman" w:eastAsia="Calibri" w:hAnsi="Times New Roman" w:cs="Times New Roman"/>
          <w:sz w:val="24"/>
          <w:szCs w:val="24"/>
        </w:rPr>
        <w:t xml:space="preserve"> </w:t>
      </w:r>
      <w:r w:rsidRPr="00965251">
        <w:rPr>
          <w:rFonts w:ascii="Times New Roman" w:eastAsia="Calibri" w:hAnsi="Times New Roman" w:cs="Times New Roman"/>
          <w:color w:val="000000"/>
          <w:sz w:val="24"/>
          <w:szCs w:val="24"/>
        </w:rPr>
        <w:t>Впервые реализуется больше всего программ  технической направленности</w:t>
      </w:r>
      <w:r>
        <w:rPr>
          <w:rFonts w:ascii="Times New Roman" w:eastAsia="Calibri" w:hAnsi="Times New Roman" w:cs="Times New Roman"/>
          <w:color w:val="000000"/>
          <w:sz w:val="24"/>
          <w:szCs w:val="24"/>
        </w:rPr>
        <w:t>, появилась программа естественнонаучной направленности</w:t>
      </w:r>
      <w:r w:rsidRPr="0096525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детское </w:t>
      </w:r>
      <w:r w:rsidR="00F36EA4">
        <w:rPr>
          <w:rFonts w:ascii="Times New Roman" w:eastAsia="Calibri" w:hAnsi="Times New Roman" w:cs="Times New Roman"/>
          <w:color w:val="000000"/>
          <w:sz w:val="24"/>
          <w:szCs w:val="24"/>
        </w:rPr>
        <w:t>астрономическое</w:t>
      </w:r>
      <w:r>
        <w:rPr>
          <w:rFonts w:ascii="Times New Roman" w:eastAsia="Calibri" w:hAnsi="Times New Roman" w:cs="Times New Roman"/>
          <w:color w:val="000000"/>
          <w:sz w:val="24"/>
          <w:szCs w:val="24"/>
        </w:rPr>
        <w:t xml:space="preserve"> объединение «Сириус». </w:t>
      </w:r>
    </w:p>
    <w:p w:rsidR="00F47F6C" w:rsidRPr="00965251" w:rsidRDefault="00F47F6C" w:rsidP="00F47F6C">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xml:space="preserve">Основное количество дополнительных общеобразовательных программ рассчитано на 144 часа в год (2 раза в неделю по 2 часа). Также в учреждении реализуются программы сроком обучения 216 часов (три раза в неделю по 2 часа), 72 часа (2 раза в неделю по 1 часу или 1 раз в неделю по 2 часа) и 36 часов (1 раз в неделю по 1 часу) для проведения индивидуальных занятий с талантливыми и одаренными </w:t>
      </w:r>
      <w:r w:rsidRPr="00965251">
        <w:rPr>
          <w:rFonts w:ascii="Times New Roman" w:eastAsia="Times New Roman" w:hAnsi="Times New Roman" w:cs="Times New Roman"/>
          <w:sz w:val="24"/>
          <w:szCs w:val="24"/>
          <w:lang w:eastAsia="ru-RU"/>
        </w:rPr>
        <w:lastRenderedPageBreak/>
        <w:t xml:space="preserve">детьми, детьми-инвалидами, группой совершенствования спортивного мастерства, с обучающимися 5-7 лет по комплексной общеобразовательной программе Школы творческого развития «Учимся, играя» и «Детвора». </w:t>
      </w:r>
    </w:p>
    <w:p w:rsidR="00F47F6C" w:rsidRPr="00F711AC" w:rsidRDefault="00F47F6C" w:rsidP="00F47F6C">
      <w:pPr>
        <w:spacing w:after="0" w:line="240" w:lineRule="auto"/>
        <w:ind w:left="284" w:firstLine="567"/>
        <w:jc w:val="both"/>
        <w:rPr>
          <w:rFonts w:ascii="Times New Roman" w:eastAsia="TimesNewRomanPSMT" w:hAnsi="Times New Roman" w:cs="Times New Roman"/>
          <w:sz w:val="24"/>
          <w:szCs w:val="24"/>
        </w:rPr>
      </w:pPr>
      <w:r w:rsidRPr="00F711AC">
        <w:rPr>
          <w:rFonts w:ascii="Times New Roman" w:hAnsi="Times New Roman" w:cs="Times New Roman"/>
          <w:sz w:val="24"/>
          <w:szCs w:val="24"/>
        </w:rPr>
        <w:t xml:space="preserve">В 2018-2019 уч.г. открыты </w:t>
      </w:r>
      <w:r w:rsidRPr="00F711AC">
        <w:rPr>
          <w:rFonts w:ascii="Times New Roman" w:eastAsia="TimesNewRomanPSMT" w:hAnsi="Times New Roman" w:cs="Times New Roman"/>
          <w:sz w:val="24"/>
          <w:szCs w:val="24"/>
        </w:rPr>
        <w:t>9 новых детских объединений, из них: 5 технической направленности: «Конструирование радиоэлектронной аппаратуры», «ЛЕГОробот», «Основы технической графики», «Логика и творчество», «Арт-дизайн»; 1 социально-педагогической направленности: «Основы финансовой грамотности», «Занимательный английский»; 1</w:t>
      </w:r>
      <w:r>
        <w:rPr>
          <w:rFonts w:ascii="Times New Roman" w:eastAsia="TimesNewRomanPSMT" w:hAnsi="Times New Roman" w:cs="Times New Roman"/>
          <w:sz w:val="24"/>
          <w:szCs w:val="24"/>
        </w:rPr>
        <w:t xml:space="preserve"> </w:t>
      </w:r>
      <w:r w:rsidRPr="00F711AC">
        <w:rPr>
          <w:rFonts w:ascii="Times New Roman" w:eastAsia="TimesNewRomanPSMT" w:hAnsi="Times New Roman" w:cs="Times New Roman"/>
          <w:sz w:val="24"/>
          <w:szCs w:val="24"/>
        </w:rPr>
        <w:t xml:space="preserve">естественнонаучной направленности: детское астрономическое объединение «Сириус»; 2 художественной направленности: вокальная студия «Конфетти» и «Цветная фантазия». </w:t>
      </w:r>
    </w:p>
    <w:p w:rsidR="00F47F6C" w:rsidRPr="00F711AC" w:rsidRDefault="00F47F6C" w:rsidP="00F47F6C">
      <w:pPr>
        <w:spacing w:after="0" w:line="240" w:lineRule="auto"/>
        <w:ind w:left="284" w:firstLine="567"/>
        <w:jc w:val="both"/>
        <w:rPr>
          <w:rFonts w:ascii="Times New Roman" w:eastAsia="TimesNewRomanPSMT" w:hAnsi="Times New Roman" w:cs="Times New Roman"/>
          <w:sz w:val="24"/>
          <w:szCs w:val="24"/>
        </w:rPr>
      </w:pPr>
      <w:r w:rsidRPr="00F711AC">
        <w:rPr>
          <w:rFonts w:ascii="Times New Roman" w:hAnsi="Times New Roman" w:cs="Times New Roman"/>
          <w:sz w:val="24"/>
          <w:szCs w:val="24"/>
        </w:rPr>
        <w:t>С 1 января 2019 г</w:t>
      </w:r>
      <w:r w:rsidR="004D56CC">
        <w:rPr>
          <w:rFonts w:ascii="Times New Roman" w:hAnsi="Times New Roman" w:cs="Times New Roman"/>
          <w:sz w:val="24"/>
          <w:szCs w:val="24"/>
        </w:rPr>
        <w:t>ода</w:t>
      </w:r>
      <w:r w:rsidRPr="00F711AC">
        <w:rPr>
          <w:rFonts w:ascii="Times New Roman" w:hAnsi="Times New Roman" w:cs="Times New Roman"/>
          <w:sz w:val="24"/>
          <w:szCs w:val="24"/>
        </w:rPr>
        <w:t xml:space="preserve"> в рамках р</w:t>
      </w:r>
      <w:r w:rsidRPr="00F711AC">
        <w:rPr>
          <w:rFonts w:ascii="Times New Roman" w:hAnsi="Times New Roman" w:cs="Times New Roman"/>
          <w:bCs/>
          <w:sz w:val="24"/>
          <w:szCs w:val="24"/>
        </w:rPr>
        <w:t>еализации проекта «Повышение уровня графической грамотности учащихся образовательных организаций г. Тулы» в рамках государственной программы Тульской области «Развитие образования Тульской области»</w:t>
      </w:r>
      <w:r w:rsidRPr="00F711AC">
        <w:rPr>
          <w:rFonts w:ascii="Times New Roman" w:hAnsi="Times New Roman" w:cs="Times New Roman"/>
          <w:sz w:val="24"/>
          <w:szCs w:val="24"/>
        </w:rPr>
        <w:t xml:space="preserve"> реализуется дополнительная общеобразовательная программа «Компьютерная графика и дизайн»</w:t>
      </w:r>
      <w:r w:rsidR="004D56CC">
        <w:rPr>
          <w:rFonts w:ascii="Times New Roman" w:hAnsi="Times New Roman" w:cs="Times New Roman"/>
          <w:sz w:val="24"/>
          <w:szCs w:val="24"/>
        </w:rPr>
        <w:t>.</w:t>
      </w:r>
      <w:r w:rsidRPr="00F711AC">
        <w:rPr>
          <w:rFonts w:ascii="Times New Roman" w:hAnsi="Times New Roman" w:cs="Times New Roman"/>
          <w:sz w:val="24"/>
          <w:szCs w:val="24"/>
        </w:rPr>
        <w:t xml:space="preserve"> </w:t>
      </w:r>
      <w:r w:rsidRPr="00F711AC">
        <w:rPr>
          <w:rFonts w:ascii="Times New Roman" w:eastAsia="TimesNewRomanPSMT" w:hAnsi="Times New Roman" w:cs="Times New Roman"/>
          <w:sz w:val="24"/>
          <w:szCs w:val="24"/>
        </w:rPr>
        <w:t xml:space="preserve">Реализация дополнительных общеобразовательных программ осуществлялась в различных формах образовательной деятельности: учебные занятия, экскурсии, выставки, конкурсы, соревнования и др. массовые мероприятия, которые представляют собой единый комплекс деятельности детских объединений, направленный на создание условий для раскрытия творческого потенциала каждого ребенка на оптимально доступном для него уровне. </w:t>
      </w:r>
    </w:p>
    <w:p w:rsidR="00F47F6C" w:rsidRPr="00965251" w:rsidRDefault="00F47F6C" w:rsidP="00F47F6C">
      <w:pPr>
        <w:spacing w:after="0" w:line="240" w:lineRule="auto"/>
        <w:ind w:left="284" w:firstLine="567"/>
        <w:jc w:val="both"/>
        <w:rPr>
          <w:rFonts w:ascii="Times New Roman" w:eastAsia="Times New Roman" w:hAnsi="Times New Roman" w:cs="Times New Roman"/>
          <w:sz w:val="24"/>
          <w:szCs w:val="24"/>
          <w:lang w:eastAsia="ru-RU"/>
        </w:rPr>
      </w:pPr>
      <w:r>
        <w:rPr>
          <w:rFonts w:ascii="Times New Roman" w:eastAsia="TimesNewRomanPSMT" w:hAnsi="Times New Roman" w:cs="Times New Roman"/>
          <w:sz w:val="24"/>
          <w:szCs w:val="24"/>
        </w:rPr>
        <w:t>Анализ учебного плана за 2018-2019</w:t>
      </w:r>
      <w:r w:rsidRPr="00965251">
        <w:rPr>
          <w:rFonts w:ascii="Times New Roman" w:eastAsia="TimesNewRomanPSMT" w:hAnsi="Times New Roman" w:cs="Times New Roman"/>
          <w:sz w:val="24"/>
          <w:szCs w:val="24"/>
        </w:rPr>
        <w:t xml:space="preserve"> уч. год показал, что </w:t>
      </w:r>
      <w:r w:rsidRPr="00965251">
        <w:rPr>
          <w:rFonts w:ascii="Times New Roman" w:eastAsia="Calibri" w:hAnsi="Times New Roman" w:cs="Times New Roman"/>
          <w:color w:val="000000"/>
          <w:sz w:val="24"/>
          <w:szCs w:val="24"/>
        </w:rPr>
        <w:t xml:space="preserve">содержание реализуемых дополнительных общеобразовательных программ приведено в соответствие с основными положениям Федерального закона «Об образовании в Российской Федерации» от 29 декабря </w:t>
      </w:r>
      <w:r w:rsidR="004D56CC">
        <w:rPr>
          <w:rFonts w:ascii="Times New Roman" w:eastAsia="Calibri" w:hAnsi="Times New Roman" w:cs="Times New Roman"/>
          <w:color w:val="000000"/>
          <w:sz w:val="24"/>
          <w:szCs w:val="24"/>
        </w:rPr>
        <w:t xml:space="preserve">            </w:t>
      </w:r>
      <w:r w:rsidRPr="00965251">
        <w:rPr>
          <w:rFonts w:ascii="Times New Roman" w:eastAsia="Calibri" w:hAnsi="Times New Roman" w:cs="Times New Roman"/>
          <w:color w:val="000000"/>
          <w:sz w:val="24"/>
          <w:szCs w:val="24"/>
        </w:rPr>
        <w:t>2012 г</w:t>
      </w:r>
      <w:r w:rsidR="004D56CC">
        <w:rPr>
          <w:rFonts w:ascii="Times New Roman" w:eastAsia="Calibri" w:hAnsi="Times New Roman" w:cs="Times New Roman"/>
          <w:color w:val="000000"/>
          <w:sz w:val="24"/>
          <w:szCs w:val="24"/>
        </w:rPr>
        <w:t>.</w:t>
      </w:r>
      <w:r w:rsidRPr="00965251">
        <w:rPr>
          <w:rFonts w:ascii="Times New Roman" w:eastAsia="Calibri" w:hAnsi="Times New Roman" w:cs="Times New Roman"/>
          <w:color w:val="000000"/>
          <w:sz w:val="24"/>
          <w:szCs w:val="24"/>
        </w:rPr>
        <w:t xml:space="preserve"> № 273-ФЗ, Порядком организации и осуществления образовательной деятельности по дополнительным общеобразовательным программам от 29 августа 2009 г. № 1008, </w:t>
      </w:r>
      <w:r w:rsidRPr="00965251">
        <w:rPr>
          <w:rFonts w:ascii="Times New Roman" w:eastAsia="Times New Roman" w:hAnsi="Times New Roman" w:cs="Times New Roman"/>
          <w:bCs/>
          <w:sz w:val="24"/>
          <w:szCs w:val="24"/>
          <w:lang w:eastAsia="ru-RU"/>
        </w:rPr>
        <w:t xml:space="preserve">Методическими рекомендациями по проектированию дополнительных общеразвивающих программ, </w:t>
      </w:r>
      <w:proofErr w:type="spellStart"/>
      <w:r w:rsidRPr="00965251">
        <w:rPr>
          <w:rFonts w:ascii="Times New Roman" w:eastAsia="Times New Roman" w:hAnsi="Times New Roman" w:cs="Times New Roman"/>
          <w:bCs/>
          <w:sz w:val="24"/>
          <w:szCs w:val="24"/>
          <w:lang w:eastAsia="ru-RU"/>
        </w:rPr>
        <w:t>МОиН</w:t>
      </w:r>
      <w:proofErr w:type="spellEnd"/>
      <w:r w:rsidRPr="00965251">
        <w:rPr>
          <w:rFonts w:ascii="Times New Roman" w:eastAsia="Times New Roman" w:hAnsi="Times New Roman" w:cs="Times New Roman"/>
          <w:bCs/>
          <w:sz w:val="24"/>
          <w:szCs w:val="24"/>
          <w:lang w:eastAsia="ru-RU"/>
        </w:rPr>
        <w:t xml:space="preserve"> РФ, 2015 и Положением о</w:t>
      </w:r>
      <w:r>
        <w:rPr>
          <w:rFonts w:ascii="Times New Roman" w:eastAsia="Times New Roman" w:hAnsi="Times New Roman" w:cs="Times New Roman"/>
          <w:b/>
          <w:bCs/>
          <w:sz w:val="24"/>
          <w:szCs w:val="24"/>
          <w:lang w:eastAsia="ru-RU"/>
        </w:rPr>
        <w:t xml:space="preserve"> </w:t>
      </w:r>
      <w:r w:rsidRPr="00965251">
        <w:rPr>
          <w:rFonts w:ascii="Times New Roman" w:eastAsia="Calibri" w:hAnsi="Times New Roman" w:cs="Times New Roman"/>
          <w:color w:val="000000"/>
          <w:sz w:val="24"/>
          <w:szCs w:val="24"/>
        </w:rPr>
        <w:t xml:space="preserve">дополнительных общеобразовательных общеразвивающих программах </w:t>
      </w:r>
      <w:r w:rsidRPr="00965251">
        <w:rPr>
          <w:rFonts w:ascii="Times New Roman" w:eastAsia="Times New Roman" w:hAnsi="Times New Roman" w:cs="Times New Roman"/>
          <w:sz w:val="24"/>
          <w:szCs w:val="24"/>
          <w:lang w:eastAsia="ru-RU"/>
        </w:rPr>
        <w:t>МБУДО «ГЦРиНТТДиЮ</w:t>
      </w:r>
      <w:r w:rsidR="004F59E5">
        <w:rPr>
          <w:rFonts w:ascii="Times New Roman" w:eastAsia="Times New Roman" w:hAnsi="Times New Roman" w:cs="Times New Roman"/>
          <w:sz w:val="24"/>
          <w:szCs w:val="24"/>
          <w:lang w:eastAsia="ru-RU"/>
        </w:rPr>
        <w:t>»</w:t>
      </w:r>
      <w:r w:rsidRPr="00965251">
        <w:rPr>
          <w:rFonts w:ascii="Times New Roman" w:eastAsia="Times New Roman" w:hAnsi="Times New Roman" w:cs="Times New Roman"/>
          <w:sz w:val="24"/>
          <w:szCs w:val="24"/>
          <w:lang w:eastAsia="ru-RU"/>
        </w:rPr>
        <w:t>.</w:t>
      </w:r>
      <w:r w:rsidRPr="00965251">
        <w:rPr>
          <w:rFonts w:ascii="Times New Roman" w:eastAsia="Calibri" w:hAnsi="Times New Roman" w:cs="Times New Roman"/>
          <w:color w:val="000000"/>
          <w:sz w:val="24"/>
          <w:szCs w:val="24"/>
        </w:rPr>
        <w:t xml:space="preserve"> </w:t>
      </w:r>
    </w:p>
    <w:p w:rsidR="00F47F6C" w:rsidRPr="00965251" w:rsidRDefault="0003754D" w:rsidP="00F47F6C">
      <w:pPr>
        <w:overflowPunct w:val="0"/>
        <w:autoSpaceDE w:val="0"/>
        <w:autoSpaceDN w:val="0"/>
        <w:adjustRightInd w:val="0"/>
        <w:spacing w:before="120" w:after="120" w:line="240" w:lineRule="auto"/>
        <w:ind w:left="284" w:firstLine="566"/>
        <w:jc w:val="center"/>
        <w:textAlignment w:val="baseline"/>
        <w:rPr>
          <w:rFonts w:ascii="Times New Roman" w:eastAsia="Times New Roman" w:hAnsi="Times New Roman" w:cs="Times New Roman"/>
          <w:b/>
          <w:i/>
          <w:sz w:val="24"/>
          <w:szCs w:val="24"/>
          <w:lang w:eastAsia="ru-RU"/>
        </w:rPr>
      </w:pPr>
      <w:bookmarkStart w:id="3" w:name="_Toc136123251"/>
      <w:r>
        <w:rPr>
          <w:rFonts w:ascii="Times New Roman" w:eastAsia="Times New Roman" w:hAnsi="Times New Roman" w:cs="Times New Roman"/>
          <w:b/>
          <w:i/>
          <w:sz w:val="24"/>
          <w:szCs w:val="24"/>
          <w:lang w:eastAsia="ru-RU"/>
        </w:rPr>
        <w:t>2</w:t>
      </w:r>
      <w:r w:rsidR="00F47F6C" w:rsidRPr="00965251">
        <w:rPr>
          <w:rFonts w:ascii="Times New Roman" w:eastAsia="Times New Roman" w:hAnsi="Times New Roman" w:cs="Times New Roman"/>
          <w:b/>
          <w:i/>
          <w:sz w:val="24"/>
          <w:szCs w:val="24"/>
          <w:lang w:eastAsia="ru-RU"/>
        </w:rPr>
        <w:t>.4.</w:t>
      </w:r>
      <w:bookmarkEnd w:id="3"/>
      <w:r w:rsidR="00F47F6C" w:rsidRPr="00965251">
        <w:rPr>
          <w:rFonts w:ascii="Times New Roman" w:eastAsia="Times New Roman" w:hAnsi="Times New Roman" w:cs="Times New Roman"/>
          <w:b/>
          <w:i/>
          <w:sz w:val="24"/>
          <w:szCs w:val="24"/>
          <w:lang w:eastAsia="ru-RU"/>
        </w:rPr>
        <w:t xml:space="preserve"> Результативность учебного процесса</w:t>
      </w:r>
    </w:p>
    <w:p w:rsidR="00F47F6C" w:rsidRPr="00965251" w:rsidRDefault="00F47F6C" w:rsidP="00F47F6C">
      <w:pPr>
        <w:overflowPunct w:val="0"/>
        <w:autoSpaceDE w:val="0"/>
        <w:autoSpaceDN w:val="0"/>
        <w:adjustRightInd w:val="0"/>
        <w:spacing w:after="0" w:line="240" w:lineRule="auto"/>
        <w:ind w:left="284" w:firstLine="566"/>
        <w:jc w:val="both"/>
        <w:textAlignment w:val="baseline"/>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 xml:space="preserve">В </w:t>
      </w:r>
      <w:r w:rsidRPr="00965251">
        <w:rPr>
          <w:rFonts w:ascii="Times New Roman" w:eastAsia="Times New Roman" w:hAnsi="Times New Roman" w:cs="Times New Roman"/>
          <w:sz w:val="24"/>
          <w:szCs w:val="24"/>
          <w:lang w:eastAsia="ru-RU"/>
        </w:rPr>
        <w:t xml:space="preserve">МБУДО «ГЦРиННТДиЮ» </w:t>
      </w:r>
      <w:r w:rsidRPr="00965251">
        <w:rPr>
          <w:rFonts w:ascii="Times New Roman" w:eastAsia="Times New Roman" w:hAnsi="Times New Roman" w:cs="Times New Roman"/>
          <w:color w:val="000000"/>
          <w:sz w:val="24"/>
          <w:szCs w:val="20"/>
          <w:lang w:eastAsia="ru-RU"/>
        </w:rPr>
        <w:t>сложилась определенная система отслеживания результатов образовательной деятельности, которая позволяет в отсутствии государственных стандартов в системе дополнительного образования детей оценить степень достижения поставленных целей обучения, определения приоритетов деятельности педагогов, формирования и развития самоконтроля и самооценки воспитанников. Совершенствование учебно-воспитательного процесса, повышение профессиональных ка</w:t>
      </w:r>
      <w:r>
        <w:rPr>
          <w:rFonts w:ascii="Times New Roman" w:eastAsia="Times New Roman" w:hAnsi="Times New Roman" w:cs="Times New Roman"/>
          <w:color w:val="000000"/>
          <w:sz w:val="24"/>
          <w:szCs w:val="20"/>
          <w:lang w:eastAsia="ru-RU"/>
        </w:rPr>
        <w:t>честв педагогов позволили в 2018-2019</w:t>
      </w:r>
      <w:r w:rsidRPr="00965251">
        <w:rPr>
          <w:rFonts w:ascii="Times New Roman" w:eastAsia="Times New Roman" w:hAnsi="Times New Roman" w:cs="Times New Roman"/>
          <w:color w:val="000000"/>
          <w:sz w:val="24"/>
          <w:szCs w:val="20"/>
          <w:lang w:eastAsia="ru-RU"/>
        </w:rPr>
        <w:t xml:space="preserve"> учебном году добиться определенных результатов. </w:t>
      </w:r>
    </w:p>
    <w:p w:rsidR="00F47F6C" w:rsidRDefault="00F47F6C" w:rsidP="00F47F6C">
      <w:pPr>
        <w:spacing w:after="0" w:line="240" w:lineRule="auto"/>
        <w:ind w:left="28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этом учебном году 2097</w:t>
      </w:r>
      <w:r w:rsidRPr="00965251">
        <w:rPr>
          <w:rFonts w:ascii="Times New Roman" w:eastAsia="Times New Roman" w:hAnsi="Times New Roman" w:cs="Times New Roman"/>
          <w:color w:val="000000"/>
          <w:sz w:val="24"/>
          <w:szCs w:val="24"/>
          <w:lang w:eastAsia="ru-RU"/>
        </w:rPr>
        <w:t xml:space="preserve"> о</w:t>
      </w:r>
      <w:r>
        <w:rPr>
          <w:rFonts w:ascii="Times New Roman" w:eastAsia="Times New Roman" w:hAnsi="Times New Roman" w:cs="Times New Roman"/>
          <w:color w:val="000000"/>
          <w:sz w:val="24"/>
          <w:szCs w:val="24"/>
          <w:lang w:eastAsia="ru-RU"/>
        </w:rPr>
        <w:t>бучающихся приняли участие в 212</w:t>
      </w:r>
      <w:r w:rsidRPr="00965251">
        <w:rPr>
          <w:rFonts w:ascii="Times New Roman" w:eastAsia="Times New Roman" w:hAnsi="Times New Roman" w:cs="Times New Roman"/>
          <w:color w:val="000000"/>
          <w:sz w:val="24"/>
          <w:szCs w:val="24"/>
          <w:lang w:eastAsia="ru-RU"/>
        </w:rPr>
        <w:t xml:space="preserve"> мероприятиях: смотрах, конкурсах, соревнованиях, выставках различного уровня от городских до международных; 1</w:t>
      </w:r>
      <w:r>
        <w:rPr>
          <w:rFonts w:ascii="Times New Roman" w:eastAsia="Times New Roman" w:hAnsi="Times New Roman" w:cs="Times New Roman"/>
          <w:color w:val="000000"/>
          <w:sz w:val="24"/>
          <w:szCs w:val="24"/>
          <w:lang w:eastAsia="ru-RU"/>
        </w:rPr>
        <w:t>399</w:t>
      </w:r>
      <w:r w:rsidRPr="00965251">
        <w:rPr>
          <w:rFonts w:ascii="Times New Roman" w:eastAsia="Times New Roman" w:hAnsi="Times New Roman" w:cs="Times New Roman"/>
          <w:color w:val="000000"/>
          <w:sz w:val="24"/>
          <w:szCs w:val="24"/>
          <w:lang w:eastAsia="ru-RU"/>
        </w:rPr>
        <w:t xml:space="preserve"> человек из них стали победителями.</w:t>
      </w:r>
    </w:p>
    <w:p w:rsidR="0003754D" w:rsidRPr="00965251" w:rsidRDefault="0003754D" w:rsidP="00F47F6C">
      <w:pPr>
        <w:spacing w:after="0" w:line="240" w:lineRule="auto"/>
        <w:ind w:left="284" w:firstLine="567"/>
        <w:jc w:val="both"/>
        <w:rPr>
          <w:rFonts w:ascii="Times New Roman" w:eastAsia="Times New Roman" w:hAnsi="Times New Roman" w:cs="Times New Roman"/>
          <w:color w:val="000000"/>
          <w:sz w:val="24"/>
          <w:szCs w:val="24"/>
          <w:lang w:eastAsia="ru-RU"/>
        </w:rPr>
      </w:pPr>
    </w:p>
    <w:tbl>
      <w:tblPr>
        <w:tblpPr w:leftFromText="180" w:rightFromText="180" w:vertAnchor="text" w:horzAnchor="margin" w:tblpXSpec="center" w:tblpY="34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3145"/>
        <w:gridCol w:w="3271"/>
      </w:tblGrid>
      <w:tr w:rsidR="00F47F6C" w:rsidRPr="00965251" w:rsidTr="00C637B6">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jc w:val="center"/>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Количество мероприятий</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284" w:firstLine="37"/>
              <w:jc w:val="both"/>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Количество участников</w:t>
            </w:r>
          </w:p>
        </w:tc>
        <w:tc>
          <w:tcPr>
            <w:tcW w:w="3271"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11" w:hanging="11"/>
              <w:jc w:val="center"/>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Количество</w:t>
            </w:r>
          </w:p>
          <w:p w:rsidR="00F47F6C" w:rsidRPr="00965251" w:rsidRDefault="00F47F6C" w:rsidP="00C637B6">
            <w:pPr>
              <w:spacing w:after="0" w:line="240" w:lineRule="auto"/>
              <w:ind w:left="11" w:hanging="11"/>
              <w:jc w:val="center"/>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победителей/призеров</w:t>
            </w:r>
          </w:p>
        </w:tc>
      </w:tr>
      <w:tr w:rsidR="00F47F6C" w:rsidRPr="00965251" w:rsidTr="00C637B6">
        <w:tc>
          <w:tcPr>
            <w:tcW w:w="8647" w:type="dxa"/>
            <w:gridSpan w:val="3"/>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284" w:firstLine="566"/>
              <w:jc w:val="center"/>
              <w:rPr>
                <w:rFonts w:ascii="Times New Roman" w:eastAsia="Times New Roman" w:hAnsi="Times New Roman" w:cs="Times New Roman"/>
                <w:bCs/>
                <w:i/>
                <w:iCs/>
                <w:sz w:val="24"/>
                <w:szCs w:val="24"/>
                <w:lang w:eastAsia="ru-RU"/>
              </w:rPr>
            </w:pPr>
            <w:r w:rsidRPr="00965251">
              <w:rPr>
                <w:rFonts w:ascii="Times New Roman" w:eastAsia="Times New Roman" w:hAnsi="Times New Roman" w:cs="Times New Roman"/>
                <w:bCs/>
                <w:i/>
                <w:iCs/>
                <w:sz w:val="24"/>
                <w:szCs w:val="24"/>
                <w:lang w:eastAsia="ru-RU"/>
              </w:rPr>
              <w:t>Международный уровень</w:t>
            </w:r>
          </w:p>
        </w:tc>
      </w:tr>
      <w:tr w:rsidR="00F47F6C" w:rsidRPr="00965251" w:rsidTr="00C637B6">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284" w:firstLine="566"/>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46</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284" w:firstLine="887"/>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4</w:t>
            </w:r>
            <w:r>
              <w:rPr>
                <w:rFonts w:ascii="Times New Roman" w:eastAsia="Times New Roman" w:hAnsi="Times New Roman" w:cs="Times New Roman"/>
                <w:bCs/>
                <w:iCs/>
                <w:sz w:val="24"/>
                <w:szCs w:val="24"/>
                <w:lang w:eastAsia="ru-RU"/>
              </w:rPr>
              <w:t>19</w:t>
            </w:r>
          </w:p>
        </w:tc>
        <w:tc>
          <w:tcPr>
            <w:tcW w:w="3271"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11"/>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329</w:t>
            </w:r>
          </w:p>
        </w:tc>
      </w:tr>
      <w:tr w:rsidR="00F47F6C" w:rsidRPr="00965251" w:rsidTr="00C637B6">
        <w:tc>
          <w:tcPr>
            <w:tcW w:w="8647" w:type="dxa"/>
            <w:gridSpan w:val="3"/>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284" w:firstLine="566"/>
              <w:jc w:val="center"/>
              <w:rPr>
                <w:rFonts w:ascii="Times New Roman" w:eastAsia="Times New Roman" w:hAnsi="Times New Roman" w:cs="Times New Roman"/>
                <w:bCs/>
                <w:i/>
                <w:iCs/>
                <w:sz w:val="24"/>
                <w:szCs w:val="24"/>
                <w:lang w:eastAsia="ru-RU"/>
              </w:rPr>
            </w:pPr>
            <w:r w:rsidRPr="00965251">
              <w:rPr>
                <w:rFonts w:ascii="Times New Roman" w:eastAsia="Times New Roman" w:hAnsi="Times New Roman" w:cs="Times New Roman"/>
                <w:bCs/>
                <w:i/>
                <w:iCs/>
                <w:sz w:val="24"/>
                <w:szCs w:val="24"/>
                <w:lang w:eastAsia="ru-RU"/>
              </w:rPr>
              <w:t>Всероссийский уровень</w:t>
            </w:r>
          </w:p>
        </w:tc>
      </w:tr>
      <w:tr w:rsidR="00F47F6C" w:rsidRPr="00965251" w:rsidTr="00C637B6">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284" w:firstLine="566"/>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63</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284" w:firstLine="887"/>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459</w:t>
            </w:r>
          </w:p>
        </w:tc>
        <w:tc>
          <w:tcPr>
            <w:tcW w:w="3271"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firstLine="11"/>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345</w:t>
            </w:r>
          </w:p>
        </w:tc>
      </w:tr>
      <w:tr w:rsidR="00F47F6C" w:rsidRPr="00965251" w:rsidTr="00C637B6">
        <w:tc>
          <w:tcPr>
            <w:tcW w:w="8647" w:type="dxa"/>
            <w:gridSpan w:val="3"/>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284" w:firstLine="566"/>
              <w:jc w:val="center"/>
              <w:rPr>
                <w:rFonts w:ascii="Times New Roman" w:eastAsia="Times New Roman" w:hAnsi="Times New Roman" w:cs="Times New Roman"/>
                <w:bCs/>
                <w:i/>
                <w:iCs/>
                <w:sz w:val="24"/>
                <w:szCs w:val="24"/>
                <w:lang w:eastAsia="ru-RU"/>
              </w:rPr>
            </w:pPr>
            <w:r w:rsidRPr="00965251">
              <w:rPr>
                <w:rFonts w:ascii="Times New Roman" w:eastAsia="Times New Roman" w:hAnsi="Times New Roman" w:cs="Times New Roman"/>
                <w:bCs/>
                <w:i/>
                <w:iCs/>
                <w:sz w:val="24"/>
                <w:szCs w:val="24"/>
                <w:lang w:eastAsia="ru-RU"/>
              </w:rPr>
              <w:t>Областной уровень</w:t>
            </w:r>
          </w:p>
        </w:tc>
      </w:tr>
      <w:tr w:rsidR="00F47F6C" w:rsidRPr="00965251" w:rsidTr="00C637B6">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284" w:firstLine="566"/>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35</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37" w:firstLine="1134"/>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154</w:t>
            </w:r>
          </w:p>
        </w:tc>
        <w:tc>
          <w:tcPr>
            <w:tcW w:w="3271"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11"/>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102</w:t>
            </w:r>
          </w:p>
        </w:tc>
      </w:tr>
      <w:tr w:rsidR="00F47F6C" w:rsidRPr="00965251" w:rsidTr="00C637B6">
        <w:tc>
          <w:tcPr>
            <w:tcW w:w="8647" w:type="dxa"/>
            <w:gridSpan w:val="3"/>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284" w:firstLine="566"/>
              <w:jc w:val="center"/>
              <w:rPr>
                <w:rFonts w:ascii="Times New Roman" w:eastAsia="Times New Roman" w:hAnsi="Times New Roman" w:cs="Times New Roman"/>
                <w:bCs/>
                <w:i/>
                <w:iCs/>
                <w:sz w:val="24"/>
                <w:szCs w:val="24"/>
                <w:lang w:eastAsia="ru-RU"/>
              </w:rPr>
            </w:pPr>
            <w:r w:rsidRPr="00965251">
              <w:rPr>
                <w:rFonts w:ascii="Times New Roman" w:eastAsia="Times New Roman" w:hAnsi="Times New Roman" w:cs="Times New Roman"/>
                <w:bCs/>
                <w:i/>
                <w:iCs/>
                <w:sz w:val="24"/>
                <w:szCs w:val="24"/>
                <w:lang w:eastAsia="ru-RU"/>
              </w:rPr>
              <w:t>Городской уровень</w:t>
            </w:r>
          </w:p>
        </w:tc>
      </w:tr>
      <w:tr w:rsidR="00F47F6C" w:rsidRPr="00965251" w:rsidTr="00C637B6">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284" w:firstLine="566"/>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68</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37" w:hanging="37"/>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1065</w:t>
            </w:r>
          </w:p>
        </w:tc>
        <w:tc>
          <w:tcPr>
            <w:tcW w:w="3271"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11" w:hanging="11"/>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624</w:t>
            </w:r>
          </w:p>
        </w:tc>
      </w:tr>
      <w:tr w:rsidR="00F47F6C" w:rsidRPr="00965251" w:rsidTr="00C637B6">
        <w:trPr>
          <w:trHeight w:val="401"/>
        </w:trPr>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rPr>
                <w:rFonts w:ascii="Times New Roman" w:eastAsia="Times New Roman" w:hAnsi="Times New Roman" w:cs="Times New Roman"/>
                <w:bCs/>
                <w:i/>
                <w:iCs/>
                <w:sz w:val="24"/>
                <w:szCs w:val="24"/>
                <w:lang w:eastAsia="ru-RU"/>
              </w:rPr>
            </w:pPr>
            <w:r w:rsidRPr="00965251">
              <w:rPr>
                <w:rFonts w:ascii="Times New Roman" w:eastAsia="Times New Roman" w:hAnsi="Times New Roman" w:cs="Times New Roman"/>
                <w:bCs/>
                <w:i/>
                <w:iCs/>
                <w:sz w:val="24"/>
                <w:szCs w:val="24"/>
                <w:lang w:eastAsia="ru-RU"/>
              </w:rPr>
              <w:t>Итого:</w:t>
            </w:r>
            <w:r>
              <w:rPr>
                <w:rFonts w:ascii="Times New Roman" w:eastAsia="Times New Roman" w:hAnsi="Times New Roman" w:cs="Times New Roman"/>
                <w:bCs/>
                <w:i/>
                <w:iCs/>
                <w:sz w:val="24"/>
                <w:szCs w:val="24"/>
                <w:lang w:eastAsia="ru-RU"/>
              </w:rPr>
              <w:t>212</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ind w:left="284" w:firstLine="37"/>
              <w:jc w:val="center"/>
              <w:rPr>
                <w:rFonts w:ascii="Times New Roman" w:eastAsia="Times New Roman" w:hAnsi="Times New Roman" w:cs="Times New Roman"/>
                <w:bCs/>
                <w:i/>
                <w:iCs/>
                <w:color w:val="000000"/>
                <w:sz w:val="24"/>
                <w:szCs w:val="24"/>
                <w:lang w:eastAsia="ru-RU"/>
              </w:rPr>
            </w:pPr>
            <w:r w:rsidRPr="00965251">
              <w:rPr>
                <w:rFonts w:ascii="Times New Roman" w:eastAsia="Times New Roman" w:hAnsi="Times New Roman" w:cs="Times New Roman"/>
                <w:bCs/>
                <w:i/>
                <w:iCs/>
                <w:color w:val="000000"/>
                <w:sz w:val="24"/>
                <w:szCs w:val="24"/>
                <w:lang w:eastAsia="ru-RU"/>
              </w:rPr>
              <w:t xml:space="preserve"> участников 20</w:t>
            </w:r>
            <w:r>
              <w:rPr>
                <w:rFonts w:ascii="Times New Roman" w:eastAsia="Times New Roman" w:hAnsi="Times New Roman" w:cs="Times New Roman"/>
                <w:bCs/>
                <w:i/>
                <w:iCs/>
                <w:color w:val="000000"/>
                <w:sz w:val="24"/>
                <w:szCs w:val="24"/>
                <w:lang w:eastAsia="ru-RU"/>
              </w:rPr>
              <w:t>97</w:t>
            </w:r>
          </w:p>
        </w:tc>
        <w:tc>
          <w:tcPr>
            <w:tcW w:w="3271" w:type="dxa"/>
            <w:tcBorders>
              <w:top w:val="single" w:sz="4" w:space="0" w:color="auto"/>
              <w:left w:val="single" w:sz="4" w:space="0" w:color="auto"/>
              <w:bottom w:val="single" w:sz="4" w:space="0" w:color="auto"/>
              <w:right w:val="single" w:sz="4" w:space="0" w:color="auto"/>
            </w:tcBorders>
            <w:shd w:val="clear" w:color="auto" w:fill="auto"/>
            <w:hideMark/>
          </w:tcPr>
          <w:p w:rsidR="00F47F6C" w:rsidRPr="00965251" w:rsidRDefault="00F47F6C" w:rsidP="00C637B6">
            <w:pPr>
              <w:spacing w:after="0" w:line="240" w:lineRule="auto"/>
              <w:jc w:val="center"/>
              <w:rPr>
                <w:rFonts w:ascii="Times New Roman" w:eastAsia="Times New Roman" w:hAnsi="Times New Roman" w:cs="Times New Roman"/>
                <w:bCs/>
                <w:i/>
                <w:iCs/>
                <w:color w:val="000000"/>
                <w:sz w:val="24"/>
                <w:szCs w:val="24"/>
                <w:lang w:eastAsia="ru-RU"/>
              </w:rPr>
            </w:pPr>
            <w:r w:rsidRPr="00965251">
              <w:rPr>
                <w:rFonts w:ascii="Times New Roman" w:eastAsia="Times New Roman" w:hAnsi="Times New Roman" w:cs="Times New Roman"/>
                <w:bCs/>
                <w:i/>
                <w:iCs/>
                <w:color w:val="000000"/>
                <w:sz w:val="24"/>
                <w:szCs w:val="24"/>
                <w:lang w:eastAsia="ru-RU"/>
              </w:rPr>
              <w:t>победителей/призеров</w:t>
            </w:r>
            <w:r>
              <w:rPr>
                <w:rFonts w:ascii="Times New Roman" w:eastAsia="Times New Roman" w:hAnsi="Times New Roman" w:cs="Times New Roman"/>
                <w:bCs/>
                <w:i/>
                <w:iCs/>
                <w:color w:val="000000"/>
                <w:sz w:val="24"/>
                <w:szCs w:val="24"/>
                <w:lang w:eastAsia="ru-RU"/>
              </w:rPr>
              <w:t>1399</w:t>
            </w:r>
          </w:p>
        </w:tc>
      </w:tr>
    </w:tbl>
    <w:p w:rsidR="00F47F6C" w:rsidRPr="00965251" w:rsidRDefault="00F47F6C" w:rsidP="00F47F6C">
      <w:pPr>
        <w:spacing w:after="0" w:line="240" w:lineRule="auto"/>
        <w:ind w:left="284" w:firstLine="566"/>
        <w:jc w:val="both"/>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 xml:space="preserve"> </w:t>
      </w:r>
      <w:r w:rsidRPr="00965251">
        <w:rPr>
          <w:rFonts w:ascii="Times New Roman" w:eastAsia="Times New Roman" w:hAnsi="Times New Roman" w:cs="Times New Roman"/>
          <w:color w:val="000000"/>
          <w:sz w:val="24"/>
          <w:szCs w:val="24"/>
          <w:lang w:eastAsia="ru-RU"/>
        </w:rPr>
        <w:tab/>
      </w:r>
    </w:p>
    <w:p w:rsidR="00F47F6C" w:rsidRPr="00965251" w:rsidRDefault="00F47F6C" w:rsidP="00F47F6C">
      <w:pPr>
        <w:spacing w:after="0" w:line="240" w:lineRule="auto"/>
        <w:ind w:left="284" w:firstLine="566"/>
        <w:jc w:val="both"/>
        <w:rPr>
          <w:rFonts w:ascii="Times New Roman" w:eastAsia="Times New Roman" w:hAnsi="Times New Roman" w:cs="Times New Roman"/>
          <w:color w:val="000000"/>
          <w:sz w:val="24"/>
          <w:szCs w:val="24"/>
          <w:lang w:eastAsia="ru-RU"/>
        </w:rPr>
      </w:pPr>
    </w:p>
    <w:p w:rsidR="00F47F6C" w:rsidRDefault="00F47F6C" w:rsidP="00F47F6C">
      <w:pPr>
        <w:spacing w:after="0" w:line="240" w:lineRule="auto"/>
        <w:ind w:left="850" w:firstLine="566"/>
        <w:jc w:val="both"/>
        <w:rPr>
          <w:rFonts w:ascii="Times New Roman" w:eastAsia="Times New Roman" w:hAnsi="Times New Roman" w:cs="Times New Roman"/>
          <w:color w:val="000000"/>
          <w:sz w:val="24"/>
          <w:szCs w:val="24"/>
          <w:lang w:eastAsia="ru-RU"/>
        </w:rPr>
      </w:pPr>
    </w:p>
    <w:p w:rsidR="00F47F6C" w:rsidRDefault="00F47F6C" w:rsidP="00F47F6C">
      <w:pPr>
        <w:spacing w:after="0" w:line="240" w:lineRule="auto"/>
        <w:ind w:left="850" w:firstLine="566"/>
        <w:jc w:val="both"/>
        <w:rPr>
          <w:rFonts w:ascii="Times New Roman" w:eastAsia="Times New Roman" w:hAnsi="Times New Roman" w:cs="Times New Roman"/>
          <w:color w:val="000000"/>
          <w:sz w:val="24"/>
          <w:szCs w:val="24"/>
          <w:lang w:eastAsia="ru-RU"/>
        </w:rPr>
      </w:pPr>
    </w:p>
    <w:p w:rsidR="00F47F6C" w:rsidRDefault="00F47F6C" w:rsidP="00F47F6C">
      <w:pPr>
        <w:spacing w:after="0" w:line="240" w:lineRule="auto"/>
        <w:ind w:left="850" w:firstLine="566"/>
        <w:jc w:val="both"/>
        <w:rPr>
          <w:rFonts w:ascii="Times New Roman" w:eastAsia="Times New Roman" w:hAnsi="Times New Roman" w:cs="Times New Roman"/>
          <w:color w:val="000000"/>
          <w:sz w:val="24"/>
          <w:szCs w:val="24"/>
          <w:lang w:eastAsia="ru-RU"/>
        </w:rPr>
      </w:pPr>
    </w:p>
    <w:p w:rsidR="00F47F6C" w:rsidRDefault="00F47F6C" w:rsidP="00F47F6C">
      <w:pPr>
        <w:spacing w:after="0" w:line="240" w:lineRule="auto"/>
        <w:ind w:left="850" w:firstLine="566"/>
        <w:jc w:val="both"/>
        <w:rPr>
          <w:rFonts w:ascii="Times New Roman" w:eastAsia="Times New Roman" w:hAnsi="Times New Roman" w:cs="Times New Roman"/>
          <w:color w:val="000000"/>
          <w:sz w:val="24"/>
          <w:szCs w:val="24"/>
          <w:lang w:eastAsia="ru-RU"/>
        </w:rPr>
      </w:pPr>
    </w:p>
    <w:p w:rsidR="00F47F6C" w:rsidRDefault="00F47F6C" w:rsidP="00F47F6C">
      <w:pPr>
        <w:spacing w:after="0" w:line="240" w:lineRule="auto"/>
        <w:ind w:left="850" w:firstLine="566"/>
        <w:jc w:val="both"/>
        <w:rPr>
          <w:rFonts w:ascii="Times New Roman" w:eastAsia="Times New Roman" w:hAnsi="Times New Roman" w:cs="Times New Roman"/>
          <w:color w:val="000000"/>
          <w:sz w:val="24"/>
          <w:szCs w:val="24"/>
          <w:lang w:eastAsia="ru-RU"/>
        </w:rPr>
      </w:pPr>
    </w:p>
    <w:p w:rsidR="00F47F6C" w:rsidRDefault="00F47F6C" w:rsidP="00F47F6C">
      <w:pPr>
        <w:spacing w:after="0" w:line="240" w:lineRule="auto"/>
        <w:ind w:left="850" w:firstLine="566"/>
        <w:jc w:val="both"/>
        <w:rPr>
          <w:rFonts w:ascii="Times New Roman" w:eastAsia="Times New Roman" w:hAnsi="Times New Roman" w:cs="Times New Roman"/>
          <w:color w:val="000000"/>
          <w:sz w:val="24"/>
          <w:szCs w:val="24"/>
          <w:lang w:eastAsia="ru-RU"/>
        </w:rPr>
      </w:pPr>
    </w:p>
    <w:p w:rsidR="00F47F6C" w:rsidRPr="003978A2" w:rsidRDefault="00F47F6C" w:rsidP="00F47F6C">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xml:space="preserve">Анализ активности участия детей МБУДО «ГЦРиНТТДиЮ» в соревнованиях, выставках, конкурсах, конференциях, </w:t>
      </w:r>
      <w:proofErr w:type="gramStart"/>
      <w:r w:rsidRPr="004F59E5">
        <w:rPr>
          <w:rFonts w:ascii="Times New Roman" w:eastAsia="Times New Roman" w:hAnsi="Times New Roman" w:cs="Times New Roman"/>
          <w:sz w:val="24"/>
          <w:szCs w:val="24"/>
          <w:lang w:eastAsia="ru-RU"/>
        </w:rPr>
        <w:t xml:space="preserve">научных  </w:t>
      </w:r>
      <w:r w:rsidR="00D07995" w:rsidRPr="004F59E5">
        <w:rPr>
          <w:rFonts w:ascii="Times New Roman" w:eastAsia="Times New Roman" w:hAnsi="Times New Roman" w:cs="Times New Roman"/>
          <w:sz w:val="24"/>
          <w:szCs w:val="24"/>
          <w:lang w:eastAsia="ru-RU"/>
        </w:rPr>
        <w:t>чтениях</w:t>
      </w:r>
      <w:proofErr w:type="gramEnd"/>
      <w:r w:rsidR="004F59E5">
        <w:rPr>
          <w:rFonts w:ascii="Times New Roman" w:eastAsia="Times New Roman" w:hAnsi="Times New Roman" w:cs="Times New Roman"/>
          <w:sz w:val="24"/>
          <w:szCs w:val="24"/>
          <w:lang w:eastAsia="ru-RU"/>
        </w:rPr>
        <w:t>,</w:t>
      </w:r>
      <w:r w:rsidR="00D07995" w:rsidRPr="004F59E5">
        <w:rPr>
          <w:rFonts w:ascii="Times New Roman" w:eastAsia="Times New Roman" w:hAnsi="Times New Roman" w:cs="Times New Roman"/>
          <w:sz w:val="24"/>
          <w:szCs w:val="24"/>
          <w:lang w:eastAsia="ru-RU"/>
        </w:rPr>
        <w:t xml:space="preserve"> </w:t>
      </w:r>
      <w:r w:rsidRPr="004F59E5">
        <w:rPr>
          <w:rFonts w:ascii="Times New Roman" w:eastAsia="Times New Roman" w:hAnsi="Times New Roman" w:cs="Times New Roman"/>
          <w:sz w:val="24"/>
          <w:szCs w:val="24"/>
          <w:lang w:eastAsia="ru-RU"/>
        </w:rPr>
        <w:t xml:space="preserve">возможность </w:t>
      </w:r>
      <w:r w:rsidRPr="00965251">
        <w:rPr>
          <w:rFonts w:ascii="Times New Roman" w:eastAsia="Times New Roman" w:hAnsi="Times New Roman" w:cs="Times New Roman"/>
          <w:sz w:val="24"/>
          <w:szCs w:val="24"/>
          <w:lang w:eastAsia="ru-RU"/>
        </w:rPr>
        <w:t>отыскать в сети Интернет конкурсы с различной тематикой по своему направлению работы, для разных возрастов и категорий позволило большому количеству детей проявить себя в творческой деятельности, повысить результативность.</w:t>
      </w:r>
    </w:p>
    <w:p w:rsidR="00F47F6C" w:rsidRPr="00965251" w:rsidRDefault="00F47F6C" w:rsidP="00F47F6C">
      <w:pPr>
        <w:spacing w:after="0" w:line="240" w:lineRule="auto"/>
        <w:ind w:left="284" w:firstLine="566"/>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Гордостью учреждения являются:</w:t>
      </w:r>
    </w:p>
    <w:p w:rsidR="00F47F6C" w:rsidRDefault="00F47F6C" w:rsidP="00FA5BF2">
      <w:pPr>
        <w:widowControl w:val="0"/>
        <w:numPr>
          <w:ilvl w:val="0"/>
          <w:numId w:val="3"/>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Pr>
          <w:rFonts w:ascii="Times New Roman" w:hAnsi="Times New Roman" w:cs="Times New Roman"/>
          <w:sz w:val="24"/>
          <w:szCs w:val="24"/>
        </w:rPr>
        <w:t>Хлопенова Елизавета (педагог Пушкина И.В.), депутат ТГШД 5 созыва</w:t>
      </w:r>
      <w:r>
        <w:rPr>
          <w:sz w:val="24"/>
          <w:szCs w:val="24"/>
        </w:rPr>
        <w:t xml:space="preserve">, </w:t>
      </w:r>
      <w:r>
        <w:rPr>
          <w:rFonts w:ascii="Times New Roman" w:hAnsi="Times New Roman" w:cs="Times New Roman"/>
          <w:sz w:val="24"/>
          <w:szCs w:val="24"/>
        </w:rPr>
        <w:t>лауреат звания «Юный патриот города-героя Тулы»;</w:t>
      </w:r>
    </w:p>
    <w:p w:rsidR="00F47F6C" w:rsidRDefault="00F47F6C" w:rsidP="00FA5BF2">
      <w:pPr>
        <w:widowControl w:val="0"/>
        <w:numPr>
          <w:ilvl w:val="0"/>
          <w:numId w:val="3"/>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Pr>
          <w:rFonts w:ascii="Times New Roman" w:hAnsi="Times New Roman" w:cs="Times New Roman"/>
          <w:sz w:val="24"/>
          <w:szCs w:val="24"/>
        </w:rPr>
        <w:t>Волохов Иван (педагог Балакина А.В.), лидер штаба РДШ, победитель регионального этапа Всероссийского конкурса «Лидер – 21 века»;</w:t>
      </w:r>
    </w:p>
    <w:p w:rsidR="00F47F6C" w:rsidRDefault="00F47F6C" w:rsidP="00FA5BF2">
      <w:pPr>
        <w:widowControl w:val="0"/>
        <w:numPr>
          <w:ilvl w:val="0"/>
          <w:numId w:val="3"/>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Pr>
          <w:rFonts w:ascii="Times New Roman" w:hAnsi="Times New Roman" w:cs="Times New Roman"/>
          <w:sz w:val="24"/>
          <w:szCs w:val="24"/>
        </w:rPr>
        <w:t>Кораблева Татьяна (педагог Пушкина И.В.), депутат ТГШД 6 созыва, победитель Всероссийского конкурса «Я – гражданин России»;</w:t>
      </w:r>
    </w:p>
    <w:p w:rsidR="00F47F6C" w:rsidRDefault="00F47F6C" w:rsidP="00FA5BF2">
      <w:pPr>
        <w:widowControl w:val="0"/>
        <w:numPr>
          <w:ilvl w:val="0"/>
          <w:numId w:val="3"/>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коллектив театр моды «Стиль» (педагоги Бочарова Е.С., Мотох Е.В., Сергеева Е.З.), отметивший в 2018-2019 уч. году 30-ти летний юбилей; </w:t>
      </w:r>
    </w:p>
    <w:p w:rsidR="00F47F6C" w:rsidRDefault="00F47F6C" w:rsidP="00FA5BF2">
      <w:pPr>
        <w:widowControl w:val="0"/>
        <w:numPr>
          <w:ilvl w:val="0"/>
          <w:numId w:val="3"/>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Pr>
          <w:rFonts w:ascii="Times New Roman" w:eastAsia="Calibri" w:hAnsi="Times New Roman" w:cs="Times New Roman"/>
          <w:sz w:val="24"/>
          <w:szCs w:val="24"/>
        </w:rPr>
        <w:t>члены детского объединения «Пешеходный туризм» (педагог Киняева Т.В.);</w:t>
      </w:r>
    </w:p>
    <w:p w:rsidR="00F47F6C" w:rsidRDefault="00F47F6C" w:rsidP="00FA5BF2">
      <w:pPr>
        <w:widowControl w:val="0"/>
        <w:numPr>
          <w:ilvl w:val="0"/>
          <w:numId w:val="3"/>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юные балерины (педагог Перепелкина Н.А.);</w:t>
      </w:r>
    </w:p>
    <w:p w:rsidR="00F47F6C" w:rsidRDefault="00F47F6C" w:rsidP="00FA5BF2">
      <w:pPr>
        <w:widowControl w:val="0"/>
        <w:numPr>
          <w:ilvl w:val="0"/>
          <w:numId w:val="3"/>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Pr>
          <w:rFonts w:ascii="Times New Roman" w:eastAsia="Calibri" w:hAnsi="Times New Roman" w:cs="Times New Roman"/>
          <w:sz w:val="24"/>
          <w:szCs w:val="24"/>
        </w:rPr>
        <w:t>юные шахматисты (педагоги Полетова М.В., Тишин П.В.);</w:t>
      </w:r>
    </w:p>
    <w:p w:rsidR="00F47F6C" w:rsidRDefault="00F47F6C" w:rsidP="00FA5BF2">
      <w:pPr>
        <w:widowControl w:val="0"/>
        <w:numPr>
          <w:ilvl w:val="0"/>
          <w:numId w:val="3"/>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Pr>
          <w:rFonts w:ascii="Times New Roman" w:eastAsia="Calibri" w:hAnsi="Times New Roman" w:cs="Times New Roman"/>
          <w:sz w:val="24"/>
          <w:szCs w:val="24"/>
        </w:rPr>
        <w:t xml:space="preserve">театральная студия «Секрет» </w:t>
      </w:r>
      <w:r w:rsidR="00D07995">
        <w:rPr>
          <w:rFonts w:ascii="Times New Roman" w:eastAsia="Calibri" w:hAnsi="Times New Roman" w:cs="Times New Roman"/>
          <w:sz w:val="24"/>
          <w:szCs w:val="24"/>
        </w:rPr>
        <w:t>(педагог Алексеенко М.Л.);</w:t>
      </w:r>
    </w:p>
    <w:p w:rsidR="00F47F6C" w:rsidRPr="00692FD3" w:rsidRDefault="00F47F6C" w:rsidP="00FA5BF2">
      <w:pPr>
        <w:widowControl w:val="0"/>
        <w:numPr>
          <w:ilvl w:val="0"/>
          <w:numId w:val="3"/>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sidRPr="009D0103">
        <w:rPr>
          <w:rFonts w:ascii="Times New Roman" w:eastAsia="Calibri" w:hAnsi="Times New Roman" w:cs="Times New Roman"/>
          <w:sz w:val="24"/>
          <w:szCs w:val="24"/>
        </w:rPr>
        <w:t xml:space="preserve">команда картингистов (педагог Кузнеченко М.А.), </w:t>
      </w:r>
      <w:r>
        <w:rPr>
          <w:rFonts w:ascii="Times New Roman" w:eastAsia="Calibri" w:hAnsi="Times New Roman" w:cs="Times New Roman"/>
          <w:sz w:val="24"/>
          <w:szCs w:val="24"/>
        </w:rPr>
        <w:t>победители и призеры</w:t>
      </w:r>
      <w:r w:rsidRPr="009D0103">
        <w:rPr>
          <w:rFonts w:ascii="Times New Roman" w:eastAsia="Calibri" w:hAnsi="Times New Roman" w:cs="Times New Roman"/>
          <w:sz w:val="24"/>
          <w:szCs w:val="24"/>
        </w:rPr>
        <w:t xml:space="preserve"> всероссийских и межрегиональных соревновани</w:t>
      </w:r>
      <w:r>
        <w:rPr>
          <w:rFonts w:ascii="Times New Roman" w:eastAsia="Calibri" w:hAnsi="Times New Roman" w:cs="Times New Roman"/>
          <w:sz w:val="24"/>
          <w:szCs w:val="24"/>
        </w:rPr>
        <w:t>й</w:t>
      </w:r>
      <w:r w:rsidRPr="009D0103">
        <w:rPr>
          <w:rFonts w:ascii="Times New Roman" w:eastAsia="Calibri" w:hAnsi="Times New Roman" w:cs="Times New Roman"/>
          <w:sz w:val="24"/>
          <w:szCs w:val="24"/>
        </w:rPr>
        <w:t xml:space="preserve"> и Чемпионат</w:t>
      </w:r>
      <w:r>
        <w:rPr>
          <w:rFonts w:ascii="Times New Roman" w:eastAsia="Calibri" w:hAnsi="Times New Roman" w:cs="Times New Roman"/>
          <w:sz w:val="24"/>
          <w:szCs w:val="24"/>
        </w:rPr>
        <w:t>ов</w:t>
      </w:r>
      <w:r w:rsidRPr="009D0103">
        <w:rPr>
          <w:rFonts w:ascii="Times New Roman" w:eastAsia="Calibri" w:hAnsi="Times New Roman" w:cs="Times New Roman"/>
          <w:sz w:val="24"/>
          <w:szCs w:val="24"/>
        </w:rPr>
        <w:t xml:space="preserve"> по картингу;</w:t>
      </w:r>
    </w:p>
    <w:p w:rsidR="00F47F6C" w:rsidRPr="00D55FE1" w:rsidRDefault="00F47F6C" w:rsidP="00FA5BF2">
      <w:pPr>
        <w:widowControl w:val="0"/>
        <w:numPr>
          <w:ilvl w:val="0"/>
          <w:numId w:val="3"/>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Pr>
          <w:rFonts w:ascii="Times New Roman" w:eastAsia="Calibri" w:hAnsi="Times New Roman" w:cs="Times New Roman"/>
          <w:sz w:val="24"/>
          <w:szCs w:val="24"/>
        </w:rPr>
        <w:t>Химичев Владислав (педагог Кузнеченко М.А.), именной стипендиат админис</w:t>
      </w:r>
      <w:r w:rsidR="00D07995">
        <w:rPr>
          <w:rFonts w:ascii="Times New Roman" w:eastAsia="Calibri" w:hAnsi="Times New Roman" w:cs="Times New Roman"/>
          <w:sz w:val="24"/>
          <w:szCs w:val="24"/>
        </w:rPr>
        <w:t xml:space="preserve">трации города </w:t>
      </w:r>
      <w:r>
        <w:rPr>
          <w:rFonts w:ascii="Times New Roman" w:eastAsia="Calibri" w:hAnsi="Times New Roman" w:cs="Times New Roman"/>
          <w:sz w:val="24"/>
          <w:szCs w:val="24"/>
        </w:rPr>
        <w:t>Тулы;</w:t>
      </w:r>
    </w:p>
    <w:p w:rsidR="00F47F6C" w:rsidRPr="009D0103" w:rsidRDefault="00F47F6C" w:rsidP="00FA5BF2">
      <w:pPr>
        <w:widowControl w:val="0"/>
        <w:numPr>
          <w:ilvl w:val="0"/>
          <w:numId w:val="3"/>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Pr>
          <w:rFonts w:ascii="Times New Roman" w:eastAsia="Calibri" w:hAnsi="Times New Roman" w:cs="Times New Roman"/>
          <w:sz w:val="24"/>
          <w:szCs w:val="24"/>
        </w:rPr>
        <w:t>юные робототехники (педагог Самедова А.Б.), победители городской и областной выставок технического творчества;</w:t>
      </w:r>
    </w:p>
    <w:p w:rsidR="00F47F6C" w:rsidRPr="0036734F" w:rsidRDefault="00F47F6C" w:rsidP="00FA5BF2">
      <w:pPr>
        <w:widowControl w:val="0"/>
        <w:numPr>
          <w:ilvl w:val="0"/>
          <w:numId w:val="3"/>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sidRPr="00465344">
        <w:rPr>
          <w:rFonts w:ascii="Times New Roman" w:eastAsia="Calibri" w:hAnsi="Times New Roman" w:cs="Times New Roman"/>
          <w:sz w:val="24"/>
          <w:szCs w:val="24"/>
        </w:rPr>
        <w:t xml:space="preserve">Паньшин Андрей, Журавлев Дмитрий и Паскевичян Артем, обучающиеся лаборатории «Учебно-исследовательская деятельность» (педагог Шмелев В.Е.), </w:t>
      </w:r>
      <w:r w:rsidRPr="00622E97">
        <w:rPr>
          <w:rFonts w:ascii="Times New Roman" w:eastAsia="Calibri" w:hAnsi="Times New Roman" w:cs="Times New Roman"/>
          <w:sz w:val="24"/>
          <w:szCs w:val="24"/>
        </w:rPr>
        <w:t xml:space="preserve">победители и призеры </w:t>
      </w:r>
      <w:r w:rsidRPr="00D55FE1">
        <w:rPr>
          <w:rFonts w:ascii="Times New Roman" w:eastAsia="Calibri" w:hAnsi="Times New Roman" w:cs="Times New Roman"/>
          <w:sz w:val="24"/>
          <w:szCs w:val="24"/>
        </w:rPr>
        <w:t>регио</w:t>
      </w:r>
      <w:r w:rsidRPr="00622E97">
        <w:rPr>
          <w:rFonts w:ascii="Times New Roman" w:eastAsia="Calibri" w:hAnsi="Times New Roman" w:cs="Times New Roman"/>
          <w:sz w:val="24"/>
          <w:szCs w:val="24"/>
        </w:rPr>
        <w:t>нальн</w:t>
      </w:r>
      <w:r>
        <w:rPr>
          <w:rFonts w:ascii="Times New Roman" w:eastAsia="Calibri" w:hAnsi="Times New Roman" w:cs="Times New Roman"/>
          <w:sz w:val="24"/>
          <w:szCs w:val="24"/>
        </w:rPr>
        <w:t>ого</w:t>
      </w:r>
      <w:r w:rsidRPr="00622E97">
        <w:rPr>
          <w:rFonts w:ascii="Times New Roman" w:eastAsia="Calibri" w:hAnsi="Times New Roman" w:cs="Times New Roman"/>
          <w:sz w:val="24"/>
          <w:szCs w:val="24"/>
        </w:rPr>
        <w:t xml:space="preserve"> этап</w:t>
      </w:r>
      <w:r>
        <w:rPr>
          <w:rFonts w:ascii="Times New Roman" w:eastAsia="Calibri" w:hAnsi="Times New Roman" w:cs="Times New Roman"/>
          <w:sz w:val="24"/>
          <w:szCs w:val="24"/>
        </w:rPr>
        <w:t>а</w:t>
      </w:r>
      <w:r w:rsidRPr="00622E97">
        <w:rPr>
          <w:rFonts w:ascii="Times New Roman" w:eastAsia="Calibri" w:hAnsi="Times New Roman" w:cs="Times New Roman"/>
          <w:sz w:val="24"/>
          <w:szCs w:val="24"/>
        </w:rPr>
        <w:t xml:space="preserve"> Всероссийской конференции «Юные техники и изобретатели» (1 место), </w:t>
      </w:r>
      <w:r>
        <w:rPr>
          <w:rFonts w:ascii="Times New Roman" w:eastAsia="Calibri" w:hAnsi="Times New Roman" w:cs="Times New Roman"/>
          <w:sz w:val="24"/>
          <w:szCs w:val="24"/>
        </w:rPr>
        <w:t xml:space="preserve">областной выставки-конкурса технического творчества «Наследники тульских мастеров» (1 место), </w:t>
      </w:r>
      <w:r w:rsidRPr="00C555E4">
        <w:rPr>
          <w:rFonts w:ascii="Times New Roman" w:eastAsia="Calibri" w:hAnsi="Times New Roman" w:cs="Times New Roman"/>
          <w:sz w:val="24"/>
          <w:szCs w:val="24"/>
        </w:rPr>
        <w:t>областн</w:t>
      </w:r>
      <w:r>
        <w:rPr>
          <w:rFonts w:ascii="Times New Roman" w:eastAsia="Calibri" w:hAnsi="Times New Roman" w:cs="Times New Roman"/>
          <w:sz w:val="24"/>
          <w:szCs w:val="24"/>
        </w:rPr>
        <w:t>ой</w:t>
      </w:r>
      <w:r w:rsidRPr="00C555E4">
        <w:rPr>
          <w:rFonts w:ascii="Times New Roman" w:eastAsia="Calibri" w:hAnsi="Times New Roman" w:cs="Times New Roman"/>
          <w:sz w:val="24"/>
          <w:szCs w:val="24"/>
        </w:rPr>
        <w:t xml:space="preserve"> научно-практическ</w:t>
      </w:r>
      <w:r>
        <w:rPr>
          <w:rFonts w:ascii="Times New Roman" w:eastAsia="Calibri" w:hAnsi="Times New Roman" w:cs="Times New Roman"/>
          <w:sz w:val="24"/>
          <w:szCs w:val="24"/>
        </w:rPr>
        <w:t>ой</w:t>
      </w:r>
      <w:r w:rsidRPr="00C555E4">
        <w:rPr>
          <w:rFonts w:ascii="Times New Roman" w:eastAsia="Calibri" w:hAnsi="Times New Roman" w:cs="Times New Roman"/>
          <w:sz w:val="24"/>
          <w:szCs w:val="24"/>
        </w:rPr>
        <w:t xml:space="preserve"> конференци</w:t>
      </w:r>
      <w:r>
        <w:rPr>
          <w:rFonts w:ascii="Times New Roman" w:eastAsia="Calibri" w:hAnsi="Times New Roman" w:cs="Times New Roman"/>
          <w:sz w:val="24"/>
          <w:szCs w:val="24"/>
        </w:rPr>
        <w:t>и</w:t>
      </w:r>
      <w:r w:rsidRPr="00C555E4">
        <w:rPr>
          <w:rFonts w:ascii="Times New Roman" w:eastAsia="Calibri" w:hAnsi="Times New Roman" w:cs="Times New Roman"/>
          <w:sz w:val="24"/>
          <w:szCs w:val="24"/>
        </w:rPr>
        <w:t xml:space="preserve"> обучающихся «Техника 21 века глазами учащихся Тульской области» (3 место), </w:t>
      </w:r>
      <w:r w:rsidRPr="0036734F">
        <w:rPr>
          <w:rFonts w:ascii="Times New Roman" w:eastAsia="Calibri" w:hAnsi="Times New Roman" w:cs="Times New Roman"/>
          <w:sz w:val="24"/>
          <w:szCs w:val="24"/>
        </w:rPr>
        <w:t>городск</w:t>
      </w:r>
      <w:r>
        <w:rPr>
          <w:rFonts w:ascii="Times New Roman" w:eastAsia="Calibri" w:hAnsi="Times New Roman" w:cs="Times New Roman"/>
          <w:sz w:val="24"/>
          <w:szCs w:val="24"/>
        </w:rPr>
        <w:t>ой</w:t>
      </w:r>
      <w:r w:rsidRPr="0036734F">
        <w:rPr>
          <w:rFonts w:ascii="Times New Roman" w:eastAsia="Calibri" w:hAnsi="Times New Roman" w:cs="Times New Roman"/>
          <w:sz w:val="24"/>
          <w:szCs w:val="24"/>
        </w:rPr>
        <w:t xml:space="preserve"> научно-практическ</w:t>
      </w:r>
      <w:r>
        <w:rPr>
          <w:rFonts w:ascii="Times New Roman" w:eastAsia="Calibri" w:hAnsi="Times New Roman" w:cs="Times New Roman"/>
          <w:sz w:val="24"/>
          <w:szCs w:val="24"/>
        </w:rPr>
        <w:t>ой</w:t>
      </w:r>
      <w:r w:rsidRPr="0036734F">
        <w:rPr>
          <w:rFonts w:ascii="Times New Roman" w:eastAsia="Calibri" w:hAnsi="Times New Roman" w:cs="Times New Roman"/>
          <w:sz w:val="24"/>
          <w:szCs w:val="24"/>
        </w:rPr>
        <w:t xml:space="preserve"> конференци</w:t>
      </w:r>
      <w:r>
        <w:rPr>
          <w:rFonts w:ascii="Times New Roman" w:eastAsia="Calibri" w:hAnsi="Times New Roman" w:cs="Times New Roman"/>
          <w:sz w:val="24"/>
          <w:szCs w:val="24"/>
        </w:rPr>
        <w:t>и</w:t>
      </w:r>
      <w:r w:rsidRPr="0036734F">
        <w:rPr>
          <w:rFonts w:ascii="Times New Roman" w:eastAsia="Calibri" w:hAnsi="Times New Roman" w:cs="Times New Roman"/>
          <w:sz w:val="24"/>
          <w:szCs w:val="24"/>
        </w:rPr>
        <w:t xml:space="preserve"> школьников «Шаг в науку» (3 место);</w:t>
      </w:r>
    </w:p>
    <w:p w:rsidR="00F47F6C" w:rsidRPr="00D55FE1" w:rsidRDefault="00F47F6C" w:rsidP="00FA5BF2">
      <w:pPr>
        <w:widowControl w:val="0"/>
        <w:numPr>
          <w:ilvl w:val="0"/>
          <w:numId w:val="3"/>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Pr>
          <w:rFonts w:ascii="Times New Roman" w:eastAsia="Calibri" w:hAnsi="Times New Roman" w:cs="Times New Roman"/>
          <w:sz w:val="24"/>
          <w:szCs w:val="24"/>
        </w:rPr>
        <w:t xml:space="preserve">юные радиотехники </w:t>
      </w:r>
      <w:r w:rsidRPr="00D55FE1">
        <w:rPr>
          <w:rFonts w:ascii="Times New Roman" w:eastAsia="Calibri" w:hAnsi="Times New Roman" w:cs="Times New Roman"/>
          <w:sz w:val="24"/>
          <w:szCs w:val="24"/>
        </w:rPr>
        <w:t>(педагог Рогов В.А.)</w:t>
      </w:r>
      <w:r>
        <w:rPr>
          <w:rFonts w:ascii="Times New Roman" w:eastAsia="Calibri" w:hAnsi="Times New Roman" w:cs="Times New Roman"/>
          <w:sz w:val="24"/>
          <w:szCs w:val="24"/>
        </w:rPr>
        <w:t xml:space="preserve">, </w:t>
      </w:r>
      <w:r w:rsidRPr="00D55FE1">
        <w:rPr>
          <w:rFonts w:ascii="Times New Roman" w:eastAsia="Calibri" w:hAnsi="Times New Roman" w:cs="Times New Roman"/>
          <w:sz w:val="24"/>
          <w:szCs w:val="24"/>
        </w:rPr>
        <w:t>неоднократны</w:t>
      </w:r>
      <w:r>
        <w:rPr>
          <w:rFonts w:ascii="Times New Roman" w:eastAsia="Calibri" w:hAnsi="Times New Roman" w:cs="Times New Roman"/>
          <w:sz w:val="24"/>
          <w:szCs w:val="24"/>
        </w:rPr>
        <w:t>е победители</w:t>
      </w:r>
      <w:r w:rsidRPr="00D55FE1">
        <w:rPr>
          <w:rFonts w:ascii="Times New Roman" w:eastAsia="Calibri" w:hAnsi="Times New Roman" w:cs="Times New Roman"/>
          <w:sz w:val="24"/>
          <w:szCs w:val="24"/>
        </w:rPr>
        <w:t xml:space="preserve"> и призер</w:t>
      </w:r>
      <w:r>
        <w:rPr>
          <w:rFonts w:ascii="Times New Roman" w:eastAsia="Calibri" w:hAnsi="Times New Roman" w:cs="Times New Roman"/>
          <w:sz w:val="24"/>
          <w:szCs w:val="24"/>
        </w:rPr>
        <w:t>ы</w:t>
      </w:r>
      <w:r w:rsidRPr="00D55FE1">
        <w:rPr>
          <w:rFonts w:ascii="Times New Roman" w:eastAsia="Calibri" w:hAnsi="Times New Roman" w:cs="Times New Roman"/>
          <w:sz w:val="24"/>
          <w:szCs w:val="24"/>
        </w:rPr>
        <w:t xml:space="preserve"> городских и региональных выставок и соревнований по </w:t>
      </w:r>
      <w:r w:rsidR="00027469" w:rsidRPr="00D55FE1">
        <w:rPr>
          <w:rFonts w:ascii="Times New Roman" w:eastAsia="Calibri" w:hAnsi="Times New Roman" w:cs="Times New Roman"/>
          <w:sz w:val="24"/>
          <w:szCs w:val="24"/>
        </w:rPr>
        <w:t>радиоэлектронике</w:t>
      </w:r>
      <w:r w:rsidRPr="00D55FE1">
        <w:rPr>
          <w:rFonts w:ascii="Times New Roman" w:eastAsia="Calibri" w:hAnsi="Times New Roman" w:cs="Times New Roman"/>
          <w:sz w:val="24"/>
          <w:szCs w:val="24"/>
        </w:rPr>
        <w:t>;</w:t>
      </w:r>
    </w:p>
    <w:p w:rsidR="00F47F6C" w:rsidRPr="00027E51" w:rsidRDefault="00F47F6C" w:rsidP="00FA5BF2">
      <w:pPr>
        <w:numPr>
          <w:ilvl w:val="0"/>
          <w:numId w:val="3"/>
        </w:numPr>
        <w:spacing w:after="0" w:line="240" w:lineRule="auto"/>
        <w:ind w:left="1276"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юные </w:t>
      </w:r>
      <w:r w:rsidRPr="00D55FE1">
        <w:rPr>
          <w:rFonts w:ascii="Times New Roman" w:eastAsia="Calibri" w:hAnsi="Times New Roman" w:cs="Times New Roman"/>
          <w:sz w:val="24"/>
          <w:szCs w:val="24"/>
        </w:rPr>
        <w:t xml:space="preserve">авиа-, ракето-, судомоделисты, обучающиеся объединения «Модели с автоматическим управлением» (педагоги </w:t>
      </w:r>
      <w:r w:rsidR="004F59E5">
        <w:rPr>
          <w:rFonts w:ascii="Times New Roman" w:eastAsia="Calibri" w:hAnsi="Times New Roman" w:cs="Times New Roman"/>
          <w:sz w:val="24"/>
          <w:szCs w:val="24"/>
        </w:rPr>
        <w:t xml:space="preserve">                   </w:t>
      </w:r>
      <w:r w:rsidRPr="00D55FE1">
        <w:rPr>
          <w:rFonts w:ascii="Times New Roman" w:eastAsia="Calibri" w:hAnsi="Times New Roman" w:cs="Times New Roman"/>
          <w:sz w:val="24"/>
          <w:szCs w:val="24"/>
        </w:rPr>
        <w:t>Грибков Г.Г., Казаков В</w:t>
      </w:r>
      <w:r w:rsidRPr="00027E51">
        <w:rPr>
          <w:rFonts w:ascii="Times New Roman" w:eastAsia="Calibri" w:hAnsi="Times New Roman" w:cs="Times New Roman"/>
          <w:sz w:val="24"/>
          <w:szCs w:val="24"/>
        </w:rPr>
        <w:t>.Л., Бешнов К.Ю., Абальян И.К.)</w:t>
      </w:r>
      <w:r>
        <w:rPr>
          <w:rFonts w:ascii="Times New Roman" w:eastAsia="Calibri" w:hAnsi="Times New Roman" w:cs="Times New Roman"/>
          <w:sz w:val="24"/>
          <w:szCs w:val="24"/>
        </w:rPr>
        <w:t>,</w:t>
      </w:r>
      <w:r>
        <w:rPr>
          <w:rFonts w:ascii="Times New Roman" w:eastAsia="Calibri" w:hAnsi="Times New Roman" w:cs="Times New Roman"/>
          <w:color w:val="C00000"/>
          <w:sz w:val="24"/>
          <w:szCs w:val="24"/>
        </w:rPr>
        <w:t xml:space="preserve"> </w:t>
      </w:r>
      <w:r w:rsidRPr="00027E51">
        <w:rPr>
          <w:rFonts w:ascii="Times New Roman" w:eastAsia="Calibri" w:hAnsi="Times New Roman" w:cs="Times New Roman"/>
          <w:sz w:val="24"/>
          <w:szCs w:val="24"/>
        </w:rPr>
        <w:t xml:space="preserve">постоянные победители и призеры городских и </w:t>
      </w:r>
      <w:r>
        <w:rPr>
          <w:rFonts w:ascii="Times New Roman" w:eastAsia="Calibri" w:hAnsi="Times New Roman" w:cs="Times New Roman"/>
          <w:sz w:val="24"/>
          <w:szCs w:val="24"/>
        </w:rPr>
        <w:t>региональных</w:t>
      </w:r>
      <w:r w:rsidRPr="00027E51">
        <w:rPr>
          <w:rFonts w:ascii="Times New Roman" w:eastAsia="Calibri" w:hAnsi="Times New Roman" w:cs="Times New Roman"/>
          <w:sz w:val="24"/>
          <w:szCs w:val="24"/>
        </w:rPr>
        <w:t xml:space="preserve"> соревнований, выставок, научных чтений и др.;</w:t>
      </w:r>
    </w:p>
    <w:p w:rsidR="00F47F6C" w:rsidRPr="00F47F6C" w:rsidRDefault="00F47F6C" w:rsidP="00FA5BF2">
      <w:pPr>
        <w:widowControl w:val="0"/>
        <w:numPr>
          <w:ilvl w:val="0"/>
          <w:numId w:val="3"/>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sidRPr="001C1A54">
        <w:rPr>
          <w:rFonts w:ascii="Times New Roman" w:eastAsia="Calibri" w:hAnsi="Times New Roman" w:cs="Times New Roman"/>
          <w:sz w:val="24"/>
          <w:szCs w:val="24"/>
        </w:rPr>
        <w:t>кружковцы коллектива бальных танцев (педагог Гудкова О.Н.) и многие другие.</w:t>
      </w:r>
    </w:p>
    <w:p w:rsidR="00F47F6C" w:rsidRPr="00027469" w:rsidRDefault="00F47F6C" w:rsidP="00F47F6C">
      <w:pPr>
        <w:spacing w:after="0" w:line="240" w:lineRule="auto"/>
        <w:ind w:left="284" w:firstLine="567"/>
        <w:jc w:val="both"/>
        <w:rPr>
          <w:rFonts w:ascii="Times New Roman" w:eastAsia="Times New Roman" w:hAnsi="Times New Roman" w:cs="Times New Roman"/>
          <w:color w:val="FF0000"/>
          <w:sz w:val="24"/>
          <w:szCs w:val="24"/>
          <w:lang w:eastAsia="ru-RU"/>
        </w:rPr>
      </w:pPr>
      <w:r w:rsidRPr="00965251">
        <w:rPr>
          <w:rFonts w:ascii="Times New Roman" w:eastAsia="Times New Roman" w:hAnsi="Times New Roman" w:cs="Times New Roman"/>
          <w:color w:val="000000"/>
          <w:sz w:val="24"/>
          <w:szCs w:val="24"/>
          <w:lang w:eastAsia="ru-RU"/>
        </w:rPr>
        <w:t xml:space="preserve">Обучающиеся детских объединений являются активными участниками всех мероприятий </w:t>
      </w:r>
      <w:r w:rsidRPr="00965251">
        <w:rPr>
          <w:rFonts w:ascii="Times New Roman" w:eastAsia="Times New Roman" w:hAnsi="Times New Roman" w:cs="Times New Roman"/>
          <w:sz w:val="24"/>
          <w:szCs w:val="24"/>
          <w:lang w:eastAsia="ru-RU"/>
        </w:rPr>
        <w:t xml:space="preserve">МБУДО «ГЦРиННТДиЮ». </w:t>
      </w:r>
      <w:r w:rsidRPr="00965251">
        <w:rPr>
          <w:rFonts w:ascii="Times New Roman" w:eastAsia="Times New Roman" w:hAnsi="Times New Roman" w:cs="Times New Roman"/>
          <w:color w:val="000000"/>
          <w:sz w:val="24"/>
          <w:szCs w:val="24"/>
          <w:lang w:eastAsia="ru-RU"/>
        </w:rPr>
        <w:t xml:space="preserve">По итогам года во всех объединениях прошли отчетные итоговые занятия, на которых </w:t>
      </w:r>
      <w:r>
        <w:rPr>
          <w:rFonts w:ascii="Times New Roman" w:eastAsia="Times New Roman" w:hAnsi="Times New Roman" w:cs="Times New Roman"/>
          <w:color w:val="000000"/>
          <w:sz w:val="24"/>
          <w:szCs w:val="24"/>
          <w:lang w:eastAsia="ru-RU"/>
        </w:rPr>
        <w:t>воспитанники</w:t>
      </w:r>
      <w:r w:rsidRPr="00965251">
        <w:rPr>
          <w:rFonts w:ascii="Times New Roman" w:eastAsia="Times New Roman" w:hAnsi="Times New Roman" w:cs="Times New Roman"/>
          <w:color w:val="000000"/>
          <w:sz w:val="24"/>
          <w:szCs w:val="24"/>
          <w:lang w:eastAsia="ru-RU"/>
        </w:rPr>
        <w:t xml:space="preserve"> показали свои знания, умения, навыки. Лучшим кружковцам </w:t>
      </w:r>
      <w:r w:rsidRPr="00965251">
        <w:rPr>
          <w:rFonts w:ascii="Times New Roman" w:eastAsia="Calibri" w:hAnsi="Times New Roman" w:cs="Times New Roman"/>
          <w:sz w:val="24"/>
          <w:szCs w:val="24"/>
          <w:lang w:eastAsia="ru-RU"/>
        </w:rPr>
        <w:t xml:space="preserve">были вручены грамоты, благодарственные письма за успешное освоение программы и высокие результаты в </w:t>
      </w:r>
      <w:r w:rsidRPr="004F59E5">
        <w:rPr>
          <w:rFonts w:ascii="Times New Roman" w:eastAsia="Calibri" w:hAnsi="Times New Roman" w:cs="Times New Roman"/>
          <w:sz w:val="24"/>
          <w:szCs w:val="24"/>
          <w:lang w:eastAsia="ru-RU"/>
        </w:rPr>
        <w:t>конкурс</w:t>
      </w:r>
      <w:r w:rsidR="004F59E5" w:rsidRPr="004F59E5">
        <w:rPr>
          <w:rFonts w:ascii="Times New Roman" w:eastAsia="Calibri" w:hAnsi="Times New Roman" w:cs="Times New Roman"/>
          <w:sz w:val="24"/>
          <w:szCs w:val="24"/>
          <w:lang w:eastAsia="ru-RU"/>
        </w:rPr>
        <w:t>ах</w:t>
      </w:r>
      <w:r w:rsidRPr="004F59E5">
        <w:rPr>
          <w:rFonts w:ascii="Times New Roman" w:eastAsia="Calibri" w:hAnsi="Times New Roman" w:cs="Times New Roman"/>
          <w:sz w:val="24"/>
          <w:szCs w:val="24"/>
          <w:lang w:eastAsia="ru-RU"/>
        </w:rPr>
        <w:t>.</w:t>
      </w:r>
      <w:r w:rsidRPr="00027469">
        <w:rPr>
          <w:rFonts w:ascii="Times New Roman" w:eastAsia="Calibri" w:hAnsi="Times New Roman" w:cs="Times New Roman"/>
          <w:color w:val="FF0000"/>
          <w:sz w:val="24"/>
          <w:szCs w:val="24"/>
          <w:lang w:eastAsia="ru-RU"/>
        </w:rPr>
        <w:t xml:space="preserve"> </w:t>
      </w:r>
    </w:p>
    <w:p w:rsidR="00F47F6C" w:rsidRDefault="00F47F6C" w:rsidP="00F47F6C">
      <w:pPr>
        <w:overflowPunct w:val="0"/>
        <w:autoSpaceDE w:val="0"/>
        <w:autoSpaceDN w:val="0"/>
        <w:adjustRightInd w:val="0"/>
        <w:spacing w:after="0" w:line="240" w:lineRule="auto"/>
        <w:ind w:firstLine="566"/>
        <w:jc w:val="center"/>
        <w:textAlignment w:val="baseline"/>
        <w:rPr>
          <w:rFonts w:ascii="Times New Roman" w:eastAsia="Times New Roman" w:hAnsi="Times New Roman" w:cs="Times New Roman"/>
          <w:b/>
          <w:i/>
          <w:sz w:val="24"/>
          <w:szCs w:val="24"/>
          <w:lang w:eastAsia="ru-RU"/>
        </w:rPr>
      </w:pPr>
    </w:p>
    <w:p w:rsidR="00F47F6C" w:rsidRPr="00965251" w:rsidRDefault="0003754D" w:rsidP="00F47F6C">
      <w:pPr>
        <w:overflowPunct w:val="0"/>
        <w:autoSpaceDE w:val="0"/>
        <w:autoSpaceDN w:val="0"/>
        <w:adjustRightInd w:val="0"/>
        <w:spacing w:after="0" w:line="240" w:lineRule="auto"/>
        <w:ind w:firstLine="566"/>
        <w:jc w:val="center"/>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F47F6C" w:rsidRPr="00965251">
        <w:rPr>
          <w:rFonts w:ascii="Times New Roman" w:eastAsia="Times New Roman" w:hAnsi="Times New Roman" w:cs="Times New Roman"/>
          <w:b/>
          <w:i/>
          <w:sz w:val="24"/>
          <w:szCs w:val="24"/>
          <w:lang w:eastAsia="ru-RU"/>
        </w:rPr>
        <w:t>.5. Воспитательная деятельность</w:t>
      </w:r>
    </w:p>
    <w:p w:rsidR="00F47F6C" w:rsidRPr="009611D1" w:rsidRDefault="00F47F6C" w:rsidP="00F47F6C">
      <w:pPr>
        <w:spacing w:after="0" w:line="240" w:lineRule="auto"/>
        <w:ind w:left="284" w:firstLine="567"/>
        <w:jc w:val="both"/>
        <w:rPr>
          <w:rFonts w:ascii="Times New Roman" w:hAnsi="Times New Roman" w:cs="Times New Roman"/>
          <w:sz w:val="24"/>
          <w:szCs w:val="24"/>
        </w:rPr>
      </w:pPr>
      <w:r w:rsidRPr="009611D1">
        <w:rPr>
          <w:rFonts w:ascii="Times New Roman" w:hAnsi="Times New Roman" w:cs="Times New Roman"/>
          <w:sz w:val="24"/>
          <w:szCs w:val="24"/>
        </w:rPr>
        <w:t>Реализуя «Программу</w:t>
      </w:r>
      <w:r>
        <w:rPr>
          <w:rFonts w:ascii="Times New Roman" w:hAnsi="Times New Roman" w:cs="Times New Roman"/>
          <w:sz w:val="24"/>
          <w:szCs w:val="24"/>
        </w:rPr>
        <w:t xml:space="preserve"> </w:t>
      </w:r>
      <w:r w:rsidRPr="009611D1">
        <w:rPr>
          <w:rFonts w:ascii="Times New Roman" w:hAnsi="Times New Roman" w:cs="Times New Roman"/>
          <w:sz w:val="24"/>
          <w:szCs w:val="24"/>
        </w:rPr>
        <w:t xml:space="preserve">развития воспитания в системе образования города Тулы на период с 2017 по 2021 годы», «Программу развития МБУДО </w:t>
      </w:r>
      <w:r w:rsidR="00027469">
        <w:rPr>
          <w:rFonts w:ascii="Times New Roman" w:hAnsi="Times New Roman" w:cs="Times New Roman"/>
          <w:sz w:val="24"/>
          <w:szCs w:val="24"/>
        </w:rPr>
        <w:t>«</w:t>
      </w:r>
      <w:r w:rsidRPr="009611D1">
        <w:rPr>
          <w:rFonts w:ascii="Times New Roman" w:hAnsi="Times New Roman" w:cs="Times New Roman"/>
          <w:sz w:val="24"/>
          <w:szCs w:val="24"/>
        </w:rPr>
        <w:t>ГЦРиНТТДиЮ</w:t>
      </w:r>
      <w:r w:rsidR="00027469">
        <w:rPr>
          <w:rFonts w:ascii="Times New Roman" w:hAnsi="Times New Roman" w:cs="Times New Roman"/>
          <w:sz w:val="24"/>
          <w:szCs w:val="24"/>
        </w:rPr>
        <w:t>»</w:t>
      </w:r>
      <w:r w:rsidRPr="009611D1">
        <w:rPr>
          <w:rFonts w:ascii="Times New Roman" w:hAnsi="Times New Roman" w:cs="Times New Roman"/>
          <w:sz w:val="24"/>
          <w:szCs w:val="24"/>
        </w:rPr>
        <w:t xml:space="preserve"> на 2016-2020 годы «Создание инновационной образовательной среды для личностного развития и самореализации обучающихся», педагогический коллектив в 2018-2019 уч. году продолжил работу по основным направлениям воспитывающей деятельности, каждое воспитательное мероприятие (профильное событие) направлено на выполнение нескольких воспитательных задач.  </w:t>
      </w:r>
    </w:p>
    <w:p w:rsidR="00F47F6C" w:rsidRPr="009611D1" w:rsidRDefault="00F47F6C" w:rsidP="00F47F6C">
      <w:pPr>
        <w:tabs>
          <w:tab w:val="left" w:pos="284"/>
        </w:tabs>
        <w:spacing w:after="0" w:line="240" w:lineRule="auto"/>
        <w:ind w:left="284" w:firstLine="567"/>
        <w:jc w:val="both"/>
        <w:rPr>
          <w:rFonts w:ascii="Times New Roman" w:hAnsi="Times New Roman" w:cs="Times New Roman"/>
          <w:sz w:val="24"/>
          <w:szCs w:val="24"/>
        </w:rPr>
      </w:pPr>
      <w:r w:rsidRPr="009611D1">
        <w:rPr>
          <w:rFonts w:ascii="Times New Roman" w:hAnsi="Times New Roman" w:cs="Times New Roman"/>
          <w:sz w:val="24"/>
          <w:szCs w:val="24"/>
        </w:rPr>
        <w:t xml:space="preserve">Количество массовых воспитательных мероприятий для детей города и области, проведенных </w:t>
      </w:r>
      <w:r w:rsidR="00027469" w:rsidRPr="009611D1">
        <w:rPr>
          <w:rFonts w:ascii="Times New Roman" w:hAnsi="Times New Roman" w:cs="Times New Roman"/>
          <w:sz w:val="24"/>
          <w:szCs w:val="24"/>
        </w:rPr>
        <w:t xml:space="preserve">МБУДО </w:t>
      </w:r>
      <w:r w:rsidR="00027469">
        <w:rPr>
          <w:rFonts w:ascii="Times New Roman" w:hAnsi="Times New Roman" w:cs="Times New Roman"/>
          <w:sz w:val="24"/>
          <w:szCs w:val="24"/>
        </w:rPr>
        <w:t>«</w:t>
      </w:r>
      <w:r w:rsidR="00027469" w:rsidRPr="009611D1">
        <w:rPr>
          <w:rFonts w:ascii="Times New Roman" w:hAnsi="Times New Roman" w:cs="Times New Roman"/>
          <w:sz w:val="24"/>
          <w:szCs w:val="24"/>
        </w:rPr>
        <w:t>ГЦРиНТТДиЮ</w:t>
      </w:r>
      <w:r w:rsidR="00027469">
        <w:rPr>
          <w:rFonts w:ascii="Times New Roman" w:hAnsi="Times New Roman" w:cs="Times New Roman"/>
          <w:sz w:val="24"/>
          <w:szCs w:val="24"/>
        </w:rPr>
        <w:t>»</w:t>
      </w:r>
      <w:r w:rsidR="00027469" w:rsidRPr="009611D1">
        <w:rPr>
          <w:rFonts w:ascii="Times New Roman" w:hAnsi="Times New Roman" w:cs="Times New Roman"/>
          <w:sz w:val="24"/>
          <w:szCs w:val="24"/>
        </w:rPr>
        <w:t xml:space="preserve"> </w:t>
      </w:r>
      <w:proofErr w:type="gramStart"/>
      <w:r w:rsidR="00027469">
        <w:rPr>
          <w:rFonts w:ascii="Times New Roman" w:hAnsi="Times New Roman" w:cs="Times New Roman"/>
          <w:sz w:val="24"/>
          <w:szCs w:val="24"/>
        </w:rPr>
        <w:t>за учебный год</w:t>
      </w:r>
      <w:proofErr w:type="gramEnd"/>
      <w:r w:rsidR="00027469">
        <w:rPr>
          <w:rFonts w:ascii="Times New Roman" w:hAnsi="Times New Roman" w:cs="Times New Roman"/>
          <w:sz w:val="24"/>
          <w:szCs w:val="24"/>
        </w:rPr>
        <w:t xml:space="preserve"> составило 96 (</w:t>
      </w:r>
      <w:r w:rsidRPr="009611D1">
        <w:rPr>
          <w:rFonts w:ascii="Times New Roman" w:hAnsi="Times New Roman" w:cs="Times New Roman"/>
          <w:sz w:val="24"/>
          <w:szCs w:val="24"/>
        </w:rPr>
        <w:t>92 в предыдущем уч. году) (за период с 1 сентября по 1 июня)</w:t>
      </w:r>
      <w:r w:rsidR="00027469">
        <w:rPr>
          <w:rFonts w:ascii="Times New Roman" w:hAnsi="Times New Roman" w:cs="Times New Roman"/>
          <w:sz w:val="24"/>
          <w:szCs w:val="24"/>
        </w:rPr>
        <w:t>.</w:t>
      </w:r>
    </w:p>
    <w:p w:rsidR="00F47F6C" w:rsidRPr="009611D1" w:rsidRDefault="00F47F6C" w:rsidP="00F47F6C">
      <w:pPr>
        <w:spacing w:after="0" w:line="240" w:lineRule="auto"/>
        <w:ind w:left="284" w:firstLine="567"/>
        <w:jc w:val="both"/>
        <w:rPr>
          <w:rFonts w:ascii="Times New Roman" w:hAnsi="Times New Roman" w:cs="Times New Roman"/>
          <w:sz w:val="24"/>
          <w:szCs w:val="24"/>
        </w:rPr>
      </w:pPr>
      <w:r w:rsidRPr="009611D1">
        <w:rPr>
          <w:rFonts w:ascii="Times New Roman" w:hAnsi="Times New Roman" w:cs="Times New Roman"/>
          <w:sz w:val="24"/>
          <w:szCs w:val="24"/>
        </w:rPr>
        <w:t>Из них:</w:t>
      </w:r>
    </w:p>
    <w:p w:rsidR="00F47F6C" w:rsidRPr="009611D1" w:rsidRDefault="00F47F6C" w:rsidP="00FA5BF2">
      <w:pPr>
        <w:numPr>
          <w:ilvl w:val="0"/>
          <w:numId w:val="47"/>
        </w:numPr>
        <w:spacing w:after="0" w:line="240" w:lineRule="auto"/>
        <w:ind w:left="284" w:firstLine="567"/>
        <w:jc w:val="both"/>
        <w:rPr>
          <w:rFonts w:ascii="Times New Roman" w:hAnsi="Times New Roman" w:cs="Times New Roman"/>
          <w:b/>
          <w:sz w:val="24"/>
          <w:szCs w:val="24"/>
          <w:u w:val="single"/>
        </w:rPr>
      </w:pPr>
      <w:r w:rsidRPr="009611D1">
        <w:rPr>
          <w:rFonts w:ascii="Times New Roman" w:hAnsi="Times New Roman" w:cs="Times New Roman"/>
          <w:sz w:val="24"/>
          <w:szCs w:val="24"/>
        </w:rPr>
        <w:t>79 традиционных мероприятий;</w:t>
      </w:r>
      <w:r w:rsidRPr="009611D1">
        <w:rPr>
          <w:rFonts w:ascii="Times New Roman" w:hAnsi="Times New Roman" w:cs="Times New Roman"/>
          <w:b/>
          <w:sz w:val="24"/>
          <w:szCs w:val="24"/>
          <w:u w:val="single"/>
        </w:rPr>
        <w:t xml:space="preserve"> </w:t>
      </w:r>
    </w:p>
    <w:p w:rsidR="00F47F6C" w:rsidRPr="009611D1" w:rsidRDefault="00F47F6C" w:rsidP="00FA5BF2">
      <w:pPr>
        <w:numPr>
          <w:ilvl w:val="0"/>
          <w:numId w:val="47"/>
        </w:numPr>
        <w:spacing w:after="0" w:line="240" w:lineRule="auto"/>
        <w:ind w:left="284" w:firstLine="567"/>
        <w:jc w:val="both"/>
        <w:rPr>
          <w:rFonts w:ascii="Times New Roman" w:hAnsi="Times New Roman" w:cs="Times New Roman"/>
          <w:sz w:val="24"/>
          <w:szCs w:val="24"/>
        </w:rPr>
      </w:pPr>
      <w:r w:rsidRPr="009611D1">
        <w:rPr>
          <w:rFonts w:ascii="Times New Roman" w:hAnsi="Times New Roman" w:cs="Times New Roman"/>
          <w:sz w:val="24"/>
          <w:szCs w:val="24"/>
        </w:rPr>
        <w:t>13</w:t>
      </w:r>
      <w:r>
        <w:rPr>
          <w:rFonts w:ascii="Times New Roman" w:hAnsi="Times New Roman" w:cs="Times New Roman"/>
          <w:sz w:val="24"/>
          <w:szCs w:val="24"/>
        </w:rPr>
        <w:t xml:space="preserve"> </w:t>
      </w:r>
      <w:r w:rsidRPr="009611D1">
        <w:rPr>
          <w:rFonts w:ascii="Times New Roman" w:hAnsi="Times New Roman" w:cs="Times New Roman"/>
          <w:sz w:val="24"/>
          <w:szCs w:val="24"/>
        </w:rPr>
        <w:t>новых проектов</w:t>
      </w:r>
      <w:r w:rsidR="00027469">
        <w:rPr>
          <w:rFonts w:ascii="Times New Roman" w:hAnsi="Times New Roman" w:cs="Times New Roman"/>
          <w:sz w:val="24"/>
          <w:szCs w:val="24"/>
        </w:rPr>
        <w:t>.</w:t>
      </w:r>
    </w:p>
    <w:p w:rsidR="00F47F6C" w:rsidRPr="009611D1" w:rsidRDefault="00F47F6C" w:rsidP="00F47F6C">
      <w:pPr>
        <w:spacing w:after="0" w:line="240" w:lineRule="auto"/>
        <w:ind w:left="284" w:firstLine="567"/>
        <w:jc w:val="both"/>
        <w:rPr>
          <w:rFonts w:ascii="Times New Roman" w:hAnsi="Times New Roman" w:cs="Times New Roman"/>
          <w:sz w:val="24"/>
          <w:szCs w:val="24"/>
        </w:rPr>
      </w:pPr>
      <w:r w:rsidRPr="009611D1">
        <w:rPr>
          <w:rFonts w:ascii="Times New Roman" w:hAnsi="Times New Roman" w:cs="Times New Roman"/>
          <w:sz w:val="24"/>
          <w:szCs w:val="24"/>
        </w:rPr>
        <w:t>Мероприятия были направлены на выполнение воспитательных задач:</w:t>
      </w:r>
    </w:p>
    <w:p w:rsidR="00F47F6C" w:rsidRPr="009611D1" w:rsidRDefault="00F47F6C" w:rsidP="00FA5BF2">
      <w:pPr>
        <w:numPr>
          <w:ilvl w:val="0"/>
          <w:numId w:val="48"/>
        </w:numPr>
        <w:spacing w:after="0" w:line="240" w:lineRule="auto"/>
        <w:ind w:left="284" w:firstLine="567"/>
        <w:jc w:val="both"/>
        <w:rPr>
          <w:rFonts w:ascii="Times New Roman" w:hAnsi="Times New Roman" w:cs="Times New Roman"/>
          <w:sz w:val="24"/>
          <w:szCs w:val="24"/>
        </w:rPr>
      </w:pPr>
      <w:r w:rsidRPr="009611D1">
        <w:rPr>
          <w:rFonts w:ascii="Times New Roman" w:hAnsi="Times New Roman" w:cs="Times New Roman"/>
          <w:sz w:val="24"/>
          <w:szCs w:val="24"/>
        </w:rPr>
        <w:t xml:space="preserve">Социальные инициативы и лидерство </w:t>
      </w:r>
      <w:r w:rsidR="00027469" w:rsidRPr="009611D1">
        <w:rPr>
          <w:rFonts w:ascii="Times New Roman" w:hAnsi="Times New Roman" w:cs="Times New Roman"/>
          <w:sz w:val="24"/>
          <w:szCs w:val="24"/>
        </w:rPr>
        <w:t>–</w:t>
      </w:r>
      <w:r w:rsidRPr="009611D1">
        <w:rPr>
          <w:rFonts w:ascii="Times New Roman" w:hAnsi="Times New Roman" w:cs="Times New Roman"/>
          <w:sz w:val="24"/>
          <w:szCs w:val="24"/>
        </w:rPr>
        <w:t xml:space="preserve"> 35 мероприятий; </w:t>
      </w:r>
    </w:p>
    <w:p w:rsidR="00F47F6C" w:rsidRPr="009611D1" w:rsidRDefault="00F47F6C" w:rsidP="00FA5BF2">
      <w:pPr>
        <w:numPr>
          <w:ilvl w:val="0"/>
          <w:numId w:val="48"/>
        </w:numPr>
        <w:spacing w:after="0" w:line="240" w:lineRule="auto"/>
        <w:ind w:left="284" w:firstLine="567"/>
        <w:jc w:val="both"/>
        <w:rPr>
          <w:rFonts w:ascii="Times New Roman" w:hAnsi="Times New Roman" w:cs="Times New Roman"/>
          <w:sz w:val="24"/>
          <w:szCs w:val="24"/>
        </w:rPr>
      </w:pPr>
      <w:r w:rsidRPr="009611D1">
        <w:rPr>
          <w:rFonts w:ascii="Times New Roman" w:hAnsi="Times New Roman" w:cs="Times New Roman"/>
          <w:sz w:val="24"/>
          <w:szCs w:val="24"/>
        </w:rPr>
        <w:t>Интеллектуальная и научно-исследовательская деятельность</w:t>
      </w:r>
      <w:r w:rsidR="00027469">
        <w:rPr>
          <w:rFonts w:ascii="Times New Roman" w:hAnsi="Times New Roman" w:cs="Times New Roman"/>
          <w:sz w:val="24"/>
          <w:szCs w:val="24"/>
        </w:rPr>
        <w:t xml:space="preserve"> </w:t>
      </w:r>
      <w:r w:rsidR="00027469" w:rsidRPr="009611D1">
        <w:rPr>
          <w:rFonts w:ascii="Times New Roman" w:hAnsi="Times New Roman" w:cs="Times New Roman"/>
          <w:sz w:val="24"/>
          <w:szCs w:val="24"/>
        </w:rPr>
        <w:t>–</w:t>
      </w:r>
      <w:r w:rsidR="00027469">
        <w:rPr>
          <w:rFonts w:ascii="Times New Roman" w:hAnsi="Times New Roman" w:cs="Times New Roman"/>
          <w:sz w:val="24"/>
          <w:szCs w:val="24"/>
        </w:rPr>
        <w:t xml:space="preserve"> </w:t>
      </w:r>
      <w:r w:rsidRPr="009611D1">
        <w:rPr>
          <w:rFonts w:ascii="Times New Roman" w:hAnsi="Times New Roman" w:cs="Times New Roman"/>
          <w:sz w:val="24"/>
          <w:szCs w:val="24"/>
        </w:rPr>
        <w:t xml:space="preserve">30 мероприятий;  </w:t>
      </w:r>
    </w:p>
    <w:p w:rsidR="00F47F6C" w:rsidRPr="009611D1" w:rsidRDefault="00F47F6C" w:rsidP="00FA5BF2">
      <w:pPr>
        <w:numPr>
          <w:ilvl w:val="0"/>
          <w:numId w:val="48"/>
        </w:numPr>
        <w:spacing w:after="0" w:line="240" w:lineRule="auto"/>
        <w:ind w:left="284" w:firstLine="567"/>
        <w:jc w:val="both"/>
        <w:rPr>
          <w:rFonts w:ascii="Times New Roman" w:hAnsi="Times New Roman" w:cs="Times New Roman"/>
          <w:sz w:val="24"/>
          <w:szCs w:val="24"/>
        </w:rPr>
      </w:pPr>
      <w:r w:rsidRPr="009611D1">
        <w:rPr>
          <w:rFonts w:ascii="Times New Roman" w:hAnsi="Times New Roman" w:cs="Times New Roman"/>
          <w:sz w:val="24"/>
          <w:szCs w:val="24"/>
        </w:rPr>
        <w:t xml:space="preserve">Патриотическое воспитание </w:t>
      </w:r>
      <w:r w:rsidR="00027469">
        <w:rPr>
          <w:rFonts w:ascii="Times New Roman" w:hAnsi="Times New Roman" w:cs="Times New Roman"/>
          <w:sz w:val="24"/>
          <w:szCs w:val="24"/>
        </w:rPr>
        <w:t>–</w:t>
      </w:r>
      <w:r w:rsidRPr="009611D1">
        <w:rPr>
          <w:rFonts w:ascii="Times New Roman" w:hAnsi="Times New Roman" w:cs="Times New Roman"/>
          <w:sz w:val="24"/>
          <w:szCs w:val="24"/>
        </w:rPr>
        <w:t xml:space="preserve"> 29</w:t>
      </w:r>
      <w:r w:rsidR="00027469">
        <w:rPr>
          <w:rFonts w:ascii="Times New Roman" w:hAnsi="Times New Roman" w:cs="Times New Roman"/>
          <w:sz w:val="24"/>
          <w:szCs w:val="24"/>
        </w:rPr>
        <w:t xml:space="preserve"> </w:t>
      </w:r>
      <w:r w:rsidR="00027469" w:rsidRPr="009611D1">
        <w:rPr>
          <w:rFonts w:ascii="Times New Roman" w:hAnsi="Times New Roman" w:cs="Times New Roman"/>
          <w:sz w:val="24"/>
          <w:szCs w:val="24"/>
        </w:rPr>
        <w:t>мероприятий</w:t>
      </w:r>
      <w:r w:rsidR="00027469">
        <w:rPr>
          <w:rFonts w:ascii="Times New Roman" w:hAnsi="Times New Roman" w:cs="Times New Roman"/>
          <w:sz w:val="24"/>
          <w:szCs w:val="24"/>
        </w:rPr>
        <w:t>;</w:t>
      </w:r>
    </w:p>
    <w:p w:rsidR="00F47F6C" w:rsidRPr="009611D1" w:rsidRDefault="00F47F6C" w:rsidP="00FA5BF2">
      <w:pPr>
        <w:numPr>
          <w:ilvl w:val="0"/>
          <w:numId w:val="48"/>
        </w:numPr>
        <w:spacing w:after="0" w:line="240" w:lineRule="auto"/>
        <w:ind w:left="284" w:firstLine="567"/>
        <w:jc w:val="both"/>
        <w:rPr>
          <w:rFonts w:ascii="Times New Roman" w:hAnsi="Times New Roman" w:cs="Times New Roman"/>
          <w:sz w:val="24"/>
          <w:szCs w:val="24"/>
        </w:rPr>
      </w:pPr>
      <w:r w:rsidRPr="009611D1">
        <w:rPr>
          <w:rFonts w:ascii="Times New Roman" w:hAnsi="Times New Roman" w:cs="Times New Roman"/>
          <w:sz w:val="24"/>
          <w:szCs w:val="24"/>
        </w:rPr>
        <w:t>Художественно-эстетическое воспитание – 22 мероприятия;</w:t>
      </w:r>
    </w:p>
    <w:p w:rsidR="00F47F6C" w:rsidRPr="009611D1" w:rsidRDefault="00F47F6C" w:rsidP="00FA5BF2">
      <w:pPr>
        <w:numPr>
          <w:ilvl w:val="0"/>
          <w:numId w:val="48"/>
        </w:numPr>
        <w:spacing w:after="0" w:line="240" w:lineRule="auto"/>
        <w:ind w:left="284" w:firstLine="567"/>
        <w:jc w:val="both"/>
        <w:rPr>
          <w:rFonts w:ascii="Times New Roman" w:hAnsi="Times New Roman" w:cs="Times New Roman"/>
          <w:sz w:val="24"/>
          <w:szCs w:val="24"/>
        </w:rPr>
      </w:pPr>
      <w:r w:rsidRPr="009611D1">
        <w:rPr>
          <w:rFonts w:ascii="Times New Roman" w:hAnsi="Times New Roman" w:cs="Times New Roman"/>
          <w:sz w:val="24"/>
          <w:szCs w:val="24"/>
        </w:rPr>
        <w:t xml:space="preserve">Техническое творчество </w:t>
      </w:r>
      <w:r w:rsidR="00027469" w:rsidRPr="009611D1">
        <w:rPr>
          <w:rFonts w:ascii="Times New Roman" w:hAnsi="Times New Roman" w:cs="Times New Roman"/>
          <w:sz w:val="24"/>
          <w:szCs w:val="24"/>
        </w:rPr>
        <w:t>–</w:t>
      </w:r>
      <w:r w:rsidRPr="009611D1">
        <w:rPr>
          <w:rFonts w:ascii="Times New Roman" w:hAnsi="Times New Roman" w:cs="Times New Roman"/>
          <w:sz w:val="24"/>
          <w:szCs w:val="24"/>
        </w:rPr>
        <w:t xml:space="preserve"> 14 мероприятий</w:t>
      </w:r>
      <w:r w:rsidR="00027469">
        <w:rPr>
          <w:rFonts w:ascii="Times New Roman" w:hAnsi="Times New Roman" w:cs="Times New Roman"/>
          <w:sz w:val="24"/>
          <w:szCs w:val="24"/>
        </w:rPr>
        <w:t>;</w:t>
      </w:r>
    </w:p>
    <w:p w:rsidR="00F47F6C" w:rsidRPr="009611D1" w:rsidRDefault="00F47F6C" w:rsidP="00FA5BF2">
      <w:pPr>
        <w:numPr>
          <w:ilvl w:val="0"/>
          <w:numId w:val="48"/>
        </w:numPr>
        <w:spacing w:after="0" w:line="240" w:lineRule="auto"/>
        <w:ind w:left="284" w:firstLine="567"/>
        <w:jc w:val="both"/>
        <w:rPr>
          <w:rFonts w:ascii="Times New Roman" w:hAnsi="Times New Roman" w:cs="Times New Roman"/>
          <w:sz w:val="24"/>
          <w:szCs w:val="24"/>
        </w:rPr>
      </w:pPr>
      <w:r w:rsidRPr="009611D1">
        <w:rPr>
          <w:rFonts w:ascii="Times New Roman" w:hAnsi="Times New Roman" w:cs="Times New Roman"/>
          <w:sz w:val="24"/>
          <w:szCs w:val="24"/>
        </w:rPr>
        <w:t xml:space="preserve">Здоровый образ жизни и профилактика негативных явлений в детской среде </w:t>
      </w:r>
      <w:r w:rsidR="00027469" w:rsidRPr="009611D1">
        <w:rPr>
          <w:rFonts w:ascii="Times New Roman" w:hAnsi="Times New Roman" w:cs="Times New Roman"/>
          <w:sz w:val="24"/>
          <w:szCs w:val="24"/>
        </w:rPr>
        <w:t>–</w:t>
      </w:r>
      <w:r w:rsidRPr="009611D1">
        <w:rPr>
          <w:rFonts w:ascii="Times New Roman" w:hAnsi="Times New Roman" w:cs="Times New Roman"/>
          <w:sz w:val="24"/>
          <w:szCs w:val="24"/>
        </w:rPr>
        <w:t xml:space="preserve"> 4 мероприятия</w:t>
      </w:r>
      <w:r w:rsidR="00027469">
        <w:rPr>
          <w:rFonts w:ascii="Times New Roman" w:hAnsi="Times New Roman" w:cs="Times New Roman"/>
          <w:sz w:val="24"/>
          <w:szCs w:val="24"/>
        </w:rPr>
        <w:t>.</w:t>
      </w:r>
    </w:p>
    <w:p w:rsidR="00F47F6C" w:rsidRPr="009611D1" w:rsidRDefault="00F47F6C" w:rsidP="00F47F6C">
      <w:pPr>
        <w:spacing w:line="240" w:lineRule="auto"/>
        <w:ind w:left="284" w:firstLine="567"/>
        <w:rPr>
          <w:rFonts w:ascii="Times New Roman" w:hAnsi="Times New Roman" w:cs="Times New Roman"/>
          <w:sz w:val="24"/>
          <w:szCs w:val="24"/>
        </w:rPr>
      </w:pPr>
      <w:r w:rsidRPr="009611D1">
        <w:rPr>
          <w:rFonts w:ascii="Times New Roman" w:hAnsi="Times New Roman" w:cs="Times New Roman"/>
          <w:sz w:val="24"/>
          <w:szCs w:val="24"/>
        </w:rPr>
        <w:t>Всего в массовых воспитательных мероприятиях для детей города и области участвовал</w:t>
      </w:r>
      <w:r w:rsidR="004F59E5">
        <w:rPr>
          <w:rFonts w:ascii="Times New Roman" w:hAnsi="Times New Roman" w:cs="Times New Roman"/>
          <w:sz w:val="24"/>
          <w:szCs w:val="24"/>
        </w:rPr>
        <w:t>и</w:t>
      </w:r>
      <w:r w:rsidRPr="009611D1">
        <w:rPr>
          <w:rFonts w:ascii="Times New Roman" w:hAnsi="Times New Roman" w:cs="Times New Roman"/>
          <w:sz w:val="24"/>
          <w:szCs w:val="24"/>
        </w:rPr>
        <w:t xml:space="preserve"> </w:t>
      </w:r>
      <w:r>
        <w:rPr>
          <w:rFonts w:ascii="Times New Roman" w:hAnsi="Times New Roman" w:cs="Times New Roman"/>
          <w:sz w:val="24"/>
          <w:szCs w:val="24"/>
        </w:rPr>
        <w:t>13</w:t>
      </w:r>
      <w:r w:rsidRPr="009611D1">
        <w:rPr>
          <w:rFonts w:ascii="Times New Roman" w:hAnsi="Times New Roman" w:cs="Times New Roman"/>
          <w:sz w:val="24"/>
          <w:szCs w:val="24"/>
        </w:rPr>
        <w:t>718 чел. (с учетом выборов в ТГШД -24118 чел</w:t>
      </w:r>
      <w:r w:rsidR="00027469">
        <w:rPr>
          <w:rFonts w:ascii="Times New Roman" w:hAnsi="Times New Roman" w:cs="Times New Roman"/>
          <w:sz w:val="24"/>
          <w:szCs w:val="24"/>
        </w:rPr>
        <w:t>.</w:t>
      </w:r>
      <w:r w:rsidRPr="009611D1">
        <w:rPr>
          <w:rFonts w:ascii="Times New Roman" w:hAnsi="Times New Roman" w:cs="Times New Roman"/>
          <w:sz w:val="24"/>
          <w:szCs w:val="24"/>
        </w:rPr>
        <w:t>), 13027 чел. в предыдущем году.</w:t>
      </w:r>
    </w:p>
    <w:p w:rsidR="00F47F6C" w:rsidRPr="0003754D" w:rsidRDefault="00F47F6C" w:rsidP="00F47F6C">
      <w:pPr>
        <w:jc w:val="center"/>
        <w:rPr>
          <w:rFonts w:ascii="Times New Roman" w:hAnsi="Times New Roman" w:cs="Times New Roman"/>
          <w:sz w:val="24"/>
          <w:szCs w:val="24"/>
        </w:rPr>
      </w:pPr>
      <w:r w:rsidRPr="0003754D">
        <w:rPr>
          <w:rFonts w:ascii="Times New Roman" w:hAnsi="Times New Roman" w:cs="Times New Roman"/>
          <w:sz w:val="24"/>
          <w:szCs w:val="24"/>
        </w:rPr>
        <w:t xml:space="preserve">Воспитательные мероприятия </w:t>
      </w:r>
    </w:p>
    <w:tbl>
      <w:tblPr>
        <w:tblStyle w:val="aa"/>
        <w:tblW w:w="0" w:type="auto"/>
        <w:tblInd w:w="3277" w:type="dxa"/>
        <w:tblLook w:val="01E0" w:firstRow="1" w:lastRow="1" w:firstColumn="1" w:lastColumn="1" w:noHBand="0" w:noVBand="0"/>
      </w:tblPr>
      <w:tblGrid>
        <w:gridCol w:w="4344"/>
        <w:gridCol w:w="4820"/>
      </w:tblGrid>
      <w:tr w:rsidR="00F47F6C" w:rsidRPr="00F47F6C" w:rsidTr="004F59E5">
        <w:tc>
          <w:tcPr>
            <w:tcW w:w="4344" w:type="dxa"/>
            <w:tcBorders>
              <w:top w:val="single" w:sz="4" w:space="0" w:color="auto"/>
              <w:left w:val="single" w:sz="4" w:space="0" w:color="auto"/>
              <w:bottom w:val="single" w:sz="4" w:space="0" w:color="auto"/>
              <w:right w:val="single" w:sz="4" w:space="0" w:color="auto"/>
            </w:tcBorders>
            <w:hideMark/>
          </w:tcPr>
          <w:p w:rsidR="00F47F6C" w:rsidRPr="00F47F6C" w:rsidRDefault="00F47F6C" w:rsidP="00C637B6">
            <w:pPr>
              <w:rPr>
                <w:rFonts w:ascii="Times New Roman" w:hAnsi="Times New Roman" w:cs="Times New Roman"/>
                <w:sz w:val="24"/>
                <w:szCs w:val="24"/>
              </w:rPr>
            </w:pPr>
            <w:r w:rsidRPr="00F47F6C">
              <w:rPr>
                <w:rFonts w:ascii="Times New Roman" w:hAnsi="Times New Roman" w:cs="Times New Roman"/>
                <w:sz w:val="24"/>
                <w:szCs w:val="24"/>
              </w:rPr>
              <w:t xml:space="preserve">Уровень мероприятий </w:t>
            </w:r>
          </w:p>
        </w:tc>
        <w:tc>
          <w:tcPr>
            <w:tcW w:w="4820" w:type="dxa"/>
            <w:tcBorders>
              <w:top w:val="single" w:sz="4" w:space="0" w:color="auto"/>
              <w:left w:val="single" w:sz="4" w:space="0" w:color="auto"/>
              <w:bottom w:val="single" w:sz="4" w:space="0" w:color="auto"/>
              <w:right w:val="single" w:sz="4" w:space="0" w:color="auto"/>
            </w:tcBorders>
            <w:hideMark/>
          </w:tcPr>
          <w:p w:rsidR="00F47F6C" w:rsidRPr="00F47F6C" w:rsidRDefault="00F47F6C" w:rsidP="00C637B6">
            <w:pPr>
              <w:rPr>
                <w:rFonts w:ascii="Times New Roman" w:hAnsi="Times New Roman" w:cs="Times New Roman"/>
                <w:sz w:val="24"/>
                <w:szCs w:val="24"/>
              </w:rPr>
            </w:pPr>
            <w:r w:rsidRPr="00F47F6C">
              <w:rPr>
                <w:rFonts w:ascii="Times New Roman" w:hAnsi="Times New Roman" w:cs="Times New Roman"/>
                <w:sz w:val="24"/>
                <w:szCs w:val="24"/>
              </w:rPr>
              <w:t>Количество мероприятий/ в них детей</w:t>
            </w:r>
          </w:p>
        </w:tc>
      </w:tr>
      <w:tr w:rsidR="00F47F6C" w:rsidRPr="00F47F6C" w:rsidTr="004F59E5">
        <w:tc>
          <w:tcPr>
            <w:tcW w:w="4344" w:type="dxa"/>
            <w:tcBorders>
              <w:top w:val="single" w:sz="4" w:space="0" w:color="auto"/>
              <w:left w:val="single" w:sz="4" w:space="0" w:color="auto"/>
              <w:bottom w:val="single" w:sz="4" w:space="0" w:color="auto"/>
              <w:right w:val="single" w:sz="4" w:space="0" w:color="auto"/>
            </w:tcBorders>
            <w:hideMark/>
          </w:tcPr>
          <w:p w:rsidR="00F47F6C" w:rsidRPr="00F47F6C" w:rsidRDefault="00F47F6C" w:rsidP="00C637B6">
            <w:pPr>
              <w:rPr>
                <w:rFonts w:ascii="Times New Roman" w:hAnsi="Times New Roman" w:cs="Times New Roman"/>
                <w:sz w:val="24"/>
                <w:szCs w:val="24"/>
              </w:rPr>
            </w:pPr>
            <w:r w:rsidRPr="00F47F6C">
              <w:rPr>
                <w:rFonts w:ascii="Times New Roman" w:hAnsi="Times New Roman" w:cs="Times New Roman"/>
                <w:sz w:val="24"/>
                <w:szCs w:val="24"/>
              </w:rPr>
              <w:t>Городские массовые мероприятия</w:t>
            </w:r>
          </w:p>
        </w:tc>
        <w:tc>
          <w:tcPr>
            <w:tcW w:w="4820" w:type="dxa"/>
            <w:tcBorders>
              <w:top w:val="single" w:sz="4" w:space="0" w:color="auto"/>
              <w:left w:val="single" w:sz="4" w:space="0" w:color="auto"/>
              <w:bottom w:val="single" w:sz="4" w:space="0" w:color="auto"/>
              <w:right w:val="single" w:sz="4" w:space="0" w:color="auto"/>
            </w:tcBorders>
            <w:hideMark/>
          </w:tcPr>
          <w:p w:rsidR="00F47F6C" w:rsidRPr="00F47F6C" w:rsidRDefault="00F47F6C" w:rsidP="00C637B6">
            <w:pPr>
              <w:rPr>
                <w:rFonts w:ascii="Times New Roman" w:hAnsi="Times New Roman" w:cs="Times New Roman"/>
                <w:sz w:val="24"/>
                <w:szCs w:val="24"/>
              </w:rPr>
            </w:pPr>
            <w:r w:rsidRPr="00F47F6C">
              <w:rPr>
                <w:rFonts w:ascii="Times New Roman" w:hAnsi="Times New Roman" w:cs="Times New Roman"/>
                <w:sz w:val="24"/>
                <w:szCs w:val="24"/>
              </w:rPr>
              <w:t>95/24118</w:t>
            </w:r>
          </w:p>
        </w:tc>
      </w:tr>
      <w:tr w:rsidR="00F47F6C" w:rsidRPr="00F47F6C" w:rsidTr="004F59E5">
        <w:tc>
          <w:tcPr>
            <w:tcW w:w="4344" w:type="dxa"/>
            <w:tcBorders>
              <w:top w:val="single" w:sz="4" w:space="0" w:color="auto"/>
              <w:left w:val="single" w:sz="4" w:space="0" w:color="auto"/>
              <w:bottom w:val="single" w:sz="4" w:space="0" w:color="auto"/>
              <w:right w:val="single" w:sz="4" w:space="0" w:color="auto"/>
            </w:tcBorders>
            <w:hideMark/>
          </w:tcPr>
          <w:p w:rsidR="00F47F6C" w:rsidRPr="00F47F6C" w:rsidRDefault="00F47F6C" w:rsidP="00C637B6">
            <w:pPr>
              <w:rPr>
                <w:rFonts w:ascii="Times New Roman" w:hAnsi="Times New Roman" w:cs="Times New Roman"/>
                <w:sz w:val="24"/>
                <w:szCs w:val="24"/>
              </w:rPr>
            </w:pPr>
            <w:r w:rsidRPr="00F47F6C">
              <w:rPr>
                <w:rFonts w:ascii="Times New Roman" w:hAnsi="Times New Roman" w:cs="Times New Roman"/>
                <w:sz w:val="24"/>
                <w:szCs w:val="24"/>
              </w:rPr>
              <w:t>Муниципальные этапы областных конкурсов</w:t>
            </w:r>
          </w:p>
        </w:tc>
        <w:tc>
          <w:tcPr>
            <w:tcW w:w="4820" w:type="dxa"/>
            <w:tcBorders>
              <w:top w:val="single" w:sz="4" w:space="0" w:color="auto"/>
              <w:left w:val="single" w:sz="4" w:space="0" w:color="auto"/>
              <w:bottom w:val="single" w:sz="4" w:space="0" w:color="auto"/>
              <w:right w:val="single" w:sz="4" w:space="0" w:color="auto"/>
            </w:tcBorders>
            <w:hideMark/>
          </w:tcPr>
          <w:p w:rsidR="00F47F6C" w:rsidRPr="00F47F6C" w:rsidRDefault="00F47F6C" w:rsidP="00C637B6">
            <w:pPr>
              <w:rPr>
                <w:rFonts w:ascii="Times New Roman" w:hAnsi="Times New Roman" w:cs="Times New Roman"/>
                <w:sz w:val="24"/>
                <w:szCs w:val="24"/>
              </w:rPr>
            </w:pPr>
            <w:r w:rsidRPr="00F47F6C">
              <w:rPr>
                <w:rFonts w:ascii="Times New Roman" w:hAnsi="Times New Roman" w:cs="Times New Roman"/>
                <w:sz w:val="24"/>
                <w:szCs w:val="24"/>
              </w:rPr>
              <w:t>1/79</w:t>
            </w:r>
          </w:p>
        </w:tc>
      </w:tr>
      <w:tr w:rsidR="00F47F6C" w:rsidRPr="00F47F6C" w:rsidTr="004F59E5">
        <w:tc>
          <w:tcPr>
            <w:tcW w:w="4344" w:type="dxa"/>
            <w:tcBorders>
              <w:top w:val="single" w:sz="4" w:space="0" w:color="auto"/>
              <w:left w:val="single" w:sz="4" w:space="0" w:color="auto"/>
              <w:bottom w:val="single" w:sz="4" w:space="0" w:color="auto"/>
              <w:right w:val="single" w:sz="4" w:space="0" w:color="auto"/>
            </w:tcBorders>
          </w:tcPr>
          <w:p w:rsidR="00F47F6C" w:rsidRPr="00F47F6C" w:rsidRDefault="00F47F6C" w:rsidP="00C637B6">
            <w:pPr>
              <w:rPr>
                <w:rFonts w:ascii="Times New Roman" w:hAnsi="Times New Roman" w:cs="Times New Roman"/>
                <w:sz w:val="24"/>
                <w:szCs w:val="24"/>
              </w:rPr>
            </w:pPr>
            <w:r w:rsidRPr="00F47F6C">
              <w:rPr>
                <w:rFonts w:ascii="Times New Roman" w:hAnsi="Times New Roman" w:cs="Times New Roman"/>
                <w:sz w:val="24"/>
                <w:szCs w:val="24"/>
              </w:rPr>
              <w:lastRenderedPageBreak/>
              <w:t xml:space="preserve">Экскурсии в планетарий </w:t>
            </w:r>
          </w:p>
        </w:tc>
        <w:tc>
          <w:tcPr>
            <w:tcW w:w="4820" w:type="dxa"/>
            <w:tcBorders>
              <w:top w:val="single" w:sz="4" w:space="0" w:color="auto"/>
              <w:left w:val="single" w:sz="4" w:space="0" w:color="auto"/>
              <w:bottom w:val="single" w:sz="4" w:space="0" w:color="auto"/>
              <w:right w:val="single" w:sz="4" w:space="0" w:color="auto"/>
            </w:tcBorders>
          </w:tcPr>
          <w:p w:rsidR="00F47F6C" w:rsidRPr="00F47F6C" w:rsidRDefault="00F47F6C" w:rsidP="00C637B6">
            <w:pPr>
              <w:rPr>
                <w:rFonts w:ascii="Times New Roman" w:hAnsi="Times New Roman" w:cs="Times New Roman"/>
                <w:sz w:val="24"/>
                <w:szCs w:val="24"/>
              </w:rPr>
            </w:pPr>
            <w:r w:rsidRPr="00F47F6C">
              <w:rPr>
                <w:rFonts w:ascii="Times New Roman" w:hAnsi="Times New Roman" w:cs="Times New Roman"/>
                <w:sz w:val="24"/>
                <w:szCs w:val="24"/>
              </w:rPr>
              <w:t>42/ 998</w:t>
            </w:r>
          </w:p>
        </w:tc>
      </w:tr>
      <w:tr w:rsidR="00F47F6C" w:rsidRPr="00F47F6C" w:rsidTr="004F59E5">
        <w:tc>
          <w:tcPr>
            <w:tcW w:w="4344" w:type="dxa"/>
            <w:tcBorders>
              <w:top w:val="single" w:sz="4" w:space="0" w:color="auto"/>
              <w:left w:val="single" w:sz="4" w:space="0" w:color="auto"/>
              <w:bottom w:val="single" w:sz="4" w:space="0" w:color="auto"/>
              <w:right w:val="single" w:sz="4" w:space="0" w:color="auto"/>
            </w:tcBorders>
          </w:tcPr>
          <w:p w:rsidR="00F47F6C" w:rsidRPr="00F47F6C" w:rsidRDefault="00027469" w:rsidP="00C637B6">
            <w:pPr>
              <w:rPr>
                <w:rFonts w:ascii="Times New Roman" w:hAnsi="Times New Roman" w:cs="Times New Roman"/>
                <w:sz w:val="24"/>
                <w:szCs w:val="24"/>
              </w:rPr>
            </w:pPr>
            <w:r>
              <w:rPr>
                <w:rFonts w:ascii="Times New Roman" w:hAnsi="Times New Roman" w:cs="Times New Roman"/>
                <w:sz w:val="24"/>
                <w:szCs w:val="24"/>
              </w:rPr>
              <w:t>Мероприятия</w:t>
            </w:r>
            <w:r w:rsidR="00F47F6C" w:rsidRPr="00F47F6C">
              <w:rPr>
                <w:rFonts w:ascii="Times New Roman" w:hAnsi="Times New Roman" w:cs="Times New Roman"/>
                <w:sz w:val="24"/>
                <w:szCs w:val="24"/>
              </w:rPr>
              <w:t xml:space="preserve"> для обучающихся ГЦР</w:t>
            </w:r>
          </w:p>
        </w:tc>
        <w:tc>
          <w:tcPr>
            <w:tcW w:w="4820" w:type="dxa"/>
            <w:tcBorders>
              <w:top w:val="single" w:sz="4" w:space="0" w:color="auto"/>
              <w:left w:val="single" w:sz="4" w:space="0" w:color="auto"/>
              <w:bottom w:val="single" w:sz="4" w:space="0" w:color="auto"/>
              <w:right w:val="single" w:sz="4" w:space="0" w:color="auto"/>
            </w:tcBorders>
          </w:tcPr>
          <w:p w:rsidR="00F47F6C" w:rsidRPr="00F47F6C" w:rsidRDefault="00F47F6C" w:rsidP="00C637B6">
            <w:pPr>
              <w:rPr>
                <w:rFonts w:ascii="Times New Roman" w:hAnsi="Times New Roman" w:cs="Times New Roman"/>
                <w:sz w:val="24"/>
                <w:szCs w:val="24"/>
              </w:rPr>
            </w:pPr>
            <w:r w:rsidRPr="00F47F6C">
              <w:rPr>
                <w:rFonts w:ascii="Times New Roman" w:hAnsi="Times New Roman" w:cs="Times New Roman"/>
                <w:sz w:val="24"/>
                <w:szCs w:val="24"/>
              </w:rPr>
              <w:t>138/6197</w:t>
            </w:r>
          </w:p>
        </w:tc>
      </w:tr>
      <w:tr w:rsidR="00F47F6C" w:rsidRPr="00F47F6C" w:rsidTr="004F59E5">
        <w:tc>
          <w:tcPr>
            <w:tcW w:w="4344" w:type="dxa"/>
            <w:tcBorders>
              <w:top w:val="single" w:sz="4" w:space="0" w:color="auto"/>
              <w:left w:val="single" w:sz="4" w:space="0" w:color="auto"/>
              <w:bottom w:val="single" w:sz="4" w:space="0" w:color="auto"/>
              <w:right w:val="single" w:sz="4" w:space="0" w:color="auto"/>
            </w:tcBorders>
            <w:hideMark/>
          </w:tcPr>
          <w:p w:rsidR="00F47F6C" w:rsidRPr="00F47F6C" w:rsidRDefault="00F47F6C" w:rsidP="00C637B6">
            <w:pPr>
              <w:rPr>
                <w:rFonts w:ascii="Times New Roman" w:hAnsi="Times New Roman" w:cs="Times New Roman"/>
                <w:sz w:val="24"/>
                <w:szCs w:val="24"/>
              </w:rPr>
            </w:pPr>
            <w:r w:rsidRPr="00F47F6C">
              <w:rPr>
                <w:rFonts w:ascii="Times New Roman" w:hAnsi="Times New Roman" w:cs="Times New Roman"/>
                <w:sz w:val="24"/>
                <w:szCs w:val="24"/>
              </w:rPr>
              <w:t>Всего:</w:t>
            </w:r>
          </w:p>
        </w:tc>
        <w:tc>
          <w:tcPr>
            <w:tcW w:w="4820" w:type="dxa"/>
            <w:tcBorders>
              <w:top w:val="single" w:sz="4" w:space="0" w:color="auto"/>
              <w:left w:val="single" w:sz="4" w:space="0" w:color="auto"/>
              <w:bottom w:val="single" w:sz="4" w:space="0" w:color="auto"/>
              <w:right w:val="single" w:sz="4" w:space="0" w:color="auto"/>
            </w:tcBorders>
            <w:hideMark/>
          </w:tcPr>
          <w:p w:rsidR="00F47F6C" w:rsidRPr="00F47F6C" w:rsidRDefault="00F47F6C" w:rsidP="00C637B6">
            <w:pPr>
              <w:rPr>
                <w:rFonts w:ascii="Times New Roman" w:hAnsi="Times New Roman" w:cs="Times New Roman"/>
                <w:b/>
                <w:sz w:val="24"/>
                <w:szCs w:val="24"/>
              </w:rPr>
            </w:pPr>
            <w:r w:rsidRPr="00F47F6C">
              <w:rPr>
                <w:rFonts w:ascii="Times New Roman" w:hAnsi="Times New Roman" w:cs="Times New Roman"/>
                <w:b/>
                <w:sz w:val="24"/>
                <w:szCs w:val="24"/>
              </w:rPr>
              <w:t>276/ 31392</w:t>
            </w:r>
          </w:p>
        </w:tc>
      </w:tr>
    </w:tbl>
    <w:p w:rsidR="00F47F6C" w:rsidRPr="00F47F6C" w:rsidRDefault="00F47F6C" w:rsidP="00F47F6C">
      <w:pPr>
        <w:spacing w:after="0"/>
        <w:jc w:val="center"/>
        <w:rPr>
          <w:rFonts w:ascii="Times New Roman" w:hAnsi="Times New Roman" w:cs="Times New Roman"/>
          <w:b/>
          <w:sz w:val="24"/>
          <w:szCs w:val="24"/>
          <w:u w:val="single"/>
        </w:rPr>
      </w:pPr>
    </w:p>
    <w:p w:rsidR="00F47F6C" w:rsidRPr="00014AEB" w:rsidRDefault="00F47F6C" w:rsidP="00F47F6C">
      <w:pPr>
        <w:spacing w:after="0" w:line="240" w:lineRule="auto"/>
        <w:jc w:val="center"/>
        <w:rPr>
          <w:rFonts w:ascii="Times New Roman" w:hAnsi="Times New Roman" w:cs="Times New Roman"/>
          <w:sz w:val="24"/>
          <w:szCs w:val="24"/>
        </w:rPr>
      </w:pPr>
      <w:r w:rsidRPr="00014AEB">
        <w:rPr>
          <w:rFonts w:ascii="Times New Roman" w:hAnsi="Times New Roman" w:cs="Times New Roman"/>
          <w:sz w:val="24"/>
          <w:szCs w:val="24"/>
        </w:rPr>
        <w:t>Традиционные проекты:</w:t>
      </w:r>
    </w:p>
    <w:p w:rsidR="00F47F6C" w:rsidRPr="00014AEB" w:rsidRDefault="00F47F6C" w:rsidP="00FA5BF2">
      <w:pPr>
        <w:pStyle w:val="a4"/>
        <w:numPr>
          <w:ilvl w:val="0"/>
          <w:numId w:val="50"/>
        </w:numPr>
        <w:spacing w:after="0" w:line="240" w:lineRule="auto"/>
        <w:ind w:left="284" w:firstLine="567"/>
        <w:rPr>
          <w:szCs w:val="24"/>
        </w:rPr>
      </w:pPr>
      <w:r w:rsidRPr="00014AEB">
        <w:rPr>
          <w:szCs w:val="24"/>
        </w:rPr>
        <w:t xml:space="preserve">Конкурсы исполнительского мастерства (конкурс патриотической песни «Славу Родине поем», фестиваль детского творчества «Твоя премьера», посвященный </w:t>
      </w:r>
      <w:r w:rsidR="00027469">
        <w:rPr>
          <w:szCs w:val="24"/>
        </w:rPr>
        <w:t>Г</w:t>
      </w:r>
      <w:r w:rsidRPr="00014AEB">
        <w:rPr>
          <w:szCs w:val="24"/>
        </w:rPr>
        <w:t>оду театра в России) – Бурлакова А.Н., Тарасова И.В.</w:t>
      </w:r>
    </w:p>
    <w:p w:rsidR="00F47F6C" w:rsidRPr="00014AEB" w:rsidRDefault="00F47F6C" w:rsidP="00FA5BF2">
      <w:pPr>
        <w:pStyle w:val="a4"/>
        <w:numPr>
          <w:ilvl w:val="0"/>
          <w:numId w:val="50"/>
        </w:numPr>
        <w:spacing w:after="0" w:line="240" w:lineRule="auto"/>
        <w:ind w:left="284" w:firstLine="567"/>
        <w:rPr>
          <w:szCs w:val="24"/>
        </w:rPr>
      </w:pPr>
      <w:r w:rsidRPr="00014AEB">
        <w:rPr>
          <w:szCs w:val="24"/>
        </w:rPr>
        <w:t>Интеллектуальные игры различной тематики</w:t>
      </w:r>
      <w:r w:rsidR="00027469">
        <w:rPr>
          <w:szCs w:val="24"/>
        </w:rPr>
        <w:t xml:space="preserve"> </w:t>
      </w:r>
      <w:r w:rsidR="00027469" w:rsidRPr="00014AEB">
        <w:rPr>
          <w:szCs w:val="24"/>
        </w:rPr>
        <w:t>–</w:t>
      </w:r>
      <w:r w:rsidRPr="00014AEB">
        <w:rPr>
          <w:szCs w:val="24"/>
        </w:rPr>
        <w:t xml:space="preserve"> Жигулина И.В., Чуткова Н.В.</w:t>
      </w:r>
    </w:p>
    <w:p w:rsidR="00F47F6C" w:rsidRPr="00014AEB" w:rsidRDefault="00F47F6C" w:rsidP="00FA5BF2">
      <w:pPr>
        <w:pStyle w:val="a4"/>
        <w:numPr>
          <w:ilvl w:val="0"/>
          <w:numId w:val="50"/>
        </w:numPr>
        <w:spacing w:after="0" w:line="240" w:lineRule="auto"/>
        <w:ind w:left="284" w:firstLine="567"/>
        <w:rPr>
          <w:szCs w:val="24"/>
        </w:rPr>
      </w:pPr>
      <w:r w:rsidRPr="00014AEB">
        <w:rPr>
          <w:szCs w:val="24"/>
        </w:rPr>
        <w:t>Игры школьной лиги КВН</w:t>
      </w:r>
      <w:r w:rsidR="00027469">
        <w:rPr>
          <w:szCs w:val="24"/>
        </w:rPr>
        <w:t xml:space="preserve"> </w:t>
      </w:r>
      <w:r w:rsidR="00027469" w:rsidRPr="00014AEB">
        <w:rPr>
          <w:szCs w:val="24"/>
        </w:rPr>
        <w:t>–</w:t>
      </w:r>
      <w:r w:rsidRPr="00014AEB">
        <w:rPr>
          <w:szCs w:val="24"/>
        </w:rPr>
        <w:t>Тарасова И.В., Пистряк О.С.</w:t>
      </w:r>
    </w:p>
    <w:p w:rsidR="00F47F6C" w:rsidRPr="00014AEB" w:rsidRDefault="00F47F6C" w:rsidP="00FA5BF2">
      <w:pPr>
        <w:pStyle w:val="a4"/>
        <w:numPr>
          <w:ilvl w:val="0"/>
          <w:numId w:val="50"/>
        </w:numPr>
        <w:spacing w:after="0" w:line="240" w:lineRule="auto"/>
        <w:ind w:left="284" w:firstLine="567"/>
        <w:rPr>
          <w:szCs w:val="24"/>
        </w:rPr>
      </w:pPr>
      <w:r w:rsidRPr="00014AEB">
        <w:rPr>
          <w:szCs w:val="24"/>
        </w:rPr>
        <w:t>Конкурс «Безопасное колесо» - Тарасова И.В., Пистряк О.С.</w:t>
      </w:r>
    </w:p>
    <w:p w:rsidR="00F47F6C" w:rsidRPr="00014AEB" w:rsidRDefault="00F47F6C" w:rsidP="00FA5BF2">
      <w:pPr>
        <w:pStyle w:val="a4"/>
        <w:numPr>
          <w:ilvl w:val="0"/>
          <w:numId w:val="50"/>
        </w:numPr>
        <w:spacing w:after="0" w:line="240" w:lineRule="auto"/>
        <w:ind w:firstLine="142"/>
        <w:rPr>
          <w:szCs w:val="24"/>
        </w:rPr>
      </w:pPr>
      <w:r w:rsidRPr="00014AEB">
        <w:rPr>
          <w:szCs w:val="24"/>
        </w:rPr>
        <w:t>Выставки прикладного и изобразительного искусства «Новогодняя феерия», «Навстре</w:t>
      </w:r>
      <w:r w:rsidR="00027469">
        <w:rPr>
          <w:szCs w:val="24"/>
        </w:rPr>
        <w:t>чу звездам», «Наследники Левши»</w:t>
      </w:r>
    </w:p>
    <w:p w:rsidR="00F47F6C" w:rsidRPr="00014AEB" w:rsidRDefault="00F47F6C" w:rsidP="00FA5BF2">
      <w:pPr>
        <w:pStyle w:val="a4"/>
        <w:numPr>
          <w:ilvl w:val="0"/>
          <w:numId w:val="50"/>
        </w:numPr>
        <w:spacing w:after="0" w:line="240" w:lineRule="auto"/>
        <w:ind w:firstLine="142"/>
        <w:rPr>
          <w:szCs w:val="24"/>
        </w:rPr>
      </w:pPr>
      <w:r w:rsidRPr="00014AEB">
        <w:rPr>
          <w:szCs w:val="24"/>
        </w:rPr>
        <w:t>Научна</w:t>
      </w:r>
      <w:r w:rsidR="00027469">
        <w:rPr>
          <w:szCs w:val="24"/>
        </w:rPr>
        <w:t>я конференции «Тайны вселенной»</w:t>
      </w:r>
    </w:p>
    <w:p w:rsidR="00F47F6C" w:rsidRPr="00014AEB" w:rsidRDefault="00F47F6C" w:rsidP="00FA5BF2">
      <w:pPr>
        <w:pStyle w:val="a4"/>
        <w:numPr>
          <w:ilvl w:val="0"/>
          <w:numId w:val="50"/>
        </w:numPr>
        <w:spacing w:after="0" w:line="240" w:lineRule="auto"/>
        <w:ind w:firstLine="142"/>
        <w:rPr>
          <w:szCs w:val="24"/>
        </w:rPr>
      </w:pPr>
      <w:r w:rsidRPr="00014AEB">
        <w:rPr>
          <w:szCs w:val="24"/>
        </w:rPr>
        <w:t>Парад юнармейских отрядов «Мы гордимся Россией!»</w:t>
      </w:r>
    </w:p>
    <w:p w:rsidR="00F47F6C" w:rsidRDefault="00F47F6C" w:rsidP="00F47F6C">
      <w:pPr>
        <w:spacing w:after="0" w:line="240" w:lineRule="auto"/>
        <w:ind w:left="284" w:firstLine="567"/>
        <w:jc w:val="center"/>
        <w:rPr>
          <w:rFonts w:ascii="Times New Roman" w:hAnsi="Times New Roman" w:cs="Times New Roman"/>
          <w:sz w:val="24"/>
          <w:szCs w:val="24"/>
        </w:rPr>
      </w:pPr>
    </w:p>
    <w:p w:rsidR="00F47F6C" w:rsidRPr="00014AEB" w:rsidRDefault="00F47F6C" w:rsidP="00F47F6C">
      <w:pPr>
        <w:spacing w:after="0" w:line="240" w:lineRule="auto"/>
        <w:ind w:left="284" w:firstLine="567"/>
        <w:jc w:val="center"/>
        <w:rPr>
          <w:rFonts w:ascii="Times New Roman" w:hAnsi="Times New Roman" w:cs="Times New Roman"/>
          <w:sz w:val="24"/>
          <w:szCs w:val="24"/>
        </w:rPr>
      </w:pPr>
      <w:r w:rsidRPr="00014AEB">
        <w:rPr>
          <w:rFonts w:ascii="Times New Roman" w:hAnsi="Times New Roman" w:cs="Times New Roman"/>
          <w:sz w:val="24"/>
          <w:szCs w:val="24"/>
        </w:rPr>
        <w:t>Новые тенденции в воспитательной работе за период 2018-2019 уч. года</w:t>
      </w:r>
    </w:p>
    <w:p w:rsidR="00F47F6C" w:rsidRPr="00014AEB" w:rsidRDefault="00F47F6C" w:rsidP="00FA5BF2">
      <w:pPr>
        <w:numPr>
          <w:ilvl w:val="0"/>
          <w:numId w:val="49"/>
        </w:numPr>
        <w:tabs>
          <w:tab w:val="clear" w:pos="720"/>
          <w:tab w:val="num" w:pos="284"/>
        </w:tabs>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Коллектив возглавил местное отделение общероссийской общественно-государственной детско-юношеской организации «Российское движение школьников» (Балакина А.В.). Эт</w:t>
      </w:r>
      <w:r w:rsidR="00027469">
        <w:rPr>
          <w:rFonts w:ascii="Times New Roman" w:hAnsi="Times New Roman" w:cs="Times New Roman"/>
          <w:sz w:val="24"/>
          <w:szCs w:val="24"/>
        </w:rPr>
        <w:t>а</w:t>
      </w:r>
      <w:r w:rsidRPr="00014AEB">
        <w:rPr>
          <w:rFonts w:ascii="Times New Roman" w:hAnsi="Times New Roman" w:cs="Times New Roman"/>
          <w:sz w:val="24"/>
          <w:szCs w:val="24"/>
        </w:rPr>
        <w:t xml:space="preserve"> государственная программа набирает все больший вес и значимость. В минувшем году были проведены большие городские мероприятия по линии РДШ: </w:t>
      </w:r>
      <w:r w:rsidRPr="00014AEB">
        <w:rPr>
          <w:rFonts w:ascii="Times New Roman" w:hAnsi="Times New Roman" w:cs="Times New Roman"/>
          <w:sz w:val="24"/>
          <w:szCs w:val="24"/>
          <w:lang w:val="en-US"/>
        </w:rPr>
        <w:t>I</w:t>
      </w:r>
      <w:r w:rsidRPr="00014AEB">
        <w:rPr>
          <w:rFonts w:ascii="Times New Roman" w:hAnsi="Times New Roman" w:cs="Times New Roman"/>
          <w:sz w:val="24"/>
          <w:szCs w:val="24"/>
        </w:rPr>
        <w:t xml:space="preserve"> городской слет РДШ, школа вожатых РДШ, в которой на 14 занятиях обучились 256 лидеров из 27 ЦО города.</w:t>
      </w:r>
    </w:p>
    <w:p w:rsidR="00F47F6C" w:rsidRPr="00014AEB" w:rsidRDefault="00F47F6C" w:rsidP="00FA5BF2">
      <w:pPr>
        <w:pStyle w:val="a4"/>
        <w:numPr>
          <w:ilvl w:val="0"/>
          <w:numId w:val="49"/>
        </w:numPr>
        <w:tabs>
          <w:tab w:val="clear" w:pos="720"/>
          <w:tab w:val="num" w:pos="284"/>
        </w:tabs>
        <w:spacing w:after="0" w:line="240" w:lineRule="auto"/>
        <w:ind w:left="284" w:firstLine="567"/>
        <w:jc w:val="both"/>
        <w:rPr>
          <w:szCs w:val="24"/>
        </w:rPr>
      </w:pPr>
      <w:r w:rsidRPr="00014AEB">
        <w:rPr>
          <w:szCs w:val="24"/>
        </w:rPr>
        <w:t xml:space="preserve">Прекрасно работала ассоциация «Интеллект за будущее России» (Жигулина И.В.), используя разнообразную тематику, с огромным воспитывающим потенциалом, вовлечением все новых </w:t>
      </w:r>
      <w:proofErr w:type="gramStart"/>
      <w:r w:rsidRPr="00014AEB">
        <w:rPr>
          <w:szCs w:val="24"/>
        </w:rPr>
        <w:t>участников  в</w:t>
      </w:r>
      <w:proofErr w:type="gramEnd"/>
      <w:r w:rsidRPr="00014AEB">
        <w:rPr>
          <w:szCs w:val="24"/>
        </w:rPr>
        <w:t xml:space="preserve"> интеллектуальные игры.  Так</w:t>
      </w:r>
      <w:r w:rsidR="00854840">
        <w:rPr>
          <w:szCs w:val="24"/>
        </w:rPr>
        <w:t>,</w:t>
      </w:r>
      <w:r w:rsidRPr="00014AEB">
        <w:rPr>
          <w:szCs w:val="24"/>
        </w:rPr>
        <w:t xml:space="preserve"> в минувшем году были затронуты актуальные темы: 100-летие дополнительного образования в России, 100-летие ВЛКСМ, великие географические открытия, правовые знания в год 25-летия Конституции, инжиниринг-квест «Бионика».</w:t>
      </w:r>
    </w:p>
    <w:p w:rsidR="00F47F6C" w:rsidRPr="00014AEB" w:rsidRDefault="00F47F6C" w:rsidP="00FA5BF2">
      <w:pPr>
        <w:pStyle w:val="a4"/>
        <w:numPr>
          <w:ilvl w:val="0"/>
          <w:numId w:val="49"/>
        </w:numPr>
        <w:tabs>
          <w:tab w:val="clear" w:pos="720"/>
          <w:tab w:val="num" w:pos="284"/>
        </w:tabs>
        <w:spacing w:after="0" w:line="240" w:lineRule="auto"/>
        <w:ind w:left="284" w:firstLine="567"/>
        <w:jc w:val="both"/>
        <w:rPr>
          <w:szCs w:val="24"/>
        </w:rPr>
      </w:pPr>
      <w:r w:rsidRPr="00014AEB">
        <w:rPr>
          <w:szCs w:val="24"/>
        </w:rPr>
        <w:t>Новогоднее представление «Новогодний мастерславль» или «Похищение хрустальной снежинки» стало воспитательным событием патриотической тематики и прошло в рамках празднования Нового года в новогодней столице России-Туле.</w:t>
      </w:r>
    </w:p>
    <w:p w:rsidR="00F47F6C" w:rsidRPr="00014AEB" w:rsidRDefault="00F47F6C" w:rsidP="00FA5BF2">
      <w:pPr>
        <w:numPr>
          <w:ilvl w:val="0"/>
          <w:numId w:val="49"/>
        </w:numPr>
        <w:tabs>
          <w:tab w:val="clear" w:pos="720"/>
          <w:tab w:val="num" w:pos="284"/>
        </w:tabs>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 xml:space="preserve">2019 год стал </w:t>
      </w:r>
      <w:r w:rsidR="00854840">
        <w:rPr>
          <w:rFonts w:ascii="Times New Roman" w:hAnsi="Times New Roman" w:cs="Times New Roman"/>
          <w:sz w:val="24"/>
          <w:szCs w:val="24"/>
        </w:rPr>
        <w:t>Г</w:t>
      </w:r>
      <w:r w:rsidRPr="00014AEB">
        <w:rPr>
          <w:rFonts w:ascii="Times New Roman" w:hAnsi="Times New Roman" w:cs="Times New Roman"/>
          <w:sz w:val="24"/>
          <w:szCs w:val="24"/>
        </w:rPr>
        <w:t>одом театра в России. Коллектив центра провел целый ряд мероприятий: фестиваль «Твоя премьера» под девизом «Формула искусств», чемпионат школьной лиги КВН под девизом «Весь мир –</w:t>
      </w:r>
      <w:r w:rsidR="0003754D">
        <w:rPr>
          <w:rFonts w:ascii="Times New Roman" w:hAnsi="Times New Roman" w:cs="Times New Roman"/>
          <w:sz w:val="24"/>
          <w:szCs w:val="24"/>
        </w:rPr>
        <w:t xml:space="preserve"> </w:t>
      </w:r>
      <w:r w:rsidRPr="00014AEB">
        <w:rPr>
          <w:rFonts w:ascii="Times New Roman" w:hAnsi="Times New Roman" w:cs="Times New Roman"/>
          <w:sz w:val="24"/>
          <w:szCs w:val="24"/>
        </w:rPr>
        <w:t>театр», фестиваль детских и юношеских медиа «Медиавзлет», спектакли детских творческих коллективов: балетная школа «Академия», театр моды «Стиль», театральная студия «Секрет».</w:t>
      </w:r>
    </w:p>
    <w:p w:rsidR="00F47F6C" w:rsidRPr="00014AEB" w:rsidRDefault="00F47F6C" w:rsidP="00FA5BF2">
      <w:pPr>
        <w:numPr>
          <w:ilvl w:val="0"/>
          <w:numId w:val="49"/>
        </w:numPr>
        <w:tabs>
          <w:tab w:val="clear" w:pos="720"/>
          <w:tab w:val="num" w:pos="284"/>
        </w:tabs>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 xml:space="preserve">В 2019 году 3 глобальных проекта </w:t>
      </w:r>
      <w:r w:rsidR="00854840">
        <w:rPr>
          <w:rFonts w:ascii="Times New Roman" w:hAnsi="Times New Roman" w:cs="Times New Roman"/>
          <w:sz w:val="24"/>
          <w:szCs w:val="24"/>
        </w:rPr>
        <w:t xml:space="preserve">МБУДО «ГЦРиНТТДиЮ» </w:t>
      </w:r>
      <w:r w:rsidRPr="00014AEB">
        <w:rPr>
          <w:rFonts w:ascii="Times New Roman" w:hAnsi="Times New Roman" w:cs="Times New Roman"/>
          <w:sz w:val="24"/>
          <w:szCs w:val="24"/>
        </w:rPr>
        <w:t xml:space="preserve">отметили свои юбилеи: 15-летие тульской школьной лиги КВН, 10-летие Тульской городской школьной </w:t>
      </w:r>
      <w:r w:rsidR="00854840">
        <w:rPr>
          <w:rFonts w:ascii="Times New Roman" w:hAnsi="Times New Roman" w:cs="Times New Roman"/>
          <w:sz w:val="24"/>
          <w:szCs w:val="24"/>
        </w:rPr>
        <w:t>Д</w:t>
      </w:r>
      <w:r w:rsidRPr="00014AEB">
        <w:rPr>
          <w:rFonts w:ascii="Times New Roman" w:hAnsi="Times New Roman" w:cs="Times New Roman"/>
          <w:sz w:val="24"/>
          <w:szCs w:val="24"/>
        </w:rPr>
        <w:t>умы и 10-летие клуба интеллектуальных игр «Феникс».</w:t>
      </w:r>
    </w:p>
    <w:p w:rsidR="00F47F6C" w:rsidRPr="00014AEB" w:rsidRDefault="00F47F6C" w:rsidP="00F47F6C">
      <w:pPr>
        <w:overflowPunct w:val="0"/>
        <w:autoSpaceDE w:val="0"/>
        <w:autoSpaceDN w:val="0"/>
        <w:adjustRightInd w:val="0"/>
        <w:spacing w:after="0" w:line="240" w:lineRule="auto"/>
        <w:ind w:left="284" w:firstLine="567"/>
        <w:jc w:val="both"/>
        <w:textAlignment w:val="baseline"/>
        <w:rPr>
          <w:rFonts w:ascii="Times New Roman" w:hAnsi="Times New Roman" w:cs="Times New Roman"/>
          <w:sz w:val="24"/>
          <w:szCs w:val="24"/>
        </w:rPr>
      </w:pPr>
    </w:p>
    <w:p w:rsidR="000D4D7D" w:rsidRDefault="000D4D7D" w:rsidP="00F47F6C">
      <w:pPr>
        <w:overflowPunct w:val="0"/>
        <w:autoSpaceDE w:val="0"/>
        <w:autoSpaceDN w:val="0"/>
        <w:adjustRightInd w:val="0"/>
        <w:spacing w:after="120" w:line="240" w:lineRule="auto"/>
        <w:ind w:left="720"/>
        <w:jc w:val="center"/>
        <w:textAlignment w:val="baseline"/>
        <w:rPr>
          <w:rFonts w:ascii="Times New Roman" w:eastAsia="Times New Roman" w:hAnsi="Times New Roman" w:cs="Times New Roman"/>
          <w:b/>
          <w:i/>
          <w:sz w:val="24"/>
          <w:szCs w:val="24"/>
          <w:lang w:eastAsia="ru-RU"/>
        </w:rPr>
      </w:pPr>
    </w:p>
    <w:p w:rsidR="00F47F6C" w:rsidRPr="00014AEB" w:rsidRDefault="0003754D" w:rsidP="00F47F6C">
      <w:pPr>
        <w:overflowPunct w:val="0"/>
        <w:autoSpaceDE w:val="0"/>
        <w:autoSpaceDN w:val="0"/>
        <w:adjustRightInd w:val="0"/>
        <w:spacing w:after="120" w:line="240" w:lineRule="auto"/>
        <w:ind w:left="720"/>
        <w:jc w:val="center"/>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F47F6C" w:rsidRPr="00014AEB">
        <w:rPr>
          <w:rFonts w:ascii="Times New Roman" w:eastAsia="Times New Roman" w:hAnsi="Times New Roman" w:cs="Times New Roman"/>
          <w:b/>
          <w:i/>
          <w:sz w:val="24"/>
          <w:szCs w:val="24"/>
          <w:lang w:eastAsia="ru-RU"/>
        </w:rPr>
        <w:t>.6. Работа по программе развития</w:t>
      </w:r>
    </w:p>
    <w:p w:rsidR="00F47F6C" w:rsidRPr="00014AEB" w:rsidRDefault="00F47F6C" w:rsidP="00DF23A9">
      <w:pPr>
        <w:spacing w:after="0" w:line="240" w:lineRule="auto"/>
        <w:ind w:left="284" w:firstLine="567"/>
        <w:jc w:val="both"/>
        <w:rPr>
          <w:rFonts w:ascii="Times New Roman" w:eastAsia="Times New Roman" w:hAnsi="Times New Roman" w:cs="Times New Roman"/>
          <w:sz w:val="24"/>
          <w:szCs w:val="24"/>
          <w:lang w:eastAsia="ru-RU"/>
        </w:rPr>
      </w:pPr>
      <w:r w:rsidRPr="00014AEB">
        <w:rPr>
          <w:rFonts w:ascii="Times New Roman" w:eastAsia="Times New Roman" w:hAnsi="Times New Roman" w:cs="Times New Roman"/>
          <w:sz w:val="24"/>
          <w:szCs w:val="24"/>
          <w:lang w:eastAsia="ru-RU"/>
        </w:rPr>
        <w:lastRenderedPageBreak/>
        <w:t xml:space="preserve">Реализация программы развития МБУДО </w:t>
      </w:r>
      <w:r w:rsidR="00854840">
        <w:rPr>
          <w:rFonts w:ascii="Times New Roman" w:eastAsia="Times New Roman" w:hAnsi="Times New Roman" w:cs="Times New Roman"/>
          <w:sz w:val="24"/>
          <w:szCs w:val="24"/>
          <w:lang w:eastAsia="ru-RU"/>
        </w:rPr>
        <w:t>«</w:t>
      </w:r>
      <w:r w:rsidRPr="00014AEB">
        <w:rPr>
          <w:rFonts w:ascii="Times New Roman" w:eastAsia="Times New Roman" w:hAnsi="Times New Roman" w:cs="Times New Roman"/>
          <w:sz w:val="24"/>
          <w:szCs w:val="24"/>
          <w:lang w:eastAsia="ru-RU"/>
        </w:rPr>
        <w:t>ГЦРиНТТДиЮ</w:t>
      </w:r>
      <w:r w:rsidR="00854840">
        <w:rPr>
          <w:rFonts w:ascii="Times New Roman" w:eastAsia="Times New Roman" w:hAnsi="Times New Roman" w:cs="Times New Roman"/>
          <w:sz w:val="24"/>
          <w:szCs w:val="24"/>
          <w:lang w:eastAsia="ru-RU"/>
        </w:rPr>
        <w:t>»</w:t>
      </w:r>
      <w:r w:rsidRPr="00014AEB">
        <w:rPr>
          <w:rFonts w:ascii="Times New Roman" w:eastAsia="Times New Roman" w:hAnsi="Times New Roman" w:cs="Times New Roman"/>
          <w:sz w:val="24"/>
          <w:szCs w:val="24"/>
          <w:lang w:eastAsia="ru-RU"/>
        </w:rPr>
        <w:t xml:space="preserve"> на 2016-2020 годы</w:t>
      </w:r>
      <w:r w:rsidRPr="00014AEB">
        <w:rPr>
          <w:rFonts w:ascii="Times New Roman" w:hAnsi="Times New Roman" w:cs="Times New Roman"/>
          <w:sz w:val="24"/>
          <w:szCs w:val="24"/>
        </w:rPr>
        <w:t xml:space="preserve"> «Создание инновационной образовательной среды для личностного развития и самореализации обучающихся</w:t>
      </w:r>
      <w:r w:rsidRPr="00014AEB">
        <w:rPr>
          <w:rFonts w:ascii="Times New Roman" w:eastAsia="Times New Roman" w:hAnsi="Times New Roman" w:cs="Times New Roman"/>
          <w:sz w:val="24"/>
          <w:szCs w:val="24"/>
          <w:lang w:eastAsia="ru-RU"/>
        </w:rPr>
        <w:t>» (далее - Программа) является важнейшим направлени</w:t>
      </w:r>
      <w:r w:rsidR="00854840">
        <w:rPr>
          <w:rFonts w:ascii="Times New Roman" w:eastAsia="Times New Roman" w:hAnsi="Times New Roman" w:cs="Times New Roman"/>
          <w:sz w:val="24"/>
          <w:szCs w:val="24"/>
          <w:lang w:eastAsia="ru-RU"/>
        </w:rPr>
        <w:t>ем</w:t>
      </w:r>
      <w:r w:rsidRPr="00014AEB">
        <w:rPr>
          <w:rFonts w:ascii="Times New Roman" w:eastAsia="Times New Roman" w:hAnsi="Times New Roman" w:cs="Times New Roman"/>
          <w:sz w:val="24"/>
          <w:szCs w:val="24"/>
          <w:lang w:eastAsia="ru-RU"/>
        </w:rPr>
        <w:t xml:space="preserve"> деятельности учреждения. Программа основана на многолетнем опыте работы старейших учреждений дополнительного образования города Тулы - Дворца пионеров и Станции юных техников – и объединяет классический и инновационный подходы к развитию детского творчества и детск</w:t>
      </w:r>
      <w:r w:rsidR="00854840">
        <w:rPr>
          <w:rFonts w:ascii="Times New Roman" w:eastAsia="Times New Roman" w:hAnsi="Times New Roman" w:cs="Times New Roman"/>
          <w:sz w:val="24"/>
          <w:szCs w:val="24"/>
          <w:lang w:eastAsia="ru-RU"/>
        </w:rPr>
        <w:t>их общественных организаций. В П</w:t>
      </w:r>
      <w:r w:rsidRPr="00014AEB">
        <w:rPr>
          <w:rFonts w:ascii="Times New Roman" w:eastAsia="Times New Roman" w:hAnsi="Times New Roman" w:cs="Times New Roman"/>
          <w:sz w:val="24"/>
          <w:szCs w:val="24"/>
          <w:lang w:eastAsia="ru-RU"/>
        </w:rPr>
        <w:t xml:space="preserve">рограмме представлены основные концептуальные положения функционирования </w:t>
      </w:r>
      <w:r w:rsidRPr="00014AEB">
        <w:rPr>
          <w:rFonts w:ascii="Times New Roman" w:eastAsia="Times New Roman" w:hAnsi="Times New Roman" w:cs="Times New Roman"/>
          <w:color w:val="000000"/>
          <w:sz w:val="24"/>
          <w:szCs w:val="24"/>
          <w:lang w:eastAsia="ru-RU"/>
        </w:rPr>
        <w:t xml:space="preserve">МБУДО "ГЦРиНТТДиЮ" </w:t>
      </w:r>
      <w:r w:rsidRPr="00014AEB">
        <w:rPr>
          <w:rFonts w:ascii="Times New Roman" w:eastAsia="Times New Roman" w:hAnsi="Times New Roman" w:cs="Times New Roman"/>
          <w:sz w:val="24"/>
          <w:szCs w:val="24"/>
          <w:lang w:eastAsia="ru-RU"/>
        </w:rPr>
        <w:t>как системы, определены стратегия и тактика его дальнейшего развития, выделены главные направления преобразований, содержания предстоящей деятельности, планируемые результаты.</w:t>
      </w:r>
    </w:p>
    <w:p w:rsidR="00F47F6C" w:rsidRPr="00014AEB" w:rsidRDefault="00F47F6C" w:rsidP="00DF23A9">
      <w:pPr>
        <w:spacing w:after="0" w:line="240" w:lineRule="auto"/>
        <w:ind w:left="284" w:firstLine="567"/>
        <w:jc w:val="both"/>
        <w:rPr>
          <w:rFonts w:ascii="Times New Roman" w:eastAsia="Calibri" w:hAnsi="Times New Roman" w:cs="Times New Roman"/>
          <w:sz w:val="24"/>
          <w:szCs w:val="24"/>
        </w:rPr>
      </w:pPr>
      <w:r w:rsidRPr="00014AEB">
        <w:rPr>
          <w:rFonts w:ascii="Times New Roman" w:eastAsia="Calibri" w:hAnsi="Times New Roman" w:cs="Times New Roman"/>
          <w:sz w:val="24"/>
          <w:szCs w:val="24"/>
        </w:rPr>
        <w:t xml:space="preserve">Приоритетными направлениями </w:t>
      </w:r>
      <w:r w:rsidRPr="00014AEB">
        <w:rPr>
          <w:rFonts w:ascii="Times New Roman" w:eastAsia="Calibri" w:hAnsi="Times New Roman" w:cs="Times New Roman"/>
          <w:bCs/>
          <w:sz w:val="24"/>
          <w:szCs w:val="24"/>
        </w:rPr>
        <w:t xml:space="preserve">Программы </w:t>
      </w:r>
      <w:r w:rsidRPr="00014AEB">
        <w:rPr>
          <w:rFonts w:ascii="Times New Roman" w:eastAsia="Calibri" w:hAnsi="Times New Roman" w:cs="Times New Roman"/>
          <w:sz w:val="24"/>
          <w:szCs w:val="24"/>
        </w:rPr>
        <w:t>являются</w:t>
      </w:r>
      <w:r w:rsidR="00854840" w:rsidRPr="00854840">
        <w:rPr>
          <w:rFonts w:ascii="Times New Roman" w:eastAsia="Calibri" w:hAnsi="Times New Roman" w:cs="Times New Roman"/>
          <w:bCs/>
          <w:sz w:val="24"/>
          <w:szCs w:val="24"/>
        </w:rPr>
        <w:t xml:space="preserve"> </w:t>
      </w:r>
      <w:r w:rsidR="00854840">
        <w:rPr>
          <w:rFonts w:ascii="Times New Roman" w:eastAsia="Calibri" w:hAnsi="Times New Roman" w:cs="Times New Roman"/>
          <w:bCs/>
          <w:sz w:val="24"/>
          <w:szCs w:val="24"/>
        </w:rPr>
        <w:t>развитие</w:t>
      </w:r>
      <w:r w:rsidRPr="00014AEB">
        <w:rPr>
          <w:rFonts w:ascii="Times New Roman" w:eastAsia="Calibri" w:hAnsi="Times New Roman" w:cs="Times New Roman"/>
          <w:sz w:val="24"/>
          <w:szCs w:val="24"/>
        </w:rPr>
        <w:t xml:space="preserve"> технического творчества и детского общественного движения и самоуправления. </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lang w:eastAsia="ru-RU"/>
        </w:rPr>
        <w:t xml:space="preserve">В 2018-2019 уч. году в детских объединениях </w:t>
      </w:r>
      <w:r w:rsidRPr="00014AEB">
        <w:rPr>
          <w:rFonts w:ascii="Times New Roman" w:eastAsia="Calibri" w:hAnsi="Times New Roman" w:cs="Times New Roman"/>
          <w:color w:val="000000"/>
          <w:sz w:val="24"/>
          <w:szCs w:val="24"/>
        </w:rPr>
        <w:t xml:space="preserve">технической направленности занимался </w:t>
      </w:r>
      <w:r w:rsidRPr="00014AEB">
        <w:rPr>
          <w:rFonts w:ascii="Times New Roman" w:hAnsi="Times New Roman" w:cs="Times New Roman"/>
          <w:sz w:val="24"/>
          <w:szCs w:val="24"/>
          <w:lang w:eastAsia="ru-RU"/>
        </w:rPr>
        <w:t xml:space="preserve">551 </w:t>
      </w:r>
      <w:r w:rsidRPr="00014AEB">
        <w:rPr>
          <w:rFonts w:ascii="Times New Roman" w:eastAsia="Calibri" w:hAnsi="Times New Roman" w:cs="Times New Roman"/>
          <w:color w:val="000000"/>
          <w:sz w:val="24"/>
          <w:szCs w:val="24"/>
        </w:rPr>
        <w:t xml:space="preserve">человек, </w:t>
      </w:r>
      <w:r w:rsidRPr="00014AEB">
        <w:rPr>
          <w:rFonts w:ascii="Times New Roman" w:eastAsia="Calibri" w:hAnsi="Times New Roman" w:cs="Times New Roman"/>
          <w:sz w:val="24"/>
          <w:szCs w:val="24"/>
        </w:rPr>
        <w:t xml:space="preserve">продолжил работу ресурсный центр оригами и занимательной математики, </w:t>
      </w:r>
      <w:r w:rsidRPr="00014AEB">
        <w:rPr>
          <w:rFonts w:ascii="Times New Roman" w:hAnsi="Times New Roman" w:cs="Times New Roman"/>
          <w:sz w:val="24"/>
          <w:szCs w:val="24"/>
        </w:rPr>
        <w:t>проведено более 30 мероприятий, среди них:</w:t>
      </w:r>
    </w:p>
    <w:p w:rsidR="00F47F6C" w:rsidRPr="00014AEB" w:rsidRDefault="00F47F6C" w:rsidP="00FA5BF2">
      <w:pPr>
        <w:pStyle w:val="a4"/>
        <w:numPr>
          <w:ilvl w:val="0"/>
          <w:numId w:val="52"/>
        </w:numPr>
        <w:spacing w:after="0" w:line="240" w:lineRule="auto"/>
        <w:jc w:val="both"/>
        <w:rPr>
          <w:szCs w:val="24"/>
        </w:rPr>
      </w:pPr>
      <w:r w:rsidRPr="00014AEB">
        <w:rPr>
          <w:szCs w:val="24"/>
        </w:rPr>
        <w:t>квест-игра, посвященная Дню города Тулы и Тульской области;</w:t>
      </w:r>
    </w:p>
    <w:p w:rsidR="00F47F6C" w:rsidRPr="00014AEB" w:rsidRDefault="00F47F6C" w:rsidP="00FA5BF2">
      <w:pPr>
        <w:pStyle w:val="a4"/>
        <w:numPr>
          <w:ilvl w:val="0"/>
          <w:numId w:val="52"/>
        </w:numPr>
        <w:spacing w:after="0" w:line="240" w:lineRule="auto"/>
        <w:jc w:val="both"/>
        <w:rPr>
          <w:szCs w:val="24"/>
        </w:rPr>
      </w:pPr>
      <w:r w:rsidRPr="00014AEB">
        <w:rPr>
          <w:szCs w:val="24"/>
        </w:rPr>
        <w:t>соревнования по авиамоделям для закрытых помещений;</w:t>
      </w:r>
    </w:p>
    <w:p w:rsidR="00F47F6C" w:rsidRPr="00014AEB" w:rsidRDefault="00F47F6C" w:rsidP="00FA5BF2">
      <w:pPr>
        <w:pStyle w:val="a4"/>
        <w:numPr>
          <w:ilvl w:val="0"/>
          <w:numId w:val="52"/>
        </w:numPr>
        <w:spacing w:after="0" w:line="240" w:lineRule="auto"/>
        <w:jc w:val="both"/>
        <w:rPr>
          <w:szCs w:val="24"/>
        </w:rPr>
      </w:pPr>
      <w:r w:rsidRPr="00014AEB">
        <w:rPr>
          <w:bCs/>
          <w:szCs w:val="24"/>
        </w:rPr>
        <w:t xml:space="preserve">чемпионаты по робототехнике для старшеклассников «РобоЛига» и </w:t>
      </w:r>
      <w:r w:rsidRPr="00014AEB">
        <w:rPr>
          <w:szCs w:val="24"/>
        </w:rPr>
        <w:t>школьников 5-7 классов «РобоМастер»</w:t>
      </w:r>
      <w:r w:rsidRPr="00014AEB">
        <w:rPr>
          <w:bCs/>
          <w:szCs w:val="24"/>
        </w:rPr>
        <w:t>;</w:t>
      </w:r>
    </w:p>
    <w:p w:rsidR="00F47F6C" w:rsidRPr="00014AEB" w:rsidRDefault="00F47F6C" w:rsidP="00FA5BF2">
      <w:pPr>
        <w:pStyle w:val="a4"/>
        <w:numPr>
          <w:ilvl w:val="0"/>
          <w:numId w:val="52"/>
        </w:numPr>
        <w:spacing w:after="0" w:line="240" w:lineRule="auto"/>
        <w:jc w:val="both"/>
        <w:rPr>
          <w:szCs w:val="24"/>
        </w:rPr>
      </w:pPr>
      <w:r w:rsidRPr="00014AEB">
        <w:rPr>
          <w:szCs w:val="24"/>
        </w:rPr>
        <w:t>соревнования по радиоэлектронике, посвященные Дню защитника Отечества;</w:t>
      </w:r>
    </w:p>
    <w:p w:rsidR="00F47F6C" w:rsidRPr="00014AEB" w:rsidRDefault="00F47F6C" w:rsidP="00FA5BF2">
      <w:pPr>
        <w:pStyle w:val="a4"/>
        <w:numPr>
          <w:ilvl w:val="0"/>
          <w:numId w:val="52"/>
        </w:numPr>
        <w:spacing w:after="0" w:line="240" w:lineRule="auto"/>
        <w:jc w:val="both"/>
        <w:rPr>
          <w:szCs w:val="24"/>
        </w:rPr>
      </w:pPr>
      <w:r w:rsidRPr="00014AEB">
        <w:rPr>
          <w:szCs w:val="24"/>
        </w:rPr>
        <w:t>научные чтения младших школьников и школьников 5-7 классов «Шаг в науку»;</w:t>
      </w:r>
    </w:p>
    <w:p w:rsidR="00F47F6C" w:rsidRPr="00014AEB" w:rsidRDefault="00F47F6C" w:rsidP="00FA5BF2">
      <w:pPr>
        <w:pStyle w:val="a4"/>
        <w:numPr>
          <w:ilvl w:val="0"/>
          <w:numId w:val="52"/>
        </w:numPr>
        <w:spacing w:after="0" w:line="240" w:lineRule="auto"/>
        <w:jc w:val="both"/>
        <w:rPr>
          <w:szCs w:val="24"/>
        </w:rPr>
      </w:pPr>
      <w:r w:rsidRPr="00014AEB">
        <w:rPr>
          <w:szCs w:val="24"/>
        </w:rPr>
        <w:t>научно-практическая конференция старшеклассников «Шаг в науку»;</w:t>
      </w:r>
    </w:p>
    <w:p w:rsidR="00F47F6C" w:rsidRPr="00014AEB" w:rsidRDefault="00F47F6C" w:rsidP="00FA5BF2">
      <w:pPr>
        <w:pStyle w:val="a4"/>
        <w:numPr>
          <w:ilvl w:val="0"/>
          <w:numId w:val="52"/>
        </w:numPr>
        <w:spacing w:after="0" w:line="240" w:lineRule="auto"/>
        <w:jc w:val="both"/>
        <w:rPr>
          <w:szCs w:val="24"/>
        </w:rPr>
      </w:pPr>
      <w:r w:rsidRPr="00014AEB">
        <w:rPr>
          <w:szCs w:val="24"/>
        </w:rPr>
        <w:t>дистанционные конкурсы творческих работ «Удивительный мир науки», «Пусть мир станет ярче для детей-инвалидов!» и тематические онлайн-викторины;</w:t>
      </w:r>
    </w:p>
    <w:p w:rsidR="00F47F6C" w:rsidRPr="00014AEB" w:rsidRDefault="00F47F6C" w:rsidP="00FA5BF2">
      <w:pPr>
        <w:pStyle w:val="a4"/>
        <w:numPr>
          <w:ilvl w:val="0"/>
          <w:numId w:val="52"/>
        </w:numPr>
        <w:spacing w:after="0" w:line="240" w:lineRule="auto"/>
        <w:jc w:val="both"/>
        <w:rPr>
          <w:szCs w:val="24"/>
        </w:rPr>
      </w:pPr>
      <w:r w:rsidRPr="00014AEB">
        <w:rPr>
          <w:bCs/>
          <w:szCs w:val="24"/>
        </w:rPr>
        <w:t>выставка технического и декоративно-прикладного творчества детей и подростков «Наследники Левши – 2019»;</w:t>
      </w:r>
    </w:p>
    <w:p w:rsidR="00F47F6C" w:rsidRPr="00014AEB" w:rsidRDefault="00F47F6C" w:rsidP="00FA5BF2">
      <w:pPr>
        <w:pStyle w:val="a4"/>
        <w:numPr>
          <w:ilvl w:val="0"/>
          <w:numId w:val="52"/>
        </w:numPr>
        <w:spacing w:after="0" w:line="240" w:lineRule="auto"/>
        <w:jc w:val="both"/>
        <w:rPr>
          <w:szCs w:val="24"/>
        </w:rPr>
      </w:pPr>
      <w:r w:rsidRPr="00014AEB">
        <w:rPr>
          <w:szCs w:val="24"/>
        </w:rPr>
        <w:t>открытый чемпионат города Тулы по ракетомодельному спорту;</w:t>
      </w:r>
    </w:p>
    <w:p w:rsidR="00F47F6C" w:rsidRPr="00014AEB" w:rsidRDefault="00F47F6C" w:rsidP="00FA5BF2">
      <w:pPr>
        <w:pStyle w:val="a4"/>
        <w:numPr>
          <w:ilvl w:val="0"/>
          <w:numId w:val="52"/>
        </w:numPr>
        <w:spacing w:after="0" w:line="240" w:lineRule="auto"/>
        <w:jc w:val="both"/>
        <w:rPr>
          <w:szCs w:val="24"/>
        </w:rPr>
      </w:pPr>
      <w:r w:rsidRPr="00014AEB">
        <w:rPr>
          <w:szCs w:val="24"/>
        </w:rPr>
        <w:t>соревнования по судомодельному спорту, посвященные памяти командира крейсера «Варяг» В.Ф. Руднева;</w:t>
      </w:r>
    </w:p>
    <w:p w:rsidR="00F47F6C" w:rsidRPr="00014AEB" w:rsidRDefault="00F47F6C" w:rsidP="00FA5BF2">
      <w:pPr>
        <w:pStyle w:val="a5"/>
        <w:numPr>
          <w:ilvl w:val="0"/>
          <w:numId w:val="52"/>
        </w:numPr>
        <w:spacing w:before="0" w:after="0"/>
        <w:jc w:val="both"/>
      </w:pPr>
      <w:r w:rsidRPr="00014AEB">
        <w:t>фестиваль технического творчества «Техномир-2019»;</w:t>
      </w:r>
    </w:p>
    <w:p w:rsidR="00F47F6C" w:rsidRPr="00014AEB" w:rsidRDefault="00F47F6C" w:rsidP="00FA5BF2">
      <w:pPr>
        <w:pStyle w:val="a5"/>
        <w:numPr>
          <w:ilvl w:val="0"/>
          <w:numId w:val="52"/>
        </w:numPr>
        <w:spacing w:before="0" w:after="0"/>
        <w:jc w:val="both"/>
      </w:pPr>
      <w:r w:rsidRPr="00014AEB">
        <w:t>выставки творческих работ «Бумажная планета» и «Новогодняя феерия»;</w:t>
      </w:r>
    </w:p>
    <w:p w:rsidR="00F47F6C" w:rsidRPr="00014AEB" w:rsidRDefault="00F47F6C" w:rsidP="00FA5BF2">
      <w:pPr>
        <w:pStyle w:val="a5"/>
        <w:numPr>
          <w:ilvl w:val="0"/>
          <w:numId w:val="52"/>
        </w:numPr>
        <w:spacing w:before="0" w:after="0"/>
        <w:jc w:val="both"/>
      </w:pPr>
      <w:r w:rsidRPr="00014AEB">
        <w:t>соревнования по бумажным авиамоделям «ИКАРенок» и судомоделям «Бумажный кораблик»;</w:t>
      </w:r>
    </w:p>
    <w:p w:rsidR="00F47F6C" w:rsidRPr="00014AEB" w:rsidRDefault="00F47F6C" w:rsidP="00FA5BF2">
      <w:pPr>
        <w:pStyle w:val="a5"/>
        <w:numPr>
          <w:ilvl w:val="0"/>
          <w:numId w:val="52"/>
        </w:numPr>
        <w:spacing w:before="0" w:after="0"/>
        <w:jc w:val="both"/>
      </w:pPr>
      <w:r w:rsidRPr="00014AEB">
        <w:t>заседания городского НОУ «Наукоград»;</w:t>
      </w:r>
    </w:p>
    <w:p w:rsidR="00F47F6C" w:rsidRPr="00014AEB" w:rsidRDefault="00F47F6C" w:rsidP="00FA5BF2">
      <w:pPr>
        <w:pStyle w:val="a5"/>
        <w:numPr>
          <w:ilvl w:val="0"/>
          <w:numId w:val="52"/>
        </w:numPr>
        <w:tabs>
          <w:tab w:val="left" w:pos="567"/>
        </w:tabs>
        <w:spacing w:before="0" w:after="0"/>
        <w:jc w:val="both"/>
        <w:rPr>
          <w:b/>
        </w:rPr>
      </w:pPr>
      <w:r w:rsidRPr="00014AEB">
        <w:t>в рамках реализации образовательного проекта «Повышение уровня графической грамотности учащихся образовательных организаций города Тулы»: олимпиада по технической и компьютерной графике «Вектор успеха и турнир «Проекция успеха»;</w:t>
      </w:r>
    </w:p>
    <w:p w:rsidR="00F47F6C" w:rsidRPr="00014AEB" w:rsidRDefault="00F47F6C" w:rsidP="00FA5BF2">
      <w:pPr>
        <w:pStyle w:val="a5"/>
        <w:numPr>
          <w:ilvl w:val="0"/>
          <w:numId w:val="52"/>
        </w:numPr>
        <w:tabs>
          <w:tab w:val="left" w:pos="567"/>
        </w:tabs>
        <w:spacing w:before="0" w:after="0"/>
        <w:jc w:val="both"/>
        <w:rPr>
          <w:b/>
        </w:rPr>
      </w:pPr>
      <w:r w:rsidRPr="00014AEB">
        <w:t>турнир по оригами «Оригамир» и конкурс «Праздники осени»;</w:t>
      </w:r>
    </w:p>
    <w:p w:rsidR="00F47F6C" w:rsidRPr="00014AEB" w:rsidRDefault="00F47F6C" w:rsidP="00FA5BF2">
      <w:pPr>
        <w:pStyle w:val="a5"/>
        <w:numPr>
          <w:ilvl w:val="0"/>
          <w:numId w:val="52"/>
        </w:numPr>
        <w:tabs>
          <w:tab w:val="left" w:pos="567"/>
        </w:tabs>
        <w:spacing w:before="0" w:after="0"/>
        <w:jc w:val="both"/>
        <w:rPr>
          <w:b/>
        </w:rPr>
      </w:pPr>
      <w:r w:rsidRPr="00014AEB">
        <w:t>чемпионаты по судоку «Магический квадрат» и логическим и математическим играм «Талант-и-Ум».</w:t>
      </w:r>
    </w:p>
    <w:p w:rsidR="00F47F6C" w:rsidRPr="00014AEB" w:rsidRDefault="00F47F6C" w:rsidP="00F47F6C">
      <w:pPr>
        <w:pStyle w:val="31"/>
        <w:spacing w:line="240" w:lineRule="auto"/>
        <w:ind w:left="142" w:firstLine="709"/>
        <w:rPr>
          <w:sz w:val="24"/>
          <w:szCs w:val="24"/>
        </w:rPr>
      </w:pPr>
      <w:r w:rsidRPr="00014AEB">
        <w:rPr>
          <w:sz w:val="24"/>
          <w:szCs w:val="24"/>
        </w:rPr>
        <w:t>В 2018-2019 учебном году городскому образовательному проекту «Наукоград» исполнилось 10 лет. На протяжении этого времени одной из главных задач НОУ «Наукоград» является содействие повышению престижа и популяризации научно-технических знаний, а также стремления учащихся к интеллектуальной самостоятельности и инициативности.</w:t>
      </w:r>
    </w:p>
    <w:p w:rsidR="00F47F6C" w:rsidRPr="00014AEB" w:rsidRDefault="00F47F6C" w:rsidP="00F47F6C">
      <w:pPr>
        <w:pStyle w:val="31"/>
        <w:spacing w:line="240" w:lineRule="auto"/>
        <w:ind w:left="142" w:firstLine="709"/>
        <w:rPr>
          <w:sz w:val="24"/>
          <w:szCs w:val="24"/>
        </w:rPr>
      </w:pPr>
      <w:r w:rsidRPr="00014AEB">
        <w:rPr>
          <w:sz w:val="24"/>
          <w:szCs w:val="24"/>
        </w:rPr>
        <w:t xml:space="preserve">Тематические заседания НОУ «Наукоград» посвящаются знаменательным датам и историческим событиям в истории нашего </w:t>
      </w:r>
      <w:r w:rsidRPr="00014AEB">
        <w:rPr>
          <w:sz w:val="24"/>
          <w:szCs w:val="24"/>
        </w:rPr>
        <w:lastRenderedPageBreak/>
        <w:t>государства, выдающимся деятелям науки, культуры и искусства России.</w:t>
      </w:r>
    </w:p>
    <w:p w:rsidR="00F47F6C" w:rsidRPr="00014AEB" w:rsidRDefault="00F47F6C" w:rsidP="00F47F6C">
      <w:pPr>
        <w:pStyle w:val="31"/>
        <w:spacing w:line="240" w:lineRule="auto"/>
        <w:ind w:left="142" w:firstLine="709"/>
        <w:rPr>
          <w:sz w:val="24"/>
          <w:szCs w:val="24"/>
        </w:rPr>
      </w:pPr>
      <w:r w:rsidRPr="00014AEB">
        <w:rPr>
          <w:sz w:val="24"/>
          <w:szCs w:val="24"/>
        </w:rPr>
        <w:t>В целях реализации муниципального проекта «Одаренные дети» и городского образовательного проекта «Наукоград» разработана городская образовательная программа «Шаг в науку».</w:t>
      </w:r>
    </w:p>
    <w:p w:rsidR="00F47F6C" w:rsidRPr="00014AEB" w:rsidRDefault="00F47F6C" w:rsidP="00F47F6C">
      <w:pPr>
        <w:spacing w:after="0" w:line="240" w:lineRule="auto"/>
        <w:ind w:left="142" w:firstLine="709"/>
        <w:jc w:val="both"/>
        <w:rPr>
          <w:rFonts w:ascii="Times New Roman" w:hAnsi="Times New Roman" w:cs="Times New Roman"/>
          <w:sz w:val="24"/>
          <w:szCs w:val="24"/>
        </w:rPr>
      </w:pPr>
      <w:r w:rsidRPr="00014AEB">
        <w:rPr>
          <w:rFonts w:ascii="Times New Roman" w:hAnsi="Times New Roman" w:cs="Times New Roman"/>
          <w:sz w:val="24"/>
          <w:szCs w:val="24"/>
        </w:rPr>
        <w:t xml:space="preserve">Школьники - участники городского образовательного проекта «Наукоград» ежегодно демонстрируют свои способности конструировать, программировать и изобретать, создавать новые приборы, механизмы, роботов, компьютерные игры и программы. </w:t>
      </w:r>
    </w:p>
    <w:p w:rsidR="00F47F6C" w:rsidRPr="00014AEB" w:rsidRDefault="00F47F6C" w:rsidP="00F47F6C">
      <w:pPr>
        <w:pStyle w:val="ConsPlusNormal"/>
        <w:ind w:left="142" w:firstLine="709"/>
        <w:jc w:val="both"/>
        <w:rPr>
          <w:rFonts w:ascii="Times New Roman" w:hAnsi="Times New Roman" w:cs="Times New Roman"/>
          <w:sz w:val="24"/>
          <w:szCs w:val="24"/>
        </w:rPr>
      </w:pPr>
      <w:r w:rsidRPr="00014AEB">
        <w:rPr>
          <w:rFonts w:ascii="Times New Roman" w:hAnsi="Times New Roman" w:cs="Times New Roman"/>
          <w:sz w:val="24"/>
          <w:szCs w:val="24"/>
        </w:rPr>
        <w:t>Данный проект направлен на разработку системы работы с одарёнными детьми в дополнительном образовании. В настоящее время как никогда актуально звучит заявленная тема. Во всех стратегических документах федерального уровня последних лет поддержка талантливого ребенка провозглашается приоритетной государственной задачей.</w:t>
      </w:r>
    </w:p>
    <w:p w:rsidR="00F47F6C" w:rsidRPr="00014AEB" w:rsidRDefault="00F47F6C" w:rsidP="00F47F6C">
      <w:pPr>
        <w:pStyle w:val="ConsPlusNormal"/>
        <w:ind w:left="284" w:firstLine="567"/>
        <w:jc w:val="both"/>
        <w:rPr>
          <w:rFonts w:ascii="Times New Roman" w:hAnsi="Times New Roman" w:cs="Times New Roman"/>
          <w:sz w:val="24"/>
          <w:szCs w:val="24"/>
        </w:rPr>
      </w:pPr>
      <w:r w:rsidRPr="00014AEB">
        <w:rPr>
          <w:rFonts w:ascii="Times New Roman" w:hAnsi="Times New Roman" w:cs="Times New Roman"/>
          <w:sz w:val="24"/>
          <w:szCs w:val="24"/>
        </w:rPr>
        <w:t>В 2018-2019 уч. году проведены мастер-классы для педагогов дополнительного образования Тульской области: в рамках городского фестиваля технического творчества «Техномир-2019» проведено 9 мастер-классов технической направленности (роботехника, радиоэлектроника, авиамоделизм, занимательная компьютерная графика, 3-х мерное рисование, др.), в</w:t>
      </w:r>
      <w:r w:rsidRPr="00014AEB">
        <w:rPr>
          <w:rFonts w:ascii="Times New Roman" w:hAnsi="Times New Roman" w:cs="Times New Roman"/>
          <w:bCs/>
          <w:sz w:val="24"/>
          <w:szCs w:val="24"/>
        </w:rPr>
        <w:t xml:space="preserve"> рамках межрегионального фестиваля «ТУЛА-ТЕХ RUKAMI» проведено 2 мастер-класса по оригами и авиамоделизму; в рамках Благотворительной акции «Белый цветок» проведены мастер-классы по созданию кукол-оберегов. </w:t>
      </w:r>
    </w:p>
    <w:p w:rsidR="00F47F6C" w:rsidRPr="00014AEB" w:rsidRDefault="00F47F6C" w:rsidP="00F47F6C">
      <w:pPr>
        <w:pStyle w:val="a5"/>
        <w:tabs>
          <w:tab w:val="left" w:pos="567"/>
        </w:tabs>
        <w:spacing w:before="0" w:after="0"/>
        <w:ind w:left="284" w:firstLine="567"/>
        <w:jc w:val="both"/>
      </w:pPr>
      <w:r w:rsidRPr="00014AEB">
        <w:t>В сентябре 2018 года стартовал образовательный проект «Повышение уровня графической грамотности учащихся образовательных организаций г. Тулы».</w:t>
      </w:r>
      <w:r w:rsidRPr="00014AEB">
        <w:rPr>
          <w:bCs/>
        </w:rPr>
        <w:t xml:space="preserve"> Проект был одобрен и получил грант с финансовой поддержкой в размере 500 тысяч рублей. </w:t>
      </w:r>
      <w:r w:rsidRPr="00014AEB">
        <w:t xml:space="preserve">К началу учебного года был оборудован учебный кабинет технической графики: приобретены 12 ноутбуков и стационарный компьютер для педагога, </w:t>
      </w:r>
      <w:r w:rsidRPr="00014AEB">
        <w:rPr>
          <w:lang w:val="en-US"/>
        </w:rPr>
        <w:t>TV</w:t>
      </w:r>
      <w:r w:rsidRPr="00014AEB">
        <w:t>-панель, планшет, 3</w:t>
      </w:r>
      <w:r w:rsidRPr="00014AEB">
        <w:rPr>
          <w:lang w:val="en-US"/>
        </w:rPr>
        <w:t>D</w:t>
      </w:r>
      <w:r w:rsidRPr="00014AEB">
        <w:t>-принтер, 3</w:t>
      </w:r>
      <w:r w:rsidRPr="00014AEB">
        <w:rPr>
          <w:lang w:val="en-US"/>
        </w:rPr>
        <w:t>D</w:t>
      </w:r>
      <w:r w:rsidRPr="00014AEB">
        <w:t>-сканер, графический 3</w:t>
      </w:r>
      <w:r w:rsidRPr="00014AEB">
        <w:rPr>
          <w:lang w:val="en-US"/>
        </w:rPr>
        <w:t>D</w:t>
      </w:r>
      <w:r w:rsidRPr="00014AEB">
        <w:t>-планшет, расходные материалы и лицензионное программное обеспечение. В течение учебного года обучающи</w:t>
      </w:r>
      <w:r w:rsidR="00F45F6B">
        <w:t>е</w:t>
      </w:r>
      <w:r w:rsidRPr="00014AEB">
        <w:t xml:space="preserve">ся 6 – 10 классов познакомились с основными методами проектирования, научились читать чертежи и создавать графические изображения с помощью компьютерных программ </w:t>
      </w:r>
      <w:proofErr w:type="spellStart"/>
      <w:r w:rsidRPr="00014AEB">
        <w:t>CorelDraw</w:t>
      </w:r>
      <w:proofErr w:type="spellEnd"/>
      <w:r w:rsidRPr="00014AEB">
        <w:t xml:space="preserve">, КОМПАС, </w:t>
      </w:r>
      <w:proofErr w:type="spellStart"/>
      <w:r w:rsidRPr="00014AEB">
        <w:t>Photoshop</w:t>
      </w:r>
      <w:proofErr w:type="spellEnd"/>
      <w:r w:rsidRPr="00014AEB">
        <w:t xml:space="preserve"> и др. Обучение способствовало всестороннему развитию проектного мышления, пространственного воображения, математических способностей у детей. В рамках реализации образовательного проекта были проведены: городская олимпиада по технической и компьютерной графике «Вектор успеха», в которой приняли участие 96 человек; городской турнир по технической графике «Проекция успеха», в котором приняли участие 9 команд, 27 обучающихся 8 – 11 классов образовательных учреждений города Тулы.</w:t>
      </w:r>
    </w:p>
    <w:p w:rsidR="00F47F6C" w:rsidRPr="00014AEB" w:rsidRDefault="00F47F6C" w:rsidP="00F47F6C">
      <w:pPr>
        <w:pStyle w:val="a5"/>
        <w:tabs>
          <w:tab w:val="left" w:pos="567"/>
        </w:tabs>
        <w:spacing w:before="0" w:after="0"/>
        <w:ind w:left="284" w:firstLine="567"/>
        <w:jc w:val="both"/>
      </w:pPr>
      <w:r w:rsidRPr="00014AEB">
        <w:t xml:space="preserve">С целью повышения профессиональных компетенций педагогических работников в области современных образовательных технологий, основанных на активизации и интенсификации творческой  деятельности обучающихся, для учителей черчения и технологии, педагогов дополнительного образования образовательных учреждений города Тулы в течение 2018-2019 учебного года были организованы и проведены: городской методический семинар-практикум «Использование современных компьютерных программ для создания графических объектов»; городские мастер-классы  «Использование современных компьютерных программ для повышения уровня графической грамотности школьников» и «Знакомство с графической программой «КОМПАС-3D» (29.03.2019). </w:t>
      </w:r>
    </w:p>
    <w:p w:rsidR="00F47F6C" w:rsidRPr="00014AEB" w:rsidRDefault="00F47F6C" w:rsidP="00F47F6C">
      <w:pPr>
        <w:spacing w:after="0" w:line="240" w:lineRule="auto"/>
        <w:ind w:left="284" w:firstLine="567"/>
        <w:jc w:val="both"/>
        <w:rPr>
          <w:rFonts w:ascii="Times New Roman" w:eastAsia="Times New Roman" w:hAnsi="Times New Roman" w:cs="Times New Roman"/>
          <w:sz w:val="24"/>
          <w:szCs w:val="24"/>
          <w:lang w:eastAsia="ru-RU"/>
        </w:rPr>
      </w:pPr>
      <w:r w:rsidRPr="00014AEB">
        <w:rPr>
          <w:rFonts w:ascii="Times New Roman" w:eastAsia="Times New Roman" w:hAnsi="Times New Roman" w:cs="Times New Roman"/>
          <w:sz w:val="24"/>
          <w:szCs w:val="24"/>
          <w:lang w:eastAsia="ru-RU"/>
        </w:rPr>
        <w:t xml:space="preserve">Развитие лидерства и детского ученического самоуправления является вторым приоритетным направлением </w:t>
      </w:r>
      <w:r w:rsidR="00F45F6B">
        <w:rPr>
          <w:rFonts w:ascii="Times New Roman" w:eastAsia="Times New Roman" w:hAnsi="Times New Roman" w:cs="Times New Roman"/>
          <w:sz w:val="24"/>
          <w:szCs w:val="24"/>
          <w:lang w:eastAsia="ru-RU"/>
        </w:rPr>
        <w:t>П</w:t>
      </w:r>
      <w:r w:rsidRPr="00014AEB">
        <w:rPr>
          <w:rFonts w:ascii="Times New Roman" w:eastAsia="Times New Roman" w:hAnsi="Times New Roman" w:cs="Times New Roman"/>
          <w:sz w:val="24"/>
          <w:szCs w:val="24"/>
          <w:lang w:eastAsia="ru-RU"/>
        </w:rPr>
        <w:t>рограммы развития.</w:t>
      </w:r>
    </w:p>
    <w:p w:rsidR="00F47F6C" w:rsidRPr="00014AEB" w:rsidRDefault="00F47F6C" w:rsidP="00F47F6C">
      <w:pPr>
        <w:spacing w:after="0" w:line="240" w:lineRule="auto"/>
        <w:ind w:left="284" w:firstLine="567"/>
        <w:jc w:val="both"/>
        <w:rPr>
          <w:rFonts w:ascii="Times New Roman" w:eastAsia="Times New Roman" w:hAnsi="Times New Roman" w:cs="Times New Roman"/>
          <w:sz w:val="24"/>
          <w:szCs w:val="24"/>
          <w:lang w:eastAsia="ru-RU"/>
        </w:rPr>
      </w:pPr>
      <w:r w:rsidRPr="00014AEB">
        <w:rPr>
          <w:rFonts w:ascii="Times New Roman" w:eastAsia="Times New Roman" w:hAnsi="Times New Roman" w:cs="Times New Roman"/>
          <w:sz w:val="24"/>
          <w:szCs w:val="24"/>
          <w:lang w:eastAsia="ru-RU"/>
        </w:rPr>
        <w:t xml:space="preserve">На базе МБУДО «ГЦРиНТТДиЮ» активно работает Тульская </w:t>
      </w:r>
      <w:proofErr w:type="gramStart"/>
      <w:r w:rsidRPr="00014AEB">
        <w:rPr>
          <w:rFonts w:ascii="Times New Roman" w:eastAsia="Times New Roman" w:hAnsi="Times New Roman" w:cs="Times New Roman"/>
          <w:sz w:val="24"/>
          <w:szCs w:val="24"/>
          <w:lang w:eastAsia="ru-RU"/>
        </w:rPr>
        <w:t>городская школьная Дума</w:t>
      </w:r>
      <w:proofErr w:type="gramEnd"/>
      <w:r w:rsidRPr="00014AEB">
        <w:rPr>
          <w:rFonts w:ascii="Times New Roman" w:eastAsia="Times New Roman" w:hAnsi="Times New Roman" w:cs="Times New Roman"/>
          <w:sz w:val="24"/>
          <w:szCs w:val="24"/>
          <w:lang w:eastAsia="ru-RU"/>
        </w:rPr>
        <w:t xml:space="preserve"> в составе которой 86 депутатов из всех центров образования города; городское детское общественное движение «Юная Тула» объединяет более 4 тысяч мальчишек и девчонок;</w:t>
      </w:r>
    </w:p>
    <w:p w:rsidR="00F47F6C" w:rsidRPr="00014AEB" w:rsidRDefault="00F47F6C" w:rsidP="00F47F6C">
      <w:pPr>
        <w:spacing w:after="0" w:line="240" w:lineRule="auto"/>
        <w:ind w:left="284" w:firstLine="567"/>
        <w:jc w:val="both"/>
        <w:rPr>
          <w:rFonts w:ascii="Times New Roman" w:eastAsia="Times New Roman" w:hAnsi="Times New Roman" w:cs="Times New Roman"/>
          <w:sz w:val="24"/>
          <w:szCs w:val="24"/>
          <w:lang w:eastAsia="ru-RU"/>
        </w:rPr>
      </w:pPr>
      <w:r w:rsidRPr="00014AEB">
        <w:rPr>
          <w:rFonts w:ascii="Times New Roman" w:eastAsia="Times New Roman" w:hAnsi="Times New Roman" w:cs="Times New Roman"/>
          <w:sz w:val="24"/>
          <w:szCs w:val="24"/>
          <w:lang w:eastAsia="ru-RU"/>
        </w:rPr>
        <w:t>штаб РДШ, который является членом Тульского регионального отделения Российского движения школьников.</w:t>
      </w:r>
    </w:p>
    <w:p w:rsidR="00F47F6C" w:rsidRPr="000D4D7D" w:rsidRDefault="00F47F6C" w:rsidP="00F47F6C">
      <w:pPr>
        <w:overflowPunct w:val="0"/>
        <w:autoSpaceDE w:val="0"/>
        <w:autoSpaceDN w:val="0"/>
        <w:adjustRightInd w:val="0"/>
        <w:spacing w:after="0" w:line="240" w:lineRule="auto"/>
        <w:ind w:left="284" w:firstLine="567"/>
        <w:jc w:val="both"/>
        <w:textAlignment w:val="baseline"/>
        <w:rPr>
          <w:rFonts w:ascii="Times New Roman" w:hAnsi="Times New Roman" w:cs="Times New Roman"/>
          <w:sz w:val="24"/>
          <w:szCs w:val="24"/>
        </w:rPr>
      </w:pPr>
      <w:bookmarkStart w:id="4" w:name="_Toc136123253"/>
      <w:r w:rsidRPr="000D4D7D">
        <w:rPr>
          <w:rFonts w:ascii="Times New Roman" w:eastAsia="Times New Roman" w:hAnsi="Times New Roman" w:cs="Times New Roman"/>
          <w:sz w:val="24"/>
          <w:szCs w:val="24"/>
          <w:lang w:eastAsia="ru-RU"/>
        </w:rPr>
        <w:t xml:space="preserve">В 2018-2019 уч. году </w:t>
      </w:r>
      <w:r w:rsidRPr="000D4D7D">
        <w:rPr>
          <w:rFonts w:ascii="Times New Roman" w:hAnsi="Times New Roman" w:cs="Times New Roman"/>
          <w:sz w:val="24"/>
          <w:szCs w:val="24"/>
        </w:rPr>
        <w:t xml:space="preserve">в рамках добровольческой (волонтерской) деятельности: на базе </w:t>
      </w:r>
      <w:r w:rsidRPr="000D4D7D">
        <w:rPr>
          <w:rFonts w:ascii="Times New Roman" w:eastAsia="Times New Roman" w:hAnsi="Times New Roman" w:cs="Times New Roman"/>
          <w:sz w:val="24"/>
          <w:szCs w:val="24"/>
          <w:lang w:eastAsia="ru-RU"/>
        </w:rPr>
        <w:t>МБУДО ГЦРиНТТДиЮ продолжил свою работу</w:t>
      </w:r>
      <w:r w:rsidRPr="000D4D7D">
        <w:rPr>
          <w:rFonts w:ascii="Times New Roman" w:hAnsi="Times New Roman" w:cs="Times New Roman"/>
          <w:sz w:val="24"/>
          <w:szCs w:val="24"/>
        </w:rPr>
        <w:t xml:space="preserve"> клуб «Я-волонтер», в котором занимались 34 обучающихся и 68 депутатов ТГШД. Воспитанниками клуба проведены акции: «Подари сказку </w:t>
      </w:r>
      <w:r w:rsidRPr="000D4D7D">
        <w:rPr>
          <w:rFonts w:ascii="Times New Roman" w:hAnsi="Times New Roman" w:cs="Times New Roman"/>
          <w:sz w:val="24"/>
          <w:szCs w:val="24"/>
        </w:rPr>
        <w:lastRenderedPageBreak/>
        <w:t xml:space="preserve">детям», «Будь здоров!», «Давай дружить», «Добрые крышечки», «Благовещение без жертв», «Стань волшебником», школа вожатых «Я – вожатый РДШ», городской квест лидеров «Война глазами детей». На базе </w:t>
      </w:r>
      <w:r w:rsidRPr="000D4D7D">
        <w:rPr>
          <w:rFonts w:ascii="Times New Roman" w:eastAsia="Times New Roman" w:hAnsi="Times New Roman" w:cs="Times New Roman"/>
          <w:sz w:val="24"/>
          <w:szCs w:val="24"/>
          <w:lang w:eastAsia="ru-RU"/>
        </w:rPr>
        <w:t>МБУДО ГЦРиНТТДиЮ</w:t>
      </w:r>
      <w:r w:rsidRPr="000D4D7D">
        <w:rPr>
          <w:rFonts w:ascii="Times New Roman" w:hAnsi="Times New Roman" w:cs="Times New Roman"/>
          <w:sz w:val="24"/>
          <w:szCs w:val="24"/>
        </w:rPr>
        <w:t xml:space="preserve"> действует городская школа вожатых «Я – вожатый РДШ», в которой занимаются 75 вожатых-старшеклассников.</w:t>
      </w:r>
    </w:p>
    <w:p w:rsidR="00F47F6C" w:rsidRPr="000D4D7D" w:rsidRDefault="00F47F6C" w:rsidP="00F47F6C">
      <w:pPr>
        <w:pStyle w:val="ConsPlusNormal"/>
        <w:ind w:left="284" w:firstLine="567"/>
        <w:jc w:val="both"/>
        <w:rPr>
          <w:rFonts w:ascii="Times New Roman" w:hAnsi="Times New Roman" w:cs="Times New Roman"/>
          <w:sz w:val="24"/>
          <w:szCs w:val="24"/>
        </w:rPr>
      </w:pPr>
      <w:r w:rsidRPr="000D4D7D">
        <w:rPr>
          <w:rFonts w:ascii="Times New Roman" w:hAnsi="Times New Roman" w:cs="Times New Roman"/>
          <w:sz w:val="24"/>
          <w:szCs w:val="24"/>
        </w:rPr>
        <w:t>В рамках развития социально-педагогической направленности и поддержки проектов дополнительного образования детей проведены:</w:t>
      </w:r>
    </w:p>
    <w:p w:rsidR="00F47F6C" w:rsidRPr="000D4D7D" w:rsidRDefault="00F47F6C" w:rsidP="00FA5BF2">
      <w:pPr>
        <w:pStyle w:val="ConsPlusNormal"/>
        <w:numPr>
          <w:ilvl w:val="0"/>
          <w:numId w:val="51"/>
        </w:numPr>
        <w:ind w:left="284" w:firstLine="567"/>
        <w:jc w:val="both"/>
        <w:rPr>
          <w:rFonts w:ascii="Times New Roman" w:hAnsi="Times New Roman" w:cs="Times New Roman"/>
          <w:sz w:val="24"/>
          <w:szCs w:val="24"/>
        </w:rPr>
      </w:pPr>
      <w:r w:rsidRPr="000D4D7D">
        <w:rPr>
          <w:rFonts w:ascii="Times New Roman" w:hAnsi="Times New Roman" w:cs="Times New Roman"/>
          <w:sz w:val="24"/>
          <w:szCs w:val="24"/>
        </w:rPr>
        <w:t>городская школа будущих депутатов -242 человека из 48 ЦО;</w:t>
      </w:r>
    </w:p>
    <w:p w:rsidR="00F47F6C" w:rsidRPr="000D4D7D" w:rsidRDefault="00F47F6C" w:rsidP="00FA5BF2">
      <w:pPr>
        <w:pStyle w:val="ConsPlusNormal"/>
        <w:numPr>
          <w:ilvl w:val="0"/>
          <w:numId w:val="51"/>
        </w:numPr>
        <w:ind w:left="284" w:firstLine="567"/>
        <w:jc w:val="both"/>
        <w:rPr>
          <w:rFonts w:ascii="Times New Roman" w:hAnsi="Times New Roman" w:cs="Times New Roman"/>
          <w:sz w:val="24"/>
          <w:szCs w:val="24"/>
        </w:rPr>
      </w:pPr>
      <w:r w:rsidRPr="000D4D7D">
        <w:rPr>
          <w:rFonts w:ascii="Times New Roman" w:hAnsi="Times New Roman" w:cs="Times New Roman"/>
          <w:sz w:val="24"/>
          <w:szCs w:val="24"/>
        </w:rPr>
        <w:t>школа участковых избирательных комиссий – 466 человек из 43 ЦО;</w:t>
      </w:r>
    </w:p>
    <w:p w:rsidR="00F47F6C" w:rsidRPr="000D4D7D" w:rsidRDefault="00F47F6C" w:rsidP="00FA5BF2">
      <w:pPr>
        <w:pStyle w:val="ConsPlusNormal"/>
        <w:numPr>
          <w:ilvl w:val="0"/>
          <w:numId w:val="51"/>
        </w:numPr>
        <w:ind w:left="284" w:firstLine="567"/>
        <w:jc w:val="both"/>
        <w:rPr>
          <w:rFonts w:ascii="Times New Roman" w:hAnsi="Times New Roman" w:cs="Times New Roman"/>
          <w:sz w:val="24"/>
          <w:szCs w:val="24"/>
        </w:rPr>
      </w:pPr>
      <w:r w:rsidRPr="000D4D7D">
        <w:rPr>
          <w:rFonts w:ascii="Times New Roman" w:hAnsi="Times New Roman" w:cs="Times New Roman"/>
          <w:sz w:val="24"/>
          <w:szCs w:val="24"/>
        </w:rPr>
        <w:t>муниципальный конкурс лидеров ученического самоуправления «Стратегия успеха», посвященный 10-летию Тульской городской школьной Думы -261 человек из 35 ЦО;</w:t>
      </w:r>
    </w:p>
    <w:p w:rsidR="00F47F6C" w:rsidRPr="000D4D7D" w:rsidRDefault="00F47F6C" w:rsidP="00FA5BF2">
      <w:pPr>
        <w:pStyle w:val="ConsPlusNormal"/>
        <w:numPr>
          <w:ilvl w:val="0"/>
          <w:numId w:val="51"/>
        </w:numPr>
        <w:ind w:left="284" w:firstLine="567"/>
        <w:jc w:val="both"/>
        <w:rPr>
          <w:rFonts w:ascii="Times New Roman" w:hAnsi="Times New Roman" w:cs="Times New Roman"/>
          <w:sz w:val="24"/>
          <w:szCs w:val="24"/>
        </w:rPr>
      </w:pPr>
      <w:r w:rsidRPr="000D4D7D">
        <w:rPr>
          <w:rFonts w:ascii="Times New Roman" w:hAnsi="Times New Roman" w:cs="Times New Roman"/>
          <w:sz w:val="24"/>
          <w:szCs w:val="24"/>
        </w:rPr>
        <w:t>выборы в Тульскую городскую школьную Думу 6 созыва -10.040 человек из 56 ЦО;</w:t>
      </w:r>
    </w:p>
    <w:p w:rsidR="00F47F6C" w:rsidRPr="000D4D7D" w:rsidRDefault="00F47F6C" w:rsidP="00FA5BF2">
      <w:pPr>
        <w:pStyle w:val="ConsPlusNormal"/>
        <w:numPr>
          <w:ilvl w:val="0"/>
          <w:numId w:val="51"/>
        </w:numPr>
        <w:ind w:left="284" w:firstLine="567"/>
        <w:jc w:val="both"/>
        <w:rPr>
          <w:rFonts w:ascii="Times New Roman" w:hAnsi="Times New Roman" w:cs="Times New Roman"/>
          <w:sz w:val="24"/>
          <w:szCs w:val="24"/>
        </w:rPr>
      </w:pPr>
      <w:r w:rsidRPr="000D4D7D">
        <w:rPr>
          <w:rFonts w:ascii="Times New Roman" w:hAnsi="Times New Roman" w:cs="Times New Roman"/>
          <w:sz w:val="24"/>
          <w:szCs w:val="24"/>
        </w:rPr>
        <w:t>торжественное заседание депутатов ТГШД 5 и 6 созыва -236 человек из 56 ЦО;</w:t>
      </w:r>
    </w:p>
    <w:p w:rsidR="00F47F6C" w:rsidRPr="000D4D7D" w:rsidRDefault="00F47F6C" w:rsidP="00FA5BF2">
      <w:pPr>
        <w:pStyle w:val="ConsPlusNormal"/>
        <w:numPr>
          <w:ilvl w:val="0"/>
          <w:numId w:val="51"/>
        </w:numPr>
        <w:ind w:left="284" w:firstLine="567"/>
        <w:jc w:val="both"/>
        <w:rPr>
          <w:rFonts w:ascii="Times New Roman" w:hAnsi="Times New Roman" w:cs="Times New Roman"/>
          <w:sz w:val="24"/>
          <w:szCs w:val="24"/>
        </w:rPr>
      </w:pPr>
      <w:r w:rsidRPr="000D4D7D">
        <w:rPr>
          <w:rFonts w:ascii="Times New Roman" w:hAnsi="Times New Roman" w:cs="Times New Roman"/>
          <w:sz w:val="24"/>
          <w:szCs w:val="24"/>
        </w:rPr>
        <w:t>депутатский бал, посвященный 10-летию ТГШД -169 человек из 37 ЦО;</w:t>
      </w:r>
    </w:p>
    <w:p w:rsidR="00F47F6C" w:rsidRPr="000D4D7D" w:rsidRDefault="00F47F6C" w:rsidP="00FA5BF2">
      <w:pPr>
        <w:pStyle w:val="ConsPlusNormal"/>
        <w:numPr>
          <w:ilvl w:val="0"/>
          <w:numId w:val="51"/>
        </w:numPr>
        <w:ind w:left="284" w:firstLine="567"/>
        <w:jc w:val="both"/>
        <w:rPr>
          <w:rFonts w:ascii="Times New Roman" w:hAnsi="Times New Roman" w:cs="Times New Roman"/>
          <w:sz w:val="24"/>
          <w:szCs w:val="24"/>
        </w:rPr>
      </w:pPr>
      <w:r w:rsidRPr="000D4D7D">
        <w:rPr>
          <w:rFonts w:ascii="Times New Roman" w:hAnsi="Times New Roman" w:cs="Times New Roman"/>
          <w:sz w:val="24"/>
          <w:szCs w:val="24"/>
        </w:rPr>
        <w:t>правовой КВН «Сказка ложь, да в ней намек…» ГДОД «Юная Тула» -59 участников</w:t>
      </w:r>
      <w:r w:rsidR="00F45F6B" w:rsidRPr="000D4D7D">
        <w:rPr>
          <w:rFonts w:ascii="Times New Roman" w:hAnsi="Times New Roman" w:cs="Times New Roman"/>
          <w:sz w:val="24"/>
          <w:szCs w:val="24"/>
        </w:rPr>
        <w:t>;</w:t>
      </w:r>
    </w:p>
    <w:p w:rsidR="00F47F6C" w:rsidRPr="000D4D7D" w:rsidRDefault="00F47F6C" w:rsidP="00FA5BF2">
      <w:pPr>
        <w:pStyle w:val="ConsPlusNormal"/>
        <w:numPr>
          <w:ilvl w:val="0"/>
          <w:numId w:val="51"/>
        </w:numPr>
        <w:ind w:left="284" w:firstLine="567"/>
        <w:jc w:val="both"/>
        <w:rPr>
          <w:rFonts w:ascii="Times New Roman" w:hAnsi="Times New Roman" w:cs="Times New Roman"/>
          <w:sz w:val="24"/>
          <w:szCs w:val="24"/>
        </w:rPr>
      </w:pPr>
      <w:r w:rsidRPr="000D4D7D">
        <w:rPr>
          <w:rFonts w:ascii="Times New Roman" w:hAnsi="Times New Roman" w:cs="Times New Roman"/>
          <w:sz w:val="24"/>
          <w:szCs w:val="24"/>
        </w:rPr>
        <w:t xml:space="preserve">городской фестиваль детского творчества «Твоя премьера», посвященный </w:t>
      </w:r>
      <w:r w:rsidR="00F45F6B" w:rsidRPr="000D4D7D">
        <w:rPr>
          <w:rFonts w:ascii="Times New Roman" w:hAnsi="Times New Roman" w:cs="Times New Roman"/>
          <w:sz w:val="24"/>
          <w:szCs w:val="24"/>
        </w:rPr>
        <w:t>Г</w:t>
      </w:r>
      <w:r w:rsidRPr="000D4D7D">
        <w:rPr>
          <w:rFonts w:ascii="Times New Roman" w:hAnsi="Times New Roman" w:cs="Times New Roman"/>
          <w:sz w:val="24"/>
          <w:szCs w:val="24"/>
        </w:rPr>
        <w:t>оду театра в России, под девизом «Формула искусств» в номинациях: хоровое пение, вокал, оригинальный жанр, хореография, театральное искусство, художественное слово. Всего более 1000 участников</w:t>
      </w:r>
      <w:r w:rsidR="000D4D7D">
        <w:rPr>
          <w:rFonts w:ascii="Times New Roman" w:hAnsi="Times New Roman" w:cs="Times New Roman"/>
          <w:sz w:val="24"/>
          <w:szCs w:val="24"/>
        </w:rPr>
        <w:t>;</w:t>
      </w:r>
    </w:p>
    <w:p w:rsidR="000D4D7D" w:rsidRPr="000D4D7D" w:rsidRDefault="000D4D7D" w:rsidP="000D4D7D">
      <w:pPr>
        <w:pStyle w:val="ConsPlusNormal"/>
        <w:numPr>
          <w:ilvl w:val="0"/>
          <w:numId w:val="51"/>
        </w:numPr>
        <w:ind w:left="284" w:firstLine="567"/>
        <w:jc w:val="both"/>
        <w:rPr>
          <w:rFonts w:ascii="Times New Roman" w:hAnsi="Times New Roman" w:cs="Times New Roman"/>
          <w:sz w:val="24"/>
          <w:szCs w:val="24"/>
        </w:rPr>
      </w:pPr>
      <w:r w:rsidRPr="000D4D7D">
        <w:rPr>
          <w:rFonts w:ascii="Times New Roman" w:hAnsi="Times New Roman" w:cs="Times New Roman"/>
          <w:sz w:val="24"/>
          <w:szCs w:val="24"/>
        </w:rPr>
        <w:t>чемпионат Тульской школьной лиги КВН, прошли игры: фестиваль и полуфинал (70 участников);</w:t>
      </w:r>
    </w:p>
    <w:p w:rsidR="000D4D7D" w:rsidRPr="00014AEB" w:rsidRDefault="000D4D7D" w:rsidP="000D4D7D">
      <w:pPr>
        <w:pStyle w:val="ConsPlusNormal"/>
        <w:numPr>
          <w:ilvl w:val="0"/>
          <w:numId w:val="51"/>
        </w:numPr>
        <w:ind w:left="284" w:firstLine="567"/>
        <w:jc w:val="both"/>
        <w:rPr>
          <w:rFonts w:ascii="Times New Roman" w:hAnsi="Times New Roman" w:cs="Times New Roman"/>
          <w:sz w:val="24"/>
          <w:szCs w:val="24"/>
        </w:rPr>
      </w:pPr>
      <w:r w:rsidRPr="00014AEB">
        <w:rPr>
          <w:rFonts w:ascii="Times New Roman" w:hAnsi="Times New Roman" w:cs="Times New Roman"/>
          <w:sz w:val="24"/>
          <w:szCs w:val="24"/>
        </w:rPr>
        <w:t>городская олимпиада по технической и компьютерной графике «Вектор успеха» (96 участников);</w:t>
      </w:r>
    </w:p>
    <w:p w:rsidR="000D4D7D" w:rsidRPr="00014AEB" w:rsidRDefault="000D4D7D" w:rsidP="000D4D7D">
      <w:pPr>
        <w:pStyle w:val="a4"/>
        <w:numPr>
          <w:ilvl w:val="0"/>
          <w:numId w:val="51"/>
        </w:numPr>
        <w:spacing w:after="0" w:line="240" w:lineRule="auto"/>
        <w:ind w:left="284" w:firstLine="567"/>
        <w:jc w:val="both"/>
        <w:rPr>
          <w:szCs w:val="24"/>
        </w:rPr>
      </w:pPr>
      <w:r w:rsidRPr="00014AEB">
        <w:rPr>
          <w:szCs w:val="24"/>
        </w:rPr>
        <w:t>городской турнир по оригами «Оригамир» (105 участников);</w:t>
      </w:r>
    </w:p>
    <w:p w:rsidR="000D4D7D" w:rsidRPr="00014AEB" w:rsidRDefault="000D4D7D" w:rsidP="000D4D7D">
      <w:pPr>
        <w:pStyle w:val="a4"/>
        <w:numPr>
          <w:ilvl w:val="0"/>
          <w:numId w:val="51"/>
        </w:numPr>
        <w:spacing w:after="0" w:line="240" w:lineRule="auto"/>
        <w:ind w:left="284" w:firstLine="567"/>
        <w:jc w:val="both"/>
        <w:rPr>
          <w:szCs w:val="24"/>
        </w:rPr>
      </w:pPr>
      <w:r w:rsidRPr="00014AEB">
        <w:rPr>
          <w:szCs w:val="24"/>
        </w:rPr>
        <w:t>городской чемпионат по судоку «Магический квадрат» (171 участник);</w:t>
      </w:r>
    </w:p>
    <w:p w:rsidR="000D4D7D" w:rsidRPr="00014AEB" w:rsidRDefault="000D4D7D" w:rsidP="000D4D7D">
      <w:pPr>
        <w:pStyle w:val="a4"/>
        <w:numPr>
          <w:ilvl w:val="0"/>
          <w:numId w:val="51"/>
        </w:numPr>
        <w:spacing w:after="0" w:line="240" w:lineRule="auto"/>
        <w:ind w:left="284" w:firstLine="567"/>
        <w:jc w:val="both"/>
        <w:rPr>
          <w:szCs w:val="24"/>
        </w:rPr>
      </w:pPr>
      <w:r w:rsidRPr="00014AEB">
        <w:rPr>
          <w:szCs w:val="24"/>
        </w:rPr>
        <w:t>городские научные чтения младших школьников «Шаг в науку» (140 участников);</w:t>
      </w:r>
    </w:p>
    <w:p w:rsidR="000D4D7D" w:rsidRPr="00014AEB" w:rsidRDefault="000D4D7D" w:rsidP="000D4D7D">
      <w:pPr>
        <w:pStyle w:val="a4"/>
        <w:numPr>
          <w:ilvl w:val="0"/>
          <w:numId w:val="51"/>
        </w:numPr>
        <w:spacing w:after="0" w:line="240" w:lineRule="auto"/>
        <w:ind w:left="284" w:firstLine="567"/>
        <w:jc w:val="both"/>
        <w:rPr>
          <w:szCs w:val="24"/>
        </w:rPr>
      </w:pPr>
      <w:r w:rsidRPr="00014AEB">
        <w:rPr>
          <w:szCs w:val="24"/>
        </w:rPr>
        <w:t>городские соревнования по радиоэлектронике (64 участника);</w:t>
      </w:r>
    </w:p>
    <w:p w:rsidR="000D4D7D" w:rsidRPr="00014AEB" w:rsidRDefault="000D4D7D" w:rsidP="000D4D7D">
      <w:pPr>
        <w:pStyle w:val="a4"/>
        <w:numPr>
          <w:ilvl w:val="0"/>
          <w:numId w:val="51"/>
        </w:numPr>
        <w:spacing w:after="0" w:line="240" w:lineRule="auto"/>
        <w:ind w:left="284" w:firstLine="567"/>
        <w:jc w:val="both"/>
        <w:rPr>
          <w:szCs w:val="24"/>
        </w:rPr>
      </w:pPr>
      <w:r w:rsidRPr="00014AEB">
        <w:rPr>
          <w:szCs w:val="24"/>
        </w:rPr>
        <w:t>городские научные чтения школьников 5-7</w:t>
      </w:r>
      <w:r>
        <w:rPr>
          <w:szCs w:val="24"/>
        </w:rPr>
        <w:t xml:space="preserve"> классов</w:t>
      </w:r>
      <w:r w:rsidRPr="00014AEB">
        <w:rPr>
          <w:szCs w:val="24"/>
        </w:rPr>
        <w:t xml:space="preserve"> «Шаг в науку» (64 участника);</w:t>
      </w:r>
    </w:p>
    <w:p w:rsidR="000D4D7D" w:rsidRPr="00014AEB" w:rsidRDefault="000D4D7D" w:rsidP="000D4D7D">
      <w:pPr>
        <w:pStyle w:val="ConsPlusNormal"/>
        <w:numPr>
          <w:ilvl w:val="0"/>
          <w:numId w:val="51"/>
        </w:numPr>
        <w:ind w:left="284" w:firstLine="567"/>
        <w:jc w:val="both"/>
        <w:rPr>
          <w:rFonts w:ascii="Times New Roman" w:hAnsi="Times New Roman" w:cs="Times New Roman"/>
          <w:sz w:val="24"/>
          <w:szCs w:val="24"/>
        </w:rPr>
      </w:pPr>
      <w:r w:rsidRPr="00014AEB">
        <w:rPr>
          <w:rFonts w:ascii="Times New Roman" w:hAnsi="Times New Roman" w:cs="Times New Roman"/>
          <w:sz w:val="24"/>
          <w:szCs w:val="24"/>
        </w:rPr>
        <w:t>городская тематическая онлайн-викторина «Витязь в каменных одеждах» (472 участника)</w:t>
      </w:r>
      <w:r>
        <w:rPr>
          <w:rFonts w:ascii="Times New Roman" w:hAnsi="Times New Roman" w:cs="Times New Roman"/>
          <w:sz w:val="24"/>
          <w:szCs w:val="24"/>
        </w:rPr>
        <w:t>.</w:t>
      </w:r>
    </w:p>
    <w:p w:rsidR="00F47F6C" w:rsidRPr="00014AEB" w:rsidRDefault="00F47F6C" w:rsidP="00F47F6C">
      <w:pPr>
        <w:keepNext/>
        <w:spacing w:after="0" w:line="240" w:lineRule="auto"/>
        <w:ind w:left="284" w:firstLine="566"/>
        <w:jc w:val="center"/>
        <w:rPr>
          <w:rFonts w:ascii="Times New Roman" w:eastAsia="Times New Roman" w:hAnsi="Times New Roman" w:cs="Times New Roman"/>
          <w:b/>
          <w:iCs/>
          <w:caps/>
          <w:color w:val="000000"/>
          <w:sz w:val="24"/>
          <w:szCs w:val="24"/>
          <w:lang w:eastAsia="ru-RU"/>
        </w:rPr>
      </w:pPr>
    </w:p>
    <w:bookmarkEnd w:id="4"/>
    <w:p w:rsidR="0003754D" w:rsidRPr="0003754D" w:rsidRDefault="0003754D" w:rsidP="0003754D">
      <w:pPr>
        <w:keepNext/>
        <w:spacing w:after="0" w:line="240" w:lineRule="auto"/>
        <w:ind w:left="284" w:firstLine="566"/>
        <w:jc w:val="center"/>
        <w:rPr>
          <w:rFonts w:ascii="Times New Roman" w:eastAsia="Calibri" w:hAnsi="Times New Roman" w:cs="Times New Roman"/>
          <w:b/>
          <w:sz w:val="24"/>
          <w:szCs w:val="24"/>
        </w:rPr>
      </w:pPr>
      <w:r w:rsidRPr="0003754D">
        <w:rPr>
          <w:rFonts w:ascii="Times New Roman" w:eastAsia="Times New Roman" w:hAnsi="Times New Roman" w:cs="Times New Roman"/>
          <w:b/>
          <w:iCs/>
          <w:caps/>
          <w:color w:val="000000"/>
          <w:sz w:val="24"/>
          <w:szCs w:val="24"/>
          <w:lang w:eastAsia="ru-RU"/>
        </w:rPr>
        <w:t>2.7.</w:t>
      </w:r>
      <w:r w:rsidRPr="0003754D">
        <w:rPr>
          <w:rFonts w:ascii="Times New Roman" w:eastAsia="Calibri" w:hAnsi="Times New Roman" w:cs="Times New Roman"/>
          <w:b/>
          <w:sz w:val="24"/>
          <w:szCs w:val="24"/>
        </w:rPr>
        <w:t xml:space="preserve"> Методическая деятельность </w:t>
      </w:r>
    </w:p>
    <w:p w:rsidR="00F47F6C" w:rsidRPr="00014AEB" w:rsidRDefault="00F47F6C" w:rsidP="0003754D">
      <w:pPr>
        <w:keepNext/>
        <w:spacing w:after="0" w:line="240" w:lineRule="auto"/>
        <w:ind w:left="284" w:firstLine="566"/>
        <w:jc w:val="both"/>
        <w:rPr>
          <w:rFonts w:ascii="Times New Roman" w:hAnsi="Times New Roman" w:cs="Times New Roman"/>
          <w:sz w:val="24"/>
          <w:szCs w:val="24"/>
        </w:rPr>
      </w:pPr>
      <w:r w:rsidRPr="00014AEB">
        <w:rPr>
          <w:rFonts w:ascii="Times New Roman" w:eastAsia="Calibri" w:hAnsi="Times New Roman" w:cs="Times New Roman"/>
          <w:sz w:val="24"/>
          <w:szCs w:val="24"/>
        </w:rPr>
        <w:t>Методическая деятельность МБУДО «ГЦРиНТТДиЮ» – это целостная система мер, основанная н</w:t>
      </w:r>
      <w:r w:rsidR="0003754D">
        <w:rPr>
          <w:rFonts w:ascii="Times New Roman" w:eastAsia="Calibri" w:hAnsi="Times New Roman" w:cs="Times New Roman"/>
          <w:sz w:val="24"/>
          <w:szCs w:val="24"/>
        </w:rPr>
        <w:t>а достижениях современной науки</w:t>
      </w:r>
      <w:r w:rsidR="00F45F6B">
        <w:rPr>
          <w:rFonts w:ascii="Times New Roman" w:eastAsia="Calibri" w:hAnsi="Times New Roman" w:cs="Times New Roman"/>
          <w:sz w:val="24"/>
          <w:szCs w:val="24"/>
        </w:rPr>
        <w:t xml:space="preserve"> </w:t>
      </w:r>
      <w:r w:rsidRPr="00014AEB">
        <w:rPr>
          <w:rFonts w:ascii="Times New Roman" w:eastAsia="Calibri" w:hAnsi="Times New Roman" w:cs="Times New Roman"/>
          <w:sz w:val="24"/>
          <w:szCs w:val="24"/>
        </w:rPr>
        <w:t>и практики, направленная на всестороннее развитие творческого потенциала педагога, а в конечном итоге – на повышение качества учебно-воспитательного процесса.</w:t>
      </w:r>
      <w:r w:rsidRPr="00014AEB">
        <w:rPr>
          <w:rFonts w:ascii="Times New Roman" w:hAnsi="Times New Roman" w:cs="Times New Roman"/>
          <w:sz w:val="24"/>
          <w:szCs w:val="24"/>
        </w:rPr>
        <w:t xml:space="preserve"> </w:t>
      </w:r>
    </w:p>
    <w:p w:rsidR="00F47F6C" w:rsidRPr="00014AEB" w:rsidRDefault="00F47F6C" w:rsidP="00F47F6C">
      <w:pPr>
        <w:autoSpaceDE w:val="0"/>
        <w:autoSpaceDN w:val="0"/>
        <w:adjustRightInd w:val="0"/>
        <w:spacing w:after="0" w:line="240" w:lineRule="auto"/>
        <w:ind w:left="284" w:firstLine="567"/>
        <w:jc w:val="both"/>
        <w:rPr>
          <w:rFonts w:ascii="Times New Roman" w:hAnsi="Times New Roman" w:cs="Times New Roman"/>
          <w:sz w:val="24"/>
          <w:szCs w:val="24"/>
        </w:rPr>
      </w:pPr>
      <w:r w:rsidRPr="00014AEB">
        <w:rPr>
          <w:rFonts w:ascii="Times New Roman" w:eastAsia="Times New Roman" w:hAnsi="Times New Roman" w:cs="Times New Roman"/>
          <w:sz w:val="24"/>
          <w:szCs w:val="24"/>
          <w:lang w:eastAsia="ru-RU"/>
        </w:rPr>
        <w:t xml:space="preserve">В 2018-2019 уч. году </w:t>
      </w:r>
      <w:r w:rsidRPr="00014AEB">
        <w:rPr>
          <w:rFonts w:ascii="Times New Roman" w:hAnsi="Times New Roman" w:cs="Times New Roman"/>
          <w:sz w:val="24"/>
          <w:szCs w:val="24"/>
        </w:rPr>
        <w:t xml:space="preserve">методическая деятельность </w:t>
      </w:r>
      <w:r w:rsidRPr="00014AEB">
        <w:rPr>
          <w:rFonts w:ascii="Times New Roman" w:eastAsia="Times New Roman" w:hAnsi="Times New Roman" w:cs="Times New Roman"/>
          <w:sz w:val="24"/>
          <w:szCs w:val="24"/>
          <w:lang w:eastAsia="ru-RU"/>
        </w:rPr>
        <w:t xml:space="preserve">МБУДО «ГЦРиНТТДиЮ» </w:t>
      </w:r>
      <w:r w:rsidRPr="00014AEB">
        <w:rPr>
          <w:rFonts w:ascii="Times New Roman" w:hAnsi="Times New Roman" w:cs="Times New Roman"/>
          <w:sz w:val="24"/>
          <w:szCs w:val="24"/>
        </w:rPr>
        <w:t>была направлена на современное методическое обеспечение образовательного процесса и непрерывное повышение квалификации педагогических кадров. Четко организованная структура методической работы – это путь к повышению профессионального уровня и мастерства педагога, гарант совершенствования его профессиональных качеств, развития педагогического творчества, стратегия, направленная на отработку профессиональных навыков, формирование готовности к профессиональному самообразованию и самовоспитанию.</w:t>
      </w:r>
    </w:p>
    <w:p w:rsidR="00F47F6C" w:rsidRPr="00014AEB" w:rsidRDefault="00F47F6C" w:rsidP="00F47F6C">
      <w:pPr>
        <w:autoSpaceDE w:val="0"/>
        <w:autoSpaceDN w:val="0"/>
        <w:adjustRightInd w:val="0"/>
        <w:spacing w:after="0" w:line="240" w:lineRule="auto"/>
        <w:ind w:left="284" w:firstLine="567"/>
        <w:jc w:val="both"/>
        <w:rPr>
          <w:rStyle w:val="FontStyle14"/>
          <w:szCs w:val="24"/>
        </w:rPr>
      </w:pPr>
      <w:r w:rsidRPr="00014AEB">
        <w:rPr>
          <w:rFonts w:ascii="Times New Roman" w:hAnsi="Times New Roman" w:cs="Times New Roman"/>
          <w:sz w:val="24"/>
          <w:szCs w:val="24"/>
        </w:rPr>
        <w:t xml:space="preserve">Методическая </w:t>
      </w:r>
      <w:r w:rsidRPr="00014AEB">
        <w:rPr>
          <w:rStyle w:val="FontStyle14"/>
          <w:szCs w:val="24"/>
        </w:rPr>
        <w:t>работа в 2018-2019 учебном году проводилась по направлениям:</w:t>
      </w:r>
    </w:p>
    <w:p w:rsidR="00F47F6C" w:rsidRPr="00014AEB" w:rsidRDefault="00F47F6C" w:rsidP="00FA5BF2">
      <w:pPr>
        <w:pStyle w:val="Style9"/>
        <w:widowControl/>
        <w:numPr>
          <w:ilvl w:val="0"/>
          <w:numId w:val="53"/>
        </w:numPr>
        <w:spacing w:line="240" w:lineRule="auto"/>
        <w:ind w:left="284" w:firstLine="567"/>
      </w:pPr>
      <w:r w:rsidRPr="00014AEB">
        <w:rPr>
          <w:rStyle w:val="FontStyle14"/>
        </w:rPr>
        <w:lastRenderedPageBreak/>
        <w:t xml:space="preserve">обновление и разработка современных </w:t>
      </w:r>
      <w:r w:rsidRPr="00014AEB">
        <w:t>программ дополнительного образования детей, направленных на формирование новых компетенций обучающихся;</w:t>
      </w:r>
    </w:p>
    <w:p w:rsidR="00F47F6C" w:rsidRPr="00014AEB" w:rsidRDefault="00F47F6C" w:rsidP="00FA5BF2">
      <w:pPr>
        <w:pStyle w:val="a4"/>
        <w:numPr>
          <w:ilvl w:val="0"/>
          <w:numId w:val="4"/>
        </w:numPr>
        <w:tabs>
          <w:tab w:val="num" w:pos="0"/>
        </w:tabs>
        <w:spacing w:after="0" w:line="240" w:lineRule="auto"/>
        <w:ind w:left="284" w:firstLine="567"/>
        <w:jc w:val="both"/>
        <w:rPr>
          <w:szCs w:val="24"/>
        </w:rPr>
      </w:pPr>
      <w:r w:rsidRPr="00014AEB">
        <w:rPr>
          <w:szCs w:val="24"/>
        </w:rPr>
        <w:t>апробация и внедрение модели АИС «Навигатор дополнительного образования детей Тульской области», позволяющей быстро ориентироваться в многообразии программ дополнительного образования;</w:t>
      </w:r>
    </w:p>
    <w:p w:rsidR="00F47F6C" w:rsidRPr="00014AEB" w:rsidRDefault="00F47F6C" w:rsidP="00FA5BF2">
      <w:pPr>
        <w:pStyle w:val="a4"/>
        <w:numPr>
          <w:ilvl w:val="0"/>
          <w:numId w:val="4"/>
        </w:numPr>
        <w:tabs>
          <w:tab w:val="num" w:pos="0"/>
        </w:tabs>
        <w:spacing w:after="0" w:line="240" w:lineRule="auto"/>
        <w:ind w:left="284" w:firstLine="567"/>
        <w:jc w:val="both"/>
        <w:rPr>
          <w:szCs w:val="24"/>
        </w:rPr>
      </w:pPr>
      <w:r w:rsidRPr="00014AEB">
        <w:rPr>
          <w:szCs w:val="24"/>
        </w:rPr>
        <w:t xml:space="preserve">осуществление профессиональной поддержки и развитие профессиональных компетенций педагогов в свете нормативных требований посредством обучения и консультирования в курсовой и межкурсовой периоды; </w:t>
      </w:r>
    </w:p>
    <w:p w:rsidR="00F47F6C" w:rsidRPr="00014AEB" w:rsidRDefault="00F47F6C" w:rsidP="00FA5BF2">
      <w:pPr>
        <w:pStyle w:val="a4"/>
        <w:numPr>
          <w:ilvl w:val="0"/>
          <w:numId w:val="4"/>
        </w:numPr>
        <w:tabs>
          <w:tab w:val="num" w:pos="0"/>
        </w:tabs>
        <w:spacing w:after="0" w:line="240" w:lineRule="auto"/>
        <w:ind w:left="284" w:firstLine="567"/>
        <w:jc w:val="both"/>
        <w:rPr>
          <w:szCs w:val="24"/>
        </w:rPr>
      </w:pPr>
      <w:r w:rsidRPr="00014AEB">
        <w:rPr>
          <w:szCs w:val="24"/>
        </w:rPr>
        <w:t>внедрение технологий активного и интерактивного обучения; дистанционных, информационно-коммуникативных технологий, Интернет-образовательных ресурсов в процесс методического сопровождения педагогов;</w:t>
      </w:r>
    </w:p>
    <w:p w:rsidR="00F47F6C" w:rsidRPr="00F47F6C" w:rsidRDefault="00F47F6C" w:rsidP="00FA5BF2">
      <w:pPr>
        <w:pStyle w:val="a6"/>
        <w:numPr>
          <w:ilvl w:val="0"/>
          <w:numId w:val="53"/>
        </w:numPr>
        <w:ind w:left="284" w:firstLine="567"/>
        <w:jc w:val="both"/>
        <w:rPr>
          <w:rStyle w:val="FontStyle14"/>
          <w:b w:val="0"/>
        </w:rPr>
      </w:pPr>
      <w:r w:rsidRPr="00F47F6C">
        <w:rPr>
          <w:rStyle w:val="FontStyle14"/>
          <w:b w:val="0"/>
        </w:rPr>
        <w:t xml:space="preserve"> методическое сопровождение педагогов в рамках участия в конкурсном профессиональном движении и подготовки к аттестации на квалификационные категории;</w:t>
      </w:r>
    </w:p>
    <w:p w:rsidR="00F47F6C" w:rsidRPr="00014AEB" w:rsidRDefault="00F47F6C" w:rsidP="00FA5BF2">
      <w:pPr>
        <w:pStyle w:val="a4"/>
        <w:numPr>
          <w:ilvl w:val="0"/>
          <w:numId w:val="4"/>
        </w:numPr>
        <w:spacing w:after="0" w:line="240" w:lineRule="auto"/>
        <w:ind w:left="284" w:firstLine="567"/>
        <w:jc w:val="both"/>
        <w:rPr>
          <w:szCs w:val="24"/>
        </w:rPr>
      </w:pPr>
      <w:r w:rsidRPr="00014AEB">
        <w:rPr>
          <w:szCs w:val="24"/>
        </w:rPr>
        <w:t xml:space="preserve">разработка информационно-методических материалов, направленных на совершенствование методик обучения, распространение передового педагогического опыта и повышения </w:t>
      </w:r>
      <w:proofErr w:type="gramStart"/>
      <w:r w:rsidRPr="00014AEB">
        <w:rPr>
          <w:szCs w:val="24"/>
        </w:rPr>
        <w:t>качества  образовательного</w:t>
      </w:r>
      <w:proofErr w:type="gramEnd"/>
      <w:r w:rsidRPr="00014AEB">
        <w:rPr>
          <w:szCs w:val="24"/>
        </w:rPr>
        <w:t xml:space="preserve"> процесса;</w:t>
      </w:r>
    </w:p>
    <w:p w:rsidR="00F47F6C" w:rsidRPr="00014AEB" w:rsidRDefault="00F47F6C" w:rsidP="00FA5BF2">
      <w:pPr>
        <w:pStyle w:val="a4"/>
        <w:numPr>
          <w:ilvl w:val="0"/>
          <w:numId w:val="4"/>
        </w:numPr>
        <w:spacing w:after="0" w:line="240" w:lineRule="auto"/>
        <w:ind w:left="284" w:firstLine="567"/>
        <w:jc w:val="both"/>
        <w:rPr>
          <w:szCs w:val="24"/>
        </w:rPr>
      </w:pPr>
      <w:r w:rsidRPr="00014AEB">
        <w:rPr>
          <w:szCs w:val="24"/>
        </w:rPr>
        <w:t>освещение актуальных материалов о деятельности детских объединений в СМИ, методических изданиях, на сайтах;</w:t>
      </w:r>
    </w:p>
    <w:p w:rsidR="00F47F6C" w:rsidRPr="00014AEB" w:rsidRDefault="00F47F6C" w:rsidP="00FA5BF2">
      <w:pPr>
        <w:pStyle w:val="a4"/>
        <w:numPr>
          <w:ilvl w:val="0"/>
          <w:numId w:val="4"/>
        </w:numPr>
        <w:spacing w:after="0" w:line="240" w:lineRule="auto"/>
        <w:ind w:left="284" w:firstLine="567"/>
        <w:jc w:val="both"/>
        <w:rPr>
          <w:szCs w:val="24"/>
        </w:rPr>
      </w:pPr>
      <w:r w:rsidRPr="00014AEB">
        <w:rPr>
          <w:szCs w:val="24"/>
        </w:rPr>
        <w:t xml:space="preserve">обобщение, трансляция эффективных практик, применяемых в педагогической деятельности.  </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Неотъемлемой составной частью содержания образовательной деятельности является система методического и дидактического обеспечения реализации дополнительных общеобразовательных общеразвивающих программ.</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 xml:space="preserve">Программное поле </w:t>
      </w:r>
      <w:r w:rsidRPr="00014AEB">
        <w:rPr>
          <w:rFonts w:ascii="Times New Roman" w:eastAsia="Times New Roman" w:hAnsi="Times New Roman" w:cs="Times New Roman"/>
          <w:sz w:val="24"/>
          <w:szCs w:val="24"/>
          <w:lang w:eastAsia="ru-RU"/>
        </w:rPr>
        <w:t xml:space="preserve">МБУДО «ГЦРиНТТДиЮ» </w:t>
      </w:r>
      <w:r w:rsidRPr="00014AEB">
        <w:rPr>
          <w:rFonts w:ascii="Times New Roman" w:hAnsi="Times New Roman" w:cs="Times New Roman"/>
          <w:sz w:val="24"/>
          <w:szCs w:val="24"/>
        </w:rPr>
        <w:t xml:space="preserve">представляло собой системное единство, объединяющее программы </w:t>
      </w:r>
      <w:proofErr w:type="gramStart"/>
      <w:r w:rsidRPr="00014AEB">
        <w:rPr>
          <w:rFonts w:ascii="Times New Roman" w:hAnsi="Times New Roman" w:cs="Times New Roman"/>
          <w:sz w:val="24"/>
          <w:szCs w:val="24"/>
        </w:rPr>
        <w:t>разных  направленностей</w:t>
      </w:r>
      <w:proofErr w:type="gramEnd"/>
      <w:r w:rsidRPr="00014AEB">
        <w:rPr>
          <w:rFonts w:ascii="Times New Roman" w:hAnsi="Times New Roman" w:cs="Times New Roman"/>
          <w:sz w:val="24"/>
          <w:szCs w:val="24"/>
        </w:rPr>
        <w:t>. В методическом кабинете сформирован банк, включающий 82 дополнительные общеобразовательные общеразвивающие программы, размещенные на официальном сайте учреждения в соответствии с нормативными требованиями. Все программы были обновлены в соответствии с локальными актами, особое внимание было уделено разделам: «Методическое обеспечение», «Оценочные материалы».</w:t>
      </w:r>
    </w:p>
    <w:p w:rsidR="00F47F6C" w:rsidRPr="00014AEB" w:rsidRDefault="00F47F6C" w:rsidP="00F47F6C">
      <w:pPr>
        <w:tabs>
          <w:tab w:val="left" w:pos="284"/>
        </w:tabs>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В 2018 году в рамках реализации приоритетного проекта «Доступное дополнительное образование для детей» был создан общедоступный</w:t>
      </w:r>
      <w:r w:rsidRPr="00014AEB">
        <w:rPr>
          <w:rFonts w:ascii="Times New Roman" w:hAnsi="Times New Roman" w:cs="Times New Roman"/>
          <w:b/>
          <w:sz w:val="24"/>
          <w:szCs w:val="24"/>
        </w:rPr>
        <w:t xml:space="preserve"> </w:t>
      </w:r>
      <w:r w:rsidRPr="00014AEB">
        <w:rPr>
          <w:rFonts w:ascii="Times New Roman" w:hAnsi="Times New Roman" w:cs="Times New Roman"/>
          <w:sz w:val="24"/>
          <w:szCs w:val="24"/>
        </w:rPr>
        <w:t xml:space="preserve">интернет-портал «Навигатор дополнительного образования детей Тульской области». В МБУДО «ГЦРиНТТДиЮ» в АИС «Навигатор дополнительного образования детей Тульской области» был создан личный кабинет. Методисты учреждения разметили карточки дополнительных общеобразовательных общеразвивающих программ, в течение всего года проводили системную работу по обновлению и актуализации информации в Навигаторе: своевременную обработку поступающих заявок, внесение дополнений и корректировка данных в различных разделах Навигатора. Системная работа методистов с АИС Навигатором, своевременное информирование родителей и педагогов о наполнении его </w:t>
      </w:r>
      <w:proofErr w:type="gramStart"/>
      <w:r w:rsidRPr="00014AEB">
        <w:rPr>
          <w:rFonts w:ascii="Times New Roman" w:hAnsi="Times New Roman" w:cs="Times New Roman"/>
          <w:sz w:val="24"/>
          <w:szCs w:val="24"/>
        </w:rPr>
        <w:t>актуальными  материалами</w:t>
      </w:r>
      <w:proofErr w:type="gramEnd"/>
      <w:r w:rsidRPr="00014AEB">
        <w:rPr>
          <w:rFonts w:ascii="Times New Roman" w:hAnsi="Times New Roman" w:cs="Times New Roman"/>
          <w:sz w:val="24"/>
          <w:szCs w:val="24"/>
        </w:rPr>
        <w:t xml:space="preserve"> позволили решать задачи не только информирования о программах дополнительного образования, но ускорить процедуру записи ребенка на обучение, получить обратную связь.</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 xml:space="preserve">С целью повышения профессионального мастерства педагогические работники в течение года обучались на курсах повышения квалификации, участвовали в семинарах, конференциях, вебинарах </w:t>
      </w:r>
      <w:proofErr w:type="gramStart"/>
      <w:r w:rsidRPr="00014AEB">
        <w:rPr>
          <w:rFonts w:ascii="Times New Roman" w:hAnsi="Times New Roman" w:cs="Times New Roman"/>
          <w:sz w:val="24"/>
          <w:szCs w:val="24"/>
        </w:rPr>
        <w:t>различных  уровней</w:t>
      </w:r>
      <w:proofErr w:type="gramEnd"/>
      <w:r w:rsidRPr="00014AEB">
        <w:rPr>
          <w:rFonts w:ascii="Times New Roman" w:hAnsi="Times New Roman" w:cs="Times New Roman"/>
          <w:sz w:val="24"/>
          <w:szCs w:val="24"/>
        </w:rPr>
        <w:t>. За отчетный период 23 человека прошли курсы повышения квалификации на базе ГОУ ДПО «ИПК и ППРО ТО» по программам «Методическое сопровождение профессионального роста педагога дополнительного образования» (Котенева С.В., Цельмер Е.А., Гончарова Н.А.- 3 методиста) и  «Приоритеты развития качества  дополнительного образования детей» (20 педагогов дополнительного образования); 1 педагог дополнительного образования (Вялов А.И.-</w:t>
      </w:r>
      <w:r w:rsidRPr="00014AEB">
        <w:rPr>
          <w:rFonts w:ascii="Times New Roman" w:hAnsi="Times New Roman" w:cs="Times New Roman"/>
          <w:sz w:val="24"/>
          <w:szCs w:val="24"/>
        </w:rPr>
        <w:lastRenderedPageBreak/>
        <w:t xml:space="preserve">по программе «Педагогика авторской песни в контексте гражданско-патриотического и духовно-нравственного воспитания») в Центре развития образования, науки и культуры «Обнинский полис». </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 xml:space="preserve">82 </w:t>
      </w:r>
      <w:proofErr w:type="gramStart"/>
      <w:r w:rsidRPr="00014AEB">
        <w:rPr>
          <w:rFonts w:ascii="Times New Roman" w:hAnsi="Times New Roman" w:cs="Times New Roman"/>
          <w:sz w:val="24"/>
          <w:szCs w:val="24"/>
        </w:rPr>
        <w:t>человека  прошли</w:t>
      </w:r>
      <w:proofErr w:type="gramEnd"/>
      <w:r w:rsidRPr="00014AEB">
        <w:rPr>
          <w:rFonts w:ascii="Times New Roman" w:hAnsi="Times New Roman" w:cs="Times New Roman"/>
          <w:sz w:val="24"/>
          <w:szCs w:val="24"/>
        </w:rPr>
        <w:t xml:space="preserve"> курсы повышения квалификации  по программе «Обучение работников организаций оказанию первой помощи пострадавшим от несчастных случаев» на базе автономной некоммерческой организации ДПО  «Академия профессионального развития». </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В 2019 года 11 человек (Абальян И.К., Белоусова Н.А., Катранина И.Ф., Кузнецова Л.В., Максимов А.М., Мотох Е.В., Орлова Е.Е., Полюбина Н.В., Силищева Е.В., Тихонова Н.В., Шмелев В.Е.) в рамках дополнительной профессиональной переподготовки про</w:t>
      </w:r>
      <w:r w:rsidR="00A741D8">
        <w:rPr>
          <w:rFonts w:ascii="Times New Roman" w:hAnsi="Times New Roman" w:cs="Times New Roman"/>
          <w:sz w:val="24"/>
          <w:szCs w:val="24"/>
        </w:rPr>
        <w:t>ш</w:t>
      </w:r>
      <w:r w:rsidRPr="00014AEB">
        <w:rPr>
          <w:rFonts w:ascii="Times New Roman" w:hAnsi="Times New Roman" w:cs="Times New Roman"/>
          <w:sz w:val="24"/>
          <w:szCs w:val="24"/>
        </w:rPr>
        <w:t>ли обучение по программе «Педагогическая деятельность в дополнительном образовании детей и взрослых» в АНО ДПО «Среднерусская академия современного знания».</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В межкурсовой период для педагогических работников учреждения на базе отдела инновационной и методической деятельности работал постоянно действующий консультпункт «Спрашивайте - отвечаем». За отчетный период методистами было проведено более 400 консультаций по актуальным вопросам профессиональной деятельности.</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 xml:space="preserve">Педагогические работники приняли </w:t>
      </w:r>
      <w:proofErr w:type="gramStart"/>
      <w:r w:rsidRPr="00014AEB">
        <w:rPr>
          <w:rFonts w:ascii="Times New Roman" w:hAnsi="Times New Roman" w:cs="Times New Roman"/>
          <w:sz w:val="24"/>
          <w:szCs w:val="24"/>
        </w:rPr>
        <w:t>активное  участие</w:t>
      </w:r>
      <w:proofErr w:type="gramEnd"/>
      <w:r w:rsidRPr="00014AEB">
        <w:rPr>
          <w:rFonts w:ascii="Times New Roman" w:hAnsi="Times New Roman" w:cs="Times New Roman"/>
          <w:sz w:val="24"/>
          <w:szCs w:val="24"/>
        </w:rPr>
        <w:t xml:space="preserve"> в дистанционных онлайн-конференциях, семинарах, вебинарах различной тематики, что способствовало повышению качества образовательного процесса и внедрению новых эффективных технологий и форм работы.</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Для педагогов и сотрудников учреждения  было организовано обучение на каскадных воркшопах, кратковременных обучающих семинарах практической направленности, организуемых ГОУ ДПО ТО «ИПКиППРО ТО»: «Разработка личного сайта педагога», «Геймификация в образовании», «Использование ЭОРов в образовательном процессе», «Создание образовательного веб-квеста», «Видеоуроки в современной школе», «Использование облачных технологий в образовательном процессе», что позволило не только освоить информационно-коммуникационные технологии, но и эффективно внедрить  их в практику профессиональной деятельности.</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На совещаниях педагогов, с целью удовлетворения информационных, учебно-методических, организационно-педагогических и образовательных потребностей, методистами освещались актуальные вопросы профессиональной деятельности:  «Основные требования к структуре и содержанию ДООП», «О профилактической работе с обучающимися и их родителями в осенне-зимний период», «Диагностика результативности ДООП», «Навигатор дополнительного образования», «О положении детей и  семей, имеющих детей, в РФ», «О реализации Концепции дополнительного образования», «Основные требования к аттестации педагогических работников  в 2018-2019 учебном  году», «Информационная безопасность детей в сети Интернет», «Организация профилактической работы против насилия в семье», «Формирование культуры здорового образа жизни», «Трансляция педагогического опыта в информационно - методических изданиях» и др.</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Одной из форм профессионально-личностного совершенствования педагогов является аттестация на квалификационные категории. В текущем учебном году 3 человека были аттестованы на квалификационные категории: Вялов А.И., Сергеева Е.З., педагоги дополнительного образования - на высшую, Баринова Н.В., методист – на первую.</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 xml:space="preserve">В МБУДО «ГЦРиНТТДиЮ» на протяжении нескольких лет ведется целенаправленная работа с педагогами в рамках конкурсного профессионального движения. Педагоги учреждения являются активными участниками конкурсов различных уровней. </w:t>
      </w:r>
    </w:p>
    <w:p w:rsidR="00F47F6C" w:rsidRPr="00014AEB" w:rsidRDefault="00F47F6C" w:rsidP="00F47F6C">
      <w:pPr>
        <w:spacing w:after="0" w:line="240" w:lineRule="auto"/>
        <w:ind w:left="284" w:firstLine="567"/>
        <w:jc w:val="both"/>
        <w:rPr>
          <w:rFonts w:ascii="Times New Roman" w:hAnsi="Times New Roman" w:cs="Times New Roman"/>
          <w:bCs/>
          <w:sz w:val="24"/>
          <w:szCs w:val="24"/>
        </w:rPr>
      </w:pPr>
      <w:r w:rsidRPr="00014AEB">
        <w:rPr>
          <w:rFonts w:ascii="Times New Roman" w:hAnsi="Times New Roman" w:cs="Times New Roman"/>
          <w:bCs/>
          <w:sz w:val="24"/>
          <w:szCs w:val="24"/>
        </w:rPr>
        <w:t>В конкурсе, посвященном 100-летию дополнительного образования:</w:t>
      </w:r>
    </w:p>
    <w:p w:rsidR="00F47F6C" w:rsidRPr="00014AEB" w:rsidRDefault="00F47F6C" w:rsidP="00FA5BF2">
      <w:pPr>
        <w:pStyle w:val="a4"/>
        <w:numPr>
          <w:ilvl w:val="0"/>
          <w:numId w:val="54"/>
        </w:numPr>
        <w:spacing w:after="0" w:line="240" w:lineRule="auto"/>
        <w:ind w:left="284" w:firstLine="567"/>
        <w:jc w:val="both"/>
        <w:rPr>
          <w:bCs/>
          <w:szCs w:val="24"/>
        </w:rPr>
      </w:pPr>
      <w:r w:rsidRPr="00014AEB">
        <w:rPr>
          <w:rFonts w:eastAsiaTheme="minorHAnsi"/>
          <w:szCs w:val="24"/>
        </w:rPr>
        <w:t xml:space="preserve">Конкурс </w:t>
      </w:r>
      <w:proofErr w:type="gramStart"/>
      <w:r w:rsidRPr="00014AEB">
        <w:rPr>
          <w:rFonts w:eastAsiaTheme="minorHAnsi"/>
          <w:szCs w:val="24"/>
        </w:rPr>
        <w:t>эффективных  практик</w:t>
      </w:r>
      <w:proofErr w:type="gramEnd"/>
      <w:r w:rsidRPr="00014AEB">
        <w:rPr>
          <w:rFonts w:eastAsiaTheme="minorHAnsi"/>
          <w:szCs w:val="24"/>
        </w:rPr>
        <w:t xml:space="preserve"> в системе дополнительного образования Тульской области</w:t>
      </w:r>
      <w:r w:rsidRPr="00014AEB">
        <w:rPr>
          <w:szCs w:val="24"/>
        </w:rPr>
        <w:t>:</w:t>
      </w:r>
    </w:p>
    <w:p w:rsidR="00F47F6C" w:rsidRPr="00014AEB" w:rsidRDefault="00F47F6C" w:rsidP="00F47F6C">
      <w:pPr>
        <w:spacing w:after="0" w:line="240" w:lineRule="auto"/>
        <w:ind w:left="284" w:firstLine="567"/>
        <w:jc w:val="both"/>
        <w:rPr>
          <w:rFonts w:ascii="Times New Roman" w:hAnsi="Times New Roman" w:cs="Times New Roman"/>
          <w:bCs/>
          <w:sz w:val="24"/>
          <w:szCs w:val="24"/>
        </w:rPr>
      </w:pPr>
      <w:r w:rsidRPr="00014AEB">
        <w:rPr>
          <w:rFonts w:ascii="Times New Roman" w:hAnsi="Times New Roman" w:cs="Times New Roman"/>
          <w:bCs/>
          <w:sz w:val="24"/>
          <w:szCs w:val="24"/>
        </w:rPr>
        <w:lastRenderedPageBreak/>
        <w:t xml:space="preserve"> </w:t>
      </w:r>
      <w:r w:rsidR="00A741D8">
        <w:rPr>
          <w:rFonts w:ascii="Times New Roman" w:hAnsi="Times New Roman" w:cs="Times New Roman"/>
          <w:bCs/>
          <w:sz w:val="24"/>
          <w:szCs w:val="24"/>
        </w:rPr>
        <w:t>н</w:t>
      </w:r>
      <w:r w:rsidRPr="00014AEB">
        <w:rPr>
          <w:rFonts w:ascii="Times New Roman" w:hAnsi="Times New Roman" w:cs="Times New Roman"/>
          <w:bCs/>
          <w:sz w:val="24"/>
          <w:szCs w:val="24"/>
        </w:rPr>
        <w:t>оминация «Дополнительная общеобразовательная общеразвивающая программа»: Жигулина И.В. - победитель, 1 место; Кузнеченко М.А. (сертификат участника);</w:t>
      </w:r>
    </w:p>
    <w:p w:rsidR="00F47F6C" w:rsidRPr="00014AEB" w:rsidRDefault="00A741D8" w:rsidP="00F47F6C">
      <w:pPr>
        <w:spacing w:after="0" w:line="240" w:lineRule="auto"/>
        <w:ind w:left="284" w:firstLine="567"/>
        <w:jc w:val="both"/>
        <w:rPr>
          <w:rFonts w:ascii="Times New Roman" w:hAnsi="Times New Roman" w:cs="Times New Roman"/>
          <w:bCs/>
          <w:sz w:val="24"/>
          <w:szCs w:val="24"/>
        </w:rPr>
      </w:pPr>
      <w:r>
        <w:rPr>
          <w:rFonts w:ascii="Times New Roman" w:hAnsi="Times New Roman" w:cs="Times New Roman"/>
          <w:bCs/>
          <w:sz w:val="24"/>
          <w:szCs w:val="24"/>
        </w:rPr>
        <w:t>н</w:t>
      </w:r>
      <w:r w:rsidR="00F47F6C" w:rsidRPr="00014AEB">
        <w:rPr>
          <w:rFonts w:ascii="Times New Roman" w:hAnsi="Times New Roman" w:cs="Times New Roman"/>
          <w:bCs/>
          <w:sz w:val="24"/>
          <w:szCs w:val="24"/>
        </w:rPr>
        <w:t>оминация «Методический калейдоскоп»: Чуткова Н.В. - призер, 2 место, Котенева С.В. (сертификат участника).</w:t>
      </w:r>
    </w:p>
    <w:p w:rsidR="00F47F6C" w:rsidRPr="00014AEB" w:rsidRDefault="00F47F6C" w:rsidP="00FA5BF2">
      <w:pPr>
        <w:pStyle w:val="a4"/>
        <w:numPr>
          <w:ilvl w:val="0"/>
          <w:numId w:val="54"/>
        </w:numPr>
        <w:spacing w:after="0" w:line="240" w:lineRule="auto"/>
        <w:ind w:left="284" w:firstLine="567"/>
        <w:jc w:val="both"/>
        <w:rPr>
          <w:bCs/>
          <w:szCs w:val="24"/>
        </w:rPr>
      </w:pPr>
      <w:r w:rsidRPr="00014AEB">
        <w:rPr>
          <w:bCs/>
          <w:szCs w:val="24"/>
        </w:rPr>
        <w:t>Областной фестиваль-панорама учреждений дополнительного образования детей «Мы счастьем привыкли делиться»</w:t>
      </w:r>
      <w:r w:rsidRPr="00014AEB">
        <w:rPr>
          <w:rFonts w:eastAsiaTheme="minorHAnsi"/>
          <w:szCs w:val="24"/>
        </w:rPr>
        <w:t>:</w:t>
      </w:r>
    </w:p>
    <w:p w:rsidR="00F47F6C" w:rsidRPr="00014AEB" w:rsidRDefault="00A741D8" w:rsidP="00F47F6C">
      <w:pPr>
        <w:spacing w:after="0" w:line="240" w:lineRule="auto"/>
        <w:ind w:left="284" w:firstLine="567"/>
        <w:jc w:val="both"/>
        <w:rPr>
          <w:rFonts w:ascii="Times New Roman" w:hAnsi="Times New Roman" w:cs="Times New Roman"/>
          <w:bCs/>
          <w:sz w:val="24"/>
          <w:szCs w:val="24"/>
        </w:rPr>
      </w:pPr>
      <w:r>
        <w:rPr>
          <w:rFonts w:ascii="Times New Roman" w:hAnsi="Times New Roman" w:cs="Times New Roman"/>
          <w:bCs/>
          <w:sz w:val="24"/>
          <w:szCs w:val="24"/>
        </w:rPr>
        <w:t>н</w:t>
      </w:r>
      <w:r w:rsidR="00F47F6C" w:rsidRPr="00014AEB">
        <w:rPr>
          <w:rFonts w:ascii="Times New Roman" w:hAnsi="Times New Roman" w:cs="Times New Roman"/>
          <w:bCs/>
          <w:sz w:val="24"/>
          <w:szCs w:val="24"/>
        </w:rPr>
        <w:t>оминация «Открытые мероприятия»:</w:t>
      </w:r>
    </w:p>
    <w:p w:rsidR="00F47F6C" w:rsidRPr="00014AEB" w:rsidRDefault="00F47F6C" w:rsidP="00F47F6C">
      <w:pPr>
        <w:spacing w:after="0" w:line="240" w:lineRule="auto"/>
        <w:ind w:left="284" w:firstLine="567"/>
        <w:jc w:val="both"/>
        <w:rPr>
          <w:rFonts w:ascii="Times New Roman" w:hAnsi="Times New Roman" w:cs="Times New Roman"/>
          <w:bCs/>
          <w:sz w:val="24"/>
          <w:szCs w:val="24"/>
        </w:rPr>
      </w:pPr>
      <w:r w:rsidRPr="00014AEB">
        <w:rPr>
          <w:rFonts w:ascii="Times New Roman" w:hAnsi="Times New Roman" w:cs="Times New Roman"/>
          <w:bCs/>
          <w:sz w:val="24"/>
          <w:szCs w:val="24"/>
        </w:rPr>
        <w:t xml:space="preserve">интеллект-шоу «Дворец счастливого детства» - Жигулина И.В., Алексеенко М.Л.; заседание ГНОУ «Наукоград» - Цельмер Е.А., педагоги </w:t>
      </w:r>
      <w:proofErr w:type="gramStart"/>
      <w:r w:rsidRPr="00014AEB">
        <w:rPr>
          <w:rFonts w:ascii="Times New Roman" w:hAnsi="Times New Roman" w:cs="Times New Roman"/>
          <w:bCs/>
          <w:sz w:val="24"/>
          <w:szCs w:val="24"/>
        </w:rPr>
        <w:t>получили  свидетельства</w:t>
      </w:r>
      <w:proofErr w:type="gramEnd"/>
      <w:r w:rsidRPr="00014AEB">
        <w:rPr>
          <w:rFonts w:ascii="Times New Roman" w:hAnsi="Times New Roman" w:cs="Times New Roman"/>
          <w:bCs/>
          <w:sz w:val="24"/>
          <w:szCs w:val="24"/>
        </w:rPr>
        <w:t xml:space="preserve"> участников;</w:t>
      </w:r>
    </w:p>
    <w:p w:rsidR="00F47F6C" w:rsidRPr="00014AEB" w:rsidRDefault="00F47F6C" w:rsidP="00F47F6C">
      <w:pPr>
        <w:spacing w:after="0" w:line="240" w:lineRule="auto"/>
        <w:ind w:left="284" w:firstLine="567"/>
        <w:jc w:val="both"/>
        <w:rPr>
          <w:rFonts w:ascii="Times New Roman" w:hAnsi="Times New Roman" w:cs="Times New Roman"/>
          <w:bCs/>
          <w:sz w:val="24"/>
          <w:szCs w:val="24"/>
        </w:rPr>
      </w:pPr>
      <w:r w:rsidRPr="00014AEB">
        <w:rPr>
          <w:rFonts w:ascii="Times New Roman" w:hAnsi="Times New Roman" w:cs="Times New Roman"/>
          <w:bCs/>
          <w:sz w:val="24"/>
          <w:szCs w:val="24"/>
        </w:rPr>
        <w:t>номинация «Открытые занятия»: дефиле - презентация «Фейерверк Моды»: Сергеева Е.С., Мотох Е.В., Бочарова Е.С. - победители в номинации «Лучшее открытое занятие учреждения дополнительного образования», 1 место);</w:t>
      </w:r>
    </w:p>
    <w:p w:rsidR="00F47F6C" w:rsidRPr="00014AEB" w:rsidRDefault="00F47F6C" w:rsidP="00F47F6C">
      <w:pPr>
        <w:spacing w:after="0" w:line="240" w:lineRule="auto"/>
        <w:ind w:left="284" w:firstLine="567"/>
        <w:jc w:val="both"/>
        <w:rPr>
          <w:rFonts w:ascii="Times New Roman" w:hAnsi="Times New Roman" w:cs="Times New Roman"/>
          <w:bCs/>
          <w:sz w:val="24"/>
          <w:szCs w:val="24"/>
        </w:rPr>
      </w:pPr>
      <w:r w:rsidRPr="00014AEB">
        <w:rPr>
          <w:rFonts w:ascii="Times New Roman" w:hAnsi="Times New Roman" w:cs="Times New Roman"/>
          <w:bCs/>
          <w:sz w:val="24"/>
          <w:szCs w:val="24"/>
        </w:rPr>
        <w:t xml:space="preserve">номинация «Методические материалы» - Цельмер Е.А. и Бузина Л.В. получили свидетельства участников. </w:t>
      </w:r>
    </w:p>
    <w:p w:rsidR="00F47F6C" w:rsidRPr="00014AEB" w:rsidRDefault="00F47F6C" w:rsidP="00FA5BF2">
      <w:pPr>
        <w:pStyle w:val="a4"/>
        <w:numPr>
          <w:ilvl w:val="0"/>
          <w:numId w:val="54"/>
        </w:numPr>
        <w:spacing w:after="0" w:line="240" w:lineRule="auto"/>
        <w:ind w:left="284" w:firstLine="567"/>
        <w:jc w:val="both"/>
        <w:rPr>
          <w:szCs w:val="24"/>
          <w:lang w:eastAsia="en-US"/>
        </w:rPr>
      </w:pPr>
      <w:r w:rsidRPr="00014AEB">
        <w:rPr>
          <w:szCs w:val="24"/>
          <w:lang w:eastAsia="en-US"/>
        </w:rPr>
        <w:t>Областной конкурс программ и проектов в сфере воспитания «Традиции и инновации в воспитании»:</w:t>
      </w:r>
    </w:p>
    <w:p w:rsidR="00F47F6C" w:rsidRPr="00014AEB" w:rsidRDefault="00F47F6C" w:rsidP="00F47F6C">
      <w:pPr>
        <w:spacing w:after="0" w:line="240" w:lineRule="auto"/>
        <w:ind w:left="284" w:firstLine="567"/>
        <w:jc w:val="both"/>
        <w:rPr>
          <w:rFonts w:ascii="Times New Roman" w:hAnsi="Times New Roman" w:cs="Times New Roman"/>
          <w:bCs/>
          <w:sz w:val="24"/>
          <w:szCs w:val="24"/>
        </w:rPr>
      </w:pPr>
      <w:r w:rsidRPr="00014AEB">
        <w:rPr>
          <w:rFonts w:ascii="Times New Roman" w:hAnsi="Times New Roman" w:cs="Times New Roman"/>
          <w:sz w:val="24"/>
          <w:szCs w:val="24"/>
        </w:rPr>
        <w:t>номинация «Детские и молодежные инициативы» -</w:t>
      </w:r>
      <w:r w:rsidRPr="00014AEB">
        <w:rPr>
          <w:rFonts w:ascii="Times New Roman" w:hAnsi="Times New Roman" w:cs="Times New Roman"/>
          <w:bCs/>
          <w:sz w:val="24"/>
          <w:szCs w:val="24"/>
        </w:rPr>
        <w:t xml:space="preserve"> Жигулина И.В., призер - 2 место.</w:t>
      </w:r>
    </w:p>
    <w:p w:rsidR="00F47F6C" w:rsidRPr="00014AEB" w:rsidRDefault="00F47F6C" w:rsidP="00FA5BF2">
      <w:pPr>
        <w:pStyle w:val="a4"/>
        <w:numPr>
          <w:ilvl w:val="0"/>
          <w:numId w:val="54"/>
        </w:numPr>
        <w:spacing w:after="0" w:line="240" w:lineRule="auto"/>
        <w:ind w:left="284" w:firstLine="567"/>
        <w:jc w:val="both"/>
        <w:rPr>
          <w:szCs w:val="24"/>
        </w:rPr>
      </w:pPr>
      <w:r w:rsidRPr="00014AEB">
        <w:rPr>
          <w:bCs/>
          <w:szCs w:val="24"/>
        </w:rPr>
        <w:t>Региональный смотр-конкурс организаций и учреждений, осуществляющих образовательную деятельность в сфере дополнительного образования детей</w:t>
      </w:r>
      <w:r w:rsidRPr="00014AEB">
        <w:rPr>
          <w:szCs w:val="24"/>
        </w:rPr>
        <w:t>:</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 xml:space="preserve">номинация «Учреждение дополнительного образования»: МБУДО «ГЦРиНТТДиЮ» - победитель, 1 место. </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5.</w:t>
      </w:r>
      <w:r w:rsidRPr="00014AEB">
        <w:rPr>
          <w:rFonts w:ascii="Times New Roman" w:hAnsi="Times New Roman" w:cs="Times New Roman"/>
          <w:sz w:val="24"/>
          <w:szCs w:val="24"/>
        </w:rPr>
        <w:tab/>
        <w:t xml:space="preserve">Региональный этап Всероссийского конкурса социальной рекламы антинаркотической направленности и пропаганды здорового образа жизни «Спасем жизнь вместе» - диплом 2 степени в номинации «За лучший буклет антинаркотической направленности и пропаганды здорового образа жизни» (авторский коллектив методистов </w:t>
      </w:r>
      <w:proofErr w:type="gramStart"/>
      <w:r w:rsidRPr="00014AEB">
        <w:rPr>
          <w:rFonts w:ascii="Times New Roman" w:hAnsi="Times New Roman" w:cs="Times New Roman"/>
          <w:sz w:val="24"/>
          <w:szCs w:val="24"/>
        </w:rPr>
        <w:t>отдела  инновационной</w:t>
      </w:r>
      <w:proofErr w:type="gramEnd"/>
      <w:r w:rsidRPr="00014AEB">
        <w:rPr>
          <w:rFonts w:ascii="Times New Roman" w:hAnsi="Times New Roman" w:cs="Times New Roman"/>
          <w:sz w:val="24"/>
          <w:szCs w:val="24"/>
        </w:rPr>
        <w:t xml:space="preserve"> и методической деятельности»).</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6.</w:t>
      </w:r>
      <w:r w:rsidRPr="00014AEB">
        <w:rPr>
          <w:rFonts w:ascii="Times New Roman" w:hAnsi="Times New Roman" w:cs="Times New Roman"/>
          <w:sz w:val="24"/>
          <w:szCs w:val="24"/>
        </w:rPr>
        <w:tab/>
        <w:t xml:space="preserve">Муниципальный конкурс «Профессионал-2019», номинация «Расширяем </w:t>
      </w:r>
      <w:proofErr w:type="gramStart"/>
      <w:r w:rsidRPr="00014AEB">
        <w:rPr>
          <w:rFonts w:ascii="Times New Roman" w:hAnsi="Times New Roman" w:cs="Times New Roman"/>
          <w:sz w:val="24"/>
          <w:szCs w:val="24"/>
        </w:rPr>
        <w:t>границы»-</w:t>
      </w:r>
      <w:proofErr w:type="gramEnd"/>
      <w:r w:rsidRPr="00014AEB">
        <w:rPr>
          <w:rFonts w:ascii="Times New Roman" w:hAnsi="Times New Roman" w:cs="Times New Roman"/>
          <w:sz w:val="24"/>
          <w:szCs w:val="24"/>
        </w:rPr>
        <w:t xml:space="preserve"> Котова А.М. (3 место).</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7.</w:t>
      </w:r>
      <w:r w:rsidRPr="00014AEB">
        <w:rPr>
          <w:rFonts w:ascii="Times New Roman" w:hAnsi="Times New Roman" w:cs="Times New Roman"/>
          <w:sz w:val="24"/>
          <w:szCs w:val="24"/>
        </w:rPr>
        <w:tab/>
        <w:t>Всероссийский конкурс «Педагогические секреты»: приняли участие 4 педагога дополнительного образования: Жигулина И.В., Зотова М.В., Румянцева А.А., Киняева Т.В.</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8.</w:t>
      </w:r>
      <w:r w:rsidRPr="00014AEB">
        <w:rPr>
          <w:rFonts w:ascii="Times New Roman" w:hAnsi="Times New Roman" w:cs="Times New Roman"/>
          <w:sz w:val="24"/>
          <w:szCs w:val="24"/>
        </w:rPr>
        <w:tab/>
        <w:t xml:space="preserve">Всероссийский конкурс «ИКТ-компетентность педагога в образовании» - 21 человек признаны лауреатами. </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9.</w:t>
      </w:r>
      <w:r w:rsidRPr="00014AEB">
        <w:rPr>
          <w:rFonts w:ascii="Times New Roman" w:hAnsi="Times New Roman" w:cs="Times New Roman"/>
          <w:sz w:val="24"/>
          <w:szCs w:val="24"/>
        </w:rPr>
        <w:tab/>
        <w:t>Балакина А.В., педагог-организатор приняла участие в муниципальном конкурсе «Доброволец-2018», номинация – Личный вклад», заняла 1 место.</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color w:val="262626"/>
          <w:sz w:val="24"/>
          <w:szCs w:val="24"/>
        </w:rPr>
        <w:t xml:space="preserve">Во </w:t>
      </w:r>
      <w:proofErr w:type="gramStart"/>
      <w:r w:rsidRPr="00014AEB">
        <w:rPr>
          <w:rFonts w:ascii="Times New Roman" w:hAnsi="Times New Roman" w:cs="Times New Roman"/>
          <w:color w:val="262626"/>
          <w:sz w:val="24"/>
          <w:szCs w:val="24"/>
        </w:rPr>
        <w:t>исполнение  писем</w:t>
      </w:r>
      <w:proofErr w:type="gramEnd"/>
      <w:r w:rsidRPr="00014AEB">
        <w:rPr>
          <w:rFonts w:ascii="Times New Roman" w:hAnsi="Times New Roman" w:cs="Times New Roman"/>
          <w:color w:val="262626"/>
          <w:sz w:val="24"/>
          <w:szCs w:val="24"/>
        </w:rPr>
        <w:t xml:space="preserve"> министерства образования Тульской области и управления образования администрации города Тулы в мае 2019 года методистами была организована работа по участию в </w:t>
      </w:r>
      <w:r w:rsidRPr="00014AEB">
        <w:rPr>
          <w:rFonts w:ascii="Times New Roman" w:hAnsi="Times New Roman" w:cs="Times New Roman"/>
          <w:sz w:val="24"/>
          <w:szCs w:val="24"/>
        </w:rPr>
        <w:t>реализации мероприятий и проектов в рамках плана мероприятий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мероприятии приняли участие 63 человека, что составило 77, 8 %. Количество педагогов, принявших участие в дистанционном заседании Экспертного совета и подтвердивших свое участие соответствующим документом - 67.</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Количество педагогов, принявших участие во Всероссийском конкурсе профессионального мастерства педагогических работников имени А.С. Макаренко и подтвердивших свое участие соответствующим документом – 67 человек.</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 xml:space="preserve">Методисты (Баринова Н.В., Юшина Е.А., Колесникова А.В.) успешно прошли курсы повышения квалификации по программам: «Правовое регулирование образования в Российской Федерации в соответствии с требованиями Федерального закона «Об образовании в Российской Федерации» и профессиональных стандартов, «Технологии общения для педагогических работников в соответствии с требованиями профессиональных стандартов»,  «Основы психологии для педагогических работников» в рамках мероприятий на площадке </w:t>
      </w:r>
      <w:r w:rsidRPr="00014AEB">
        <w:rPr>
          <w:rFonts w:ascii="Times New Roman" w:hAnsi="Times New Roman" w:cs="Times New Roman"/>
          <w:sz w:val="24"/>
          <w:szCs w:val="24"/>
        </w:rPr>
        <w:lastRenderedPageBreak/>
        <w:t>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F47F6C" w:rsidRPr="00014AEB" w:rsidRDefault="00F47F6C" w:rsidP="00F47F6C">
      <w:pPr>
        <w:spacing w:after="0" w:line="240" w:lineRule="auto"/>
        <w:ind w:left="284" w:firstLine="567"/>
        <w:jc w:val="both"/>
        <w:rPr>
          <w:rFonts w:ascii="Times New Roman" w:hAnsi="Times New Roman" w:cs="Times New Roman"/>
          <w:i/>
          <w:sz w:val="24"/>
          <w:szCs w:val="24"/>
        </w:rPr>
      </w:pPr>
      <w:r w:rsidRPr="00014AEB">
        <w:rPr>
          <w:rFonts w:ascii="Times New Roman" w:hAnsi="Times New Roman" w:cs="Times New Roman"/>
          <w:sz w:val="24"/>
          <w:szCs w:val="24"/>
        </w:rPr>
        <w:t>Педагогические работники учреждения стали победителями и призерами в международных и всероссийских дистанционных конкурсах профессионального мастерства, приняли участие во всероссийских онлайн - олимпиадах и продемонстрировали отличные педагогические знания, заняв 1, 2 и 3 места.</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 xml:space="preserve">Участие педагогов в различных конкурсах позволило им транслировать лучший опыт работы, представить эффективные практики и инновационные технологии на муниципальном, региональном, всероссийском уровнях, что способствует укреплению имиджа учреждения. </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 xml:space="preserve">МБУДО «ГЦРиНТТДиЮ» – открытое учреждение, активно участвующее в научно-методических мероприятиях различных уровней, организатор конференций, обучающих семинаров-практикумов, профессионально-образовательных экскурсий для педагогических работников образовательных учреждений города, области с целью обмена лучшим педагогическим опытом, эффективными практиками, что позволяет расширить границы образовательного и методического пространства. За 2018- 2019 учебный год педагогами учреждения были проведены 34 мастер-класса для педагогов и обучающихся общеобразовательных учреждений и учреждений дополнительного образования г. Тулы: </w:t>
      </w:r>
    </w:p>
    <w:p w:rsidR="00F47F6C" w:rsidRPr="00014AEB" w:rsidRDefault="00F47F6C" w:rsidP="00F47F6C">
      <w:pPr>
        <w:pStyle w:val="a4"/>
        <w:spacing w:after="0" w:line="240" w:lineRule="auto"/>
        <w:ind w:left="284" w:firstLine="567"/>
        <w:jc w:val="both"/>
        <w:rPr>
          <w:szCs w:val="24"/>
        </w:rPr>
      </w:pPr>
      <w:r w:rsidRPr="00014AEB">
        <w:rPr>
          <w:szCs w:val="24"/>
        </w:rPr>
        <w:t xml:space="preserve">В октябре 2018 </w:t>
      </w:r>
      <w:proofErr w:type="gramStart"/>
      <w:r w:rsidRPr="00014AEB">
        <w:rPr>
          <w:szCs w:val="24"/>
        </w:rPr>
        <w:t>года  в</w:t>
      </w:r>
      <w:proofErr w:type="gramEnd"/>
      <w:r w:rsidRPr="00014AEB">
        <w:rPr>
          <w:szCs w:val="24"/>
        </w:rPr>
        <w:t xml:space="preserve"> рамках межрегиональной научно-практической конференции «Допол</w:t>
      </w:r>
      <w:r w:rsidR="00C637B6">
        <w:rPr>
          <w:szCs w:val="24"/>
        </w:rPr>
        <w:t>нительное образование. Новый век</w:t>
      </w:r>
      <w:r w:rsidRPr="00014AEB">
        <w:rPr>
          <w:szCs w:val="24"/>
        </w:rPr>
        <w:t>», посвященной 100-летию дополнительного образования в России, в МБУДО «ГЦРиНТТДиЮ» проведена региональная педагогическая гостиная «Социально-педагогическая направленность: компетенции будущего», на которой были представлены эффективные практики, технологии, формы работы, реализуемые педагогами в учреждении.</w:t>
      </w:r>
    </w:p>
    <w:p w:rsidR="00F47F6C" w:rsidRPr="00014AEB" w:rsidRDefault="00C637B6" w:rsidP="00F47F6C">
      <w:pPr>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 В 2018 году Жигулина </w:t>
      </w:r>
      <w:r w:rsidR="00F47F6C" w:rsidRPr="00014AEB">
        <w:rPr>
          <w:rFonts w:ascii="Times New Roman" w:hAnsi="Times New Roman" w:cs="Times New Roman"/>
          <w:sz w:val="24"/>
          <w:szCs w:val="24"/>
        </w:rPr>
        <w:t xml:space="preserve">И.В., педагог-организатор, возглавила работу городского педагогического сообщества педагогов дополнительного образования. 28 ноября 2018 года в МБУДО «ГЦРиНТТДиЮ» состоялся семинар-практикум «Современные формы правового образования обучающихся», в котором приняли участие межрегиональная детская общественная организация «Юный друг закона», педагоги дополнительного образования, методисты. </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 xml:space="preserve">Марина И.Ю. приняла участие в </w:t>
      </w:r>
      <w:r w:rsidRPr="00014AEB">
        <w:rPr>
          <w:rFonts w:ascii="Times New Roman" w:hAnsi="Times New Roman" w:cs="Times New Roman"/>
          <w:sz w:val="24"/>
          <w:szCs w:val="24"/>
          <w:lang w:val="en-US"/>
        </w:rPr>
        <w:t>IV</w:t>
      </w:r>
      <w:r w:rsidRPr="00014AEB">
        <w:rPr>
          <w:rFonts w:ascii="Times New Roman" w:hAnsi="Times New Roman" w:cs="Times New Roman"/>
          <w:sz w:val="24"/>
          <w:szCs w:val="24"/>
        </w:rPr>
        <w:t xml:space="preserve"> педагогической конференции (с межрегиональным участием) «Оригами в педагогике: опыт использования и развития» (г. Курск) и выступила с докладом «Турнир «Оригами» - ступенька на пути </w:t>
      </w:r>
      <w:proofErr w:type="gramStart"/>
      <w:r w:rsidRPr="00014AEB">
        <w:rPr>
          <w:rFonts w:ascii="Times New Roman" w:hAnsi="Times New Roman" w:cs="Times New Roman"/>
          <w:sz w:val="24"/>
          <w:szCs w:val="24"/>
        </w:rPr>
        <w:t>развития  познавательного</w:t>
      </w:r>
      <w:proofErr w:type="gramEnd"/>
      <w:r w:rsidRPr="00014AEB">
        <w:rPr>
          <w:rFonts w:ascii="Times New Roman" w:hAnsi="Times New Roman" w:cs="Times New Roman"/>
          <w:sz w:val="24"/>
          <w:szCs w:val="24"/>
        </w:rPr>
        <w:t xml:space="preserve"> интереса детей к решению творческо-конструкторских задач». </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Педагоги лидерского направления организовали обучающие мероприятия для педагогов-организаторов, заместителей директора по воспитательной работе: семинар «Программа развития ученического самоуправления в ЦО города Тулы» в рамках городской конференции лидеров ученического самоуправления «ВКОМАНДЕ ЛИДЕРОВ РОССИИ» (Бузина Л.В., Пушкина И.В., Клочкова Ю.С., Котова А.М.); практико-ориентированный семинар «Создание модели первичного отделения РДШ: опыт, проблемы, перспективы» в рамках городского слета Российского движения школьников г. Тулы «От идеи – к действию», посвященного 100-летию ВЛКСМ (Алексеенко М.Л., Бузина Л.В., Пушкина И.В., Балакина А.В.).</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 xml:space="preserve">В марте 2019 года в городе Санкт–Петербурге на педагогической конференции по оригами в рамках 12 международной выставки оригами «Четыре времени </w:t>
      </w:r>
      <w:proofErr w:type="gramStart"/>
      <w:r w:rsidRPr="00014AEB">
        <w:rPr>
          <w:rFonts w:ascii="Times New Roman" w:hAnsi="Times New Roman" w:cs="Times New Roman"/>
          <w:sz w:val="24"/>
          <w:szCs w:val="24"/>
        </w:rPr>
        <w:t>года»  руководитель</w:t>
      </w:r>
      <w:proofErr w:type="gramEnd"/>
      <w:r w:rsidRPr="00014AEB">
        <w:rPr>
          <w:rFonts w:ascii="Times New Roman" w:hAnsi="Times New Roman" w:cs="Times New Roman"/>
          <w:sz w:val="24"/>
          <w:szCs w:val="24"/>
        </w:rPr>
        <w:t xml:space="preserve"> Центра оригами Марина И.Ю. поделилась опытом работы по теме «Оригами в Туле» и  провела мастер-класс «Шахматная фигура – конь». </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lastRenderedPageBreak/>
        <w:t xml:space="preserve">В ноябре 2018 года Жигулина И.В. представила опыт работы по теме «Воспитание интеллектуальной элиты. Шаги из настоящего в будущее» на межрегиональных педагогических чтениях «Воспитание сопричастности к прошлому, настоящему и будущему России», в ГОУ ДПО ТО «ИПКиППРО ТО». </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 xml:space="preserve">Отделом методической и инновационной деятельности совместно с методистами ГОУ ДО ТО «Областной эколого-биологический центр учащихся» были проведены 2 семинара-практикума по теме «Использование дистанционных форм работы в образовательной деятельности учреждения дополнительного образования», общее количество участников – 41 человек. </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 xml:space="preserve">В этом учебном году была внедрена новая форма работы по популяризации педагогического опыта – открытая трибуна «От теории – к практике», на которой выступили 13 педагогов (Бочарова Е.С., Гудкова Н.Е., Зимин А.Г., Зотова М.В., Киняева Т.В., Котова А.М., Кузнецова М.В., Марина И.Ю., Мотох Е.В., Румянцева А.А., Самедова Ш.Б., Сысоева О.Д., Чушкина Н.И.). Педагоги представили опыт работы, сопровождая выступления презентациями, включая игровые технологии, проблемные вопросы, задачи и упражнения. </w:t>
      </w:r>
    </w:p>
    <w:p w:rsidR="00F47F6C" w:rsidRPr="00014AEB" w:rsidRDefault="00F47F6C" w:rsidP="00F47F6C">
      <w:pPr>
        <w:spacing w:after="0" w:line="240" w:lineRule="auto"/>
        <w:ind w:left="284" w:firstLine="567"/>
        <w:jc w:val="both"/>
        <w:rPr>
          <w:rFonts w:ascii="Times New Roman" w:hAnsi="Times New Roman" w:cs="Times New Roman"/>
          <w:sz w:val="24"/>
          <w:szCs w:val="24"/>
        </w:rPr>
      </w:pPr>
      <w:r w:rsidRPr="00014AEB">
        <w:rPr>
          <w:rFonts w:ascii="Times New Roman" w:hAnsi="Times New Roman" w:cs="Times New Roman"/>
          <w:sz w:val="24"/>
          <w:szCs w:val="24"/>
        </w:rPr>
        <w:t xml:space="preserve">Распространение лучших практик педагогического опыта также осуществлялось посредством статей, интернет - публикаций. </w:t>
      </w:r>
    </w:p>
    <w:p w:rsidR="00F47F6C" w:rsidRPr="00014AEB" w:rsidRDefault="00F47F6C" w:rsidP="00FA5BF2">
      <w:pPr>
        <w:pStyle w:val="a4"/>
        <w:numPr>
          <w:ilvl w:val="0"/>
          <w:numId w:val="55"/>
        </w:numPr>
        <w:spacing w:after="0" w:line="240" w:lineRule="auto"/>
        <w:ind w:left="284" w:firstLine="567"/>
        <w:jc w:val="both"/>
        <w:rPr>
          <w:rFonts w:eastAsiaTheme="minorHAnsi"/>
          <w:szCs w:val="24"/>
        </w:rPr>
      </w:pPr>
      <w:r w:rsidRPr="00014AEB">
        <w:rPr>
          <w:szCs w:val="24"/>
        </w:rPr>
        <w:t>статья «Повышение графической грамотности школьников через дополнительное образование: опыт города Тулы», Гумилевская Н.В., Ермакова Е.Н., Котенева С.В., Шмелев В.Е., н</w:t>
      </w:r>
      <w:r w:rsidRPr="00014AEB">
        <w:rPr>
          <w:rFonts w:eastAsiaTheme="minorHAnsi"/>
          <w:szCs w:val="24"/>
        </w:rPr>
        <w:t>аучно-методический журнал «Школа и производство» №1, с.48-51, 2019 год;</w:t>
      </w:r>
    </w:p>
    <w:p w:rsidR="00F47F6C" w:rsidRPr="00014AEB" w:rsidRDefault="00F47F6C" w:rsidP="00FA5BF2">
      <w:pPr>
        <w:pStyle w:val="a4"/>
        <w:numPr>
          <w:ilvl w:val="0"/>
          <w:numId w:val="55"/>
        </w:numPr>
        <w:spacing w:after="0" w:line="240" w:lineRule="auto"/>
        <w:ind w:left="284" w:firstLine="567"/>
        <w:jc w:val="both"/>
        <w:rPr>
          <w:szCs w:val="24"/>
        </w:rPr>
      </w:pPr>
      <w:r w:rsidRPr="00014AEB">
        <w:rPr>
          <w:szCs w:val="24"/>
        </w:rPr>
        <w:t>статья «Воспитание культуры безопасности жизнедеятельности на занятиях спортивным ориентированием и туризмом», Киняева Т.В., сборник ФГБОУ ВО «ТГПУ им. Л.Н.</w:t>
      </w:r>
      <w:r w:rsidR="00E91231">
        <w:rPr>
          <w:szCs w:val="24"/>
        </w:rPr>
        <w:t xml:space="preserve"> </w:t>
      </w:r>
      <w:r w:rsidRPr="00014AEB">
        <w:rPr>
          <w:szCs w:val="24"/>
        </w:rPr>
        <w:t>Толстого», 2019 год;</w:t>
      </w:r>
    </w:p>
    <w:p w:rsidR="00F47F6C" w:rsidRPr="00014AEB" w:rsidRDefault="00F47F6C" w:rsidP="00FA5BF2">
      <w:pPr>
        <w:pStyle w:val="a4"/>
        <w:numPr>
          <w:ilvl w:val="0"/>
          <w:numId w:val="55"/>
        </w:numPr>
        <w:spacing w:after="0" w:line="240" w:lineRule="auto"/>
        <w:ind w:left="284" w:firstLine="567"/>
        <w:jc w:val="both"/>
        <w:rPr>
          <w:szCs w:val="24"/>
        </w:rPr>
      </w:pPr>
      <w:r w:rsidRPr="00014AEB">
        <w:rPr>
          <w:szCs w:val="24"/>
        </w:rPr>
        <w:t>статья «Воспитание интеллектуальной элиты. Шаги из настоящего в будущее», Жигулина И.В., вестник ГОУ ДПО ТО «ИПКиППРО ТО», 2018 год;</w:t>
      </w:r>
    </w:p>
    <w:p w:rsidR="00F47F6C" w:rsidRPr="00014AEB" w:rsidRDefault="00F47F6C" w:rsidP="00FA5BF2">
      <w:pPr>
        <w:pStyle w:val="a4"/>
        <w:numPr>
          <w:ilvl w:val="0"/>
          <w:numId w:val="55"/>
        </w:numPr>
        <w:spacing w:after="0" w:line="240" w:lineRule="auto"/>
        <w:ind w:left="284" w:firstLine="567"/>
        <w:jc w:val="both"/>
        <w:rPr>
          <w:szCs w:val="24"/>
        </w:rPr>
      </w:pPr>
      <w:r w:rsidRPr="00014AEB">
        <w:rPr>
          <w:szCs w:val="24"/>
        </w:rPr>
        <w:t xml:space="preserve"> статья «Причастность подрастающего поколения к решению проблем малой и большой Родины», Бузина Л.В., вестник ГОУ ДПО ТО «ИПКиППРО ТО», 2018 год;</w:t>
      </w:r>
    </w:p>
    <w:p w:rsidR="00F47F6C" w:rsidRPr="00014AEB" w:rsidRDefault="00F47F6C" w:rsidP="00FA5BF2">
      <w:pPr>
        <w:pStyle w:val="a4"/>
        <w:numPr>
          <w:ilvl w:val="0"/>
          <w:numId w:val="55"/>
        </w:numPr>
        <w:spacing w:after="0" w:line="240" w:lineRule="auto"/>
        <w:ind w:left="284" w:firstLine="567"/>
        <w:jc w:val="both"/>
        <w:rPr>
          <w:szCs w:val="24"/>
        </w:rPr>
      </w:pPr>
      <w:r w:rsidRPr="00014AEB">
        <w:rPr>
          <w:szCs w:val="24"/>
        </w:rPr>
        <w:t>статья «</w:t>
      </w:r>
      <w:r w:rsidRPr="00014AEB">
        <w:rPr>
          <w:rFonts w:eastAsiaTheme="minorHAnsi"/>
          <w:szCs w:val="24"/>
        </w:rPr>
        <w:t>Дополнительное образование как ресурс личностного роста дошкольников с привлечением интегративного потенциала образовательных средств и технического творчества»,</w:t>
      </w:r>
      <w:r w:rsidRPr="00014AEB">
        <w:rPr>
          <w:szCs w:val="24"/>
        </w:rPr>
        <w:t xml:space="preserve"> </w:t>
      </w:r>
      <w:r w:rsidR="00E91231">
        <w:rPr>
          <w:szCs w:val="24"/>
        </w:rPr>
        <w:t>Р</w:t>
      </w:r>
      <w:r w:rsidRPr="00014AEB">
        <w:rPr>
          <w:szCs w:val="24"/>
        </w:rPr>
        <w:t>умянцева А.А., Гудкова Н.Е., вестник ГОУ ДПО ТО «ИПКиППРО ТО», 2019 год;</w:t>
      </w:r>
    </w:p>
    <w:p w:rsidR="00F47F6C" w:rsidRPr="00014AEB" w:rsidRDefault="00F47F6C" w:rsidP="00FA5BF2">
      <w:pPr>
        <w:pStyle w:val="a4"/>
        <w:numPr>
          <w:ilvl w:val="0"/>
          <w:numId w:val="55"/>
        </w:numPr>
        <w:spacing w:after="0" w:line="240" w:lineRule="auto"/>
        <w:ind w:left="284" w:firstLine="567"/>
        <w:jc w:val="both"/>
        <w:rPr>
          <w:szCs w:val="24"/>
        </w:rPr>
      </w:pPr>
      <w:r w:rsidRPr="00014AEB">
        <w:rPr>
          <w:szCs w:val="24"/>
        </w:rPr>
        <w:t>статья «Детско-взрослая ассоциация «Интеллект за будущее России как ресурс развития современного национального образования», Жигулина И.В., вестник ГОУ ДПО ТО «ИПКиППРО ТО», 2019 год;</w:t>
      </w:r>
    </w:p>
    <w:p w:rsidR="00F47F6C" w:rsidRPr="00014AEB" w:rsidRDefault="00F47F6C" w:rsidP="00FA5BF2">
      <w:pPr>
        <w:pStyle w:val="a4"/>
        <w:numPr>
          <w:ilvl w:val="0"/>
          <w:numId w:val="55"/>
        </w:numPr>
        <w:spacing w:after="0" w:line="240" w:lineRule="auto"/>
        <w:ind w:left="284" w:firstLine="567"/>
        <w:jc w:val="both"/>
        <w:rPr>
          <w:szCs w:val="24"/>
        </w:rPr>
      </w:pPr>
      <w:r w:rsidRPr="00014AEB">
        <w:rPr>
          <w:szCs w:val="24"/>
        </w:rPr>
        <w:t>статья «</w:t>
      </w:r>
      <w:r w:rsidRPr="00014AEB">
        <w:rPr>
          <w:rFonts w:eastAsiaTheme="minorHAnsi"/>
          <w:szCs w:val="24"/>
        </w:rPr>
        <w:t>Опыт взаимной интеграции при обучении детей авторской песне и эстрадному вокалу на примере практического взаимодействия детских объединений «Клуб самодеятельной песни «Юность» и эстрадного вокала «Вдохновение»</w:t>
      </w:r>
      <w:r w:rsidRPr="00014AEB">
        <w:rPr>
          <w:szCs w:val="24"/>
        </w:rPr>
        <w:t>, Вялов А.И., Зотова М.В., вестник ГОУ ДПО ТО «ИПКиППРО ТО», 2019 год;</w:t>
      </w:r>
    </w:p>
    <w:p w:rsidR="00F47F6C" w:rsidRPr="00014AEB" w:rsidRDefault="00F47F6C" w:rsidP="00FA5BF2">
      <w:pPr>
        <w:pStyle w:val="a4"/>
        <w:numPr>
          <w:ilvl w:val="0"/>
          <w:numId w:val="55"/>
        </w:numPr>
        <w:spacing w:after="0" w:line="240" w:lineRule="auto"/>
        <w:ind w:left="284" w:firstLine="567"/>
        <w:jc w:val="both"/>
        <w:rPr>
          <w:szCs w:val="24"/>
        </w:rPr>
      </w:pPr>
      <w:r w:rsidRPr="00014AEB">
        <w:rPr>
          <w:rFonts w:eastAsiaTheme="minorHAnsi"/>
          <w:szCs w:val="24"/>
        </w:rPr>
        <w:t xml:space="preserve">«Мы вместе сможем все!», </w:t>
      </w:r>
      <w:r w:rsidRPr="00014AEB">
        <w:rPr>
          <w:szCs w:val="24"/>
        </w:rPr>
        <w:t>Шмелева Г.В.,</w:t>
      </w:r>
      <w:r>
        <w:rPr>
          <w:szCs w:val="24"/>
        </w:rPr>
        <w:t xml:space="preserve"> Белевцева Е.В., «Родительская </w:t>
      </w:r>
      <w:r w:rsidRPr="00014AEB">
        <w:rPr>
          <w:szCs w:val="24"/>
        </w:rPr>
        <w:t>газета» МКУ «ЦО ДСО г. Тулы», 2019 год;</w:t>
      </w:r>
    </w:p>
    <w:p w:rsidR="00F47F6C" w:rsidRPr="00014AEB" w:rsidRDefault="00F47F6C" w:rsidP="00FA5BF2">
      <w:pPr>
        <w:pStyle w:val="a4"/>
        <w:numPr>
          <w:ilvl w:val="0"/>
          <w:numId w:val="55"/>
        </w:numPr>
        <w:spacing w:after="0" w:line="240" w:lineRule="auto"/>
        <w:ind w:left="284" w:firstLine="567"/>
        <w:jc w:val="both"/>
        <w:rPr>
          <w:szCs w:val="24"/>
        </w:rPr>
      </w:pPr>
      <w:r w:rsidRPr="00014AEB">
        <w:rPr>
          <w:rFonts w:eastAsiaTheme="minorHAnsi"/>
          <w:szCs w:val="24"/>
        </w:rPr>
        <w:t xml:space="preserve">«В завтрашнем дне уверен!», </w:t>
      </w:r>
      <w:r w:rsidRPr="00014AEB">
        <w:rPr>
          <w:szCs w:val="24"/>
        </w:rPr>
        <w:t>Сысоева О.Д., «</w:t>
      </w:r>
      <w:proofErr w:type="gramStart"/>
      <w:r w:rsidRPr="00014AEB">
        <w:rPr>
          <w:szCs w:val="24"/>
        </w:rPr>
        <w:t>Родительская  газета</w:t>
      </w:r>
      <w:proofErr w:type="gramEnd"/>
      <w:r w:rsidRPr="00014AEB">
        <w:rPr>
          <w:szCs w:val="24"/>
        </w:rPr>
        <w:t>» МКУ «ЦО ДСО г. Тулы», 2019 год;</w:t>
      </w:r>
    </w:p>
    <w:p w:rsidR="00F47F6C" w:rsidRPr="00014AEB" w:rsidRDefault="00F47F6C" w:rsidP="00FA5BF2">
      <w:pPr>
        <w:pStyle w:val="a4"/>
        <w:numPr>
          <w:ilvl w:val="0"/>
          <w:numId w:val="55"/>
        </w:numPr>
        <w:spacing w:after="0" w:line="240" w:lineRule="auto"/>
        <w:ind w:left="284" w:firstLine="567"/>
        <w:jc w:val="both"/>
        <w:rPr>
          <w:szCs w:val="24"/>
        </w:rPr>
      </w:pPr>
      <w:r w:rsidRPr="00014AEB">
        <w:rPr>
          <w:rFonts w:eastAsiaTheme="minorHAnsi"/>
          <w:szCs w:val="24"/>
        </w:rPr>
        <w:t xml:space="preserve">«Для родителей юных шахматистов: первые шаги в мир интеллектуальной игры», </w:t>
      </w:r>
      <w:r w:rsidRPr="00014AEB">
        <w:rPr>
          <w:szCs w:val="24"/>
        </w:rPr>
        <w:t>Полетова М.В., «</w:t>
      </w:r>
      <w:proofErr w:type="gramStart"/>
      <w:r w:rsidRPr="00014AEB">
        <w:rPr>
          <w:szCs w:val="24"/>
        </w:rPr>
        <w:t>Родительская  газета</w:t>
      </w:r>
      <w:proofErr w:type="gramEnd"/>
      <w:r w:rsidRPr="00014AEB">
        <w:rPr>
          <w:szCs w:val="24"/>
        </w:rPr>
        <w:t>» МКУ «ЦО ДСО г. Тулы», 2019 год;</w:t>
      </w:r>
    </w:p>
    <w:p w:rsidR="00F47F6C" w:rsidRPr="00443014" w:rsidRDefault="00F47F6C" w:rsidP="00FA5BF2">
      <w:pPr>
        <w:pStyle w:val="a4"/>
        <w:numPr>
          <w:ilvl w:val="0"/>
          <w:numId w:val="55"/>
        </w:numPr>
        <w:spacing w:after="0" w:line="240" w:lineRule="auto"/>
        <w:ind w:left="284" w:firstLine="567"/>
        <w:jc w:val="both"/>
        <w:rPr>
          <w:szCs w:val="24"/>
        </w:rPr>
      </w:pPr>
      <w:r w:rsidRPr="00443014">
        <w:rPr>
          <w:rFonts w:eastAsiaTheme="minorHAnsi"/>
          <w:szCs w:val="24"/>
        </w:rPr>
        <w:t xml:space="preserve">«Образовательный проект «Повышение уровня графической грамотности учащихся образовательных </w:t>
      </w:r>
      <w:proofErr w:type="gramStart"/>
      <w:r w:rsidRPr="00443014">
        <w:rPr>
          <w:rFonts w:eastAsiaTheme="minorHAnsi"/>
          <w:szCs w:val="24"/>
        </w:rPr>
        <w:t>организаций  г.</w:t>
      </w:r>
      <w:proofErr w:type="gramEnd"/>
      <w:r w:rsidRPr="00443014">
        <w:rPr>
          <w:rFonts w:eastAsiaTheme="minorHAnsi"/>
          <w:szCs w:val="24"/>
        </w:rPr>
        <w:t xml:space="preserve"> Тулы»,</w:t>
      </w:r>
      <w:r>
        <w:rPr>
          <w:rFonts w:eastAsiaTheme="minorHAnsi"/>
          <w:szCs w:val="24"/>
        </w:rPr>
        <w:t xml:space="preserve"> </w:t>
      </w:r>
      <w:r w:rsidRPr="00443014">
        <w:rPr>
          <w:szCs w:val="24"/>
        </w:rPr>
        <w:t>Шмелев В.Е., Котенева С.В., «Родительская  газета» МКУ «ЦО ДСО г. Тулы», 2019 год;</w:t>
      </w:r>
    </w:p>
    <w:p w:rsidR="00F47F6C" w:rsidRPr="00443014" w:rsidRDefault="00F47F6C" w:rsidP="00FA5BF2">
      <w:pPr>
        <w:pStyle w:val="a4"/>
        <w:numPr>
          <w:ilvl w:val="0"/>
          <w:numId w:val="55"/>
        </w:numPr>
        <w:spacing w:after="0" w:line="240" w:lineRule="auto"/>
        <w:ind w:left="284" w:firstLine="567"/>
        <w:jc w:val="both"/>
        <w:rPr>
          <w:szCs w:val="24"/>
        </w:rPr>
      </w:pPr>
      <w:r w:rsidRPr="00443014">
        <w:rPr>
          <w:rFonts w:eastAsiaTheme="minorHAnsi"/>
          <w:szCs w:val="24"/>
        </w:rPr>
        <w:t xml:space="preserve">«Оригами: обучение с увлечением», </w:t>
      </w:r>
      <w:r w:rsidRPr="00443014">
        <w:rPr>
          <w:szCs w:val="24"/>
        </w:rPr>
        <w:t>Марина И.Ю., Котенева С.В., «</w:t>
      </w:r>
      <w:proofErr w:type="gramStart"/>
      <w:r w:rsidRPr="00443014">
        <w:rPr>
          <w:szCs w:val="24"/>
        </w:rPr>
        <w:t>Родительская  газета</w:t>
      </w:r>
      <w:proofErr w:type="gramEnd"/>
      <w:r w:rsidRPr="00443014">
        <w:rPr>
          <w:szCs w:val="24"/>
        </w:rPr>
        <w:t>» МКУ «ЦО ДСО г. Тулы», 2019 год;</w:t>
      </w:r>
    </w:p>
    <w:p w:rsidR="00F47F6C" w:rsidRPr="00443014" w:rsidRDefault="00F47F6C" w:rsidP="00FA5BF2">
      <w:pPr>
        <w:pStyle w:val="a4"/>
        <w:numPr>
          <w:ilvl w:val="0"/>
          <w:numId w:val="55"/>
        </w:numPr>
        <w:spacing w:after="0" w:line="240" w:lineRule="auto"/>
        <w:ind w:left="284" w:firstLine="567"/>
        <w:jc w:val="both"/>
        <w:rPr>
          <w:szCs w:val="24"/>
        </w:rPr>
      </w:pPr>
      <w:r w:rsidRPr="00443014">
        <w:rPr>
          <w:rFonts w:eastAsiaTheme="minorHAnsi"/>
          <w:szCs w:val="24"/>
        </w:rPr>
        <w:lastRenderedPageBreak/>
        <w:t xml:space="preserve">«Спортивное ориентирование: изучаем, участвуем и побеждаем!», </w:t>
      </w:r>
      <w:r>
        <w:rPr>
          <w:szCs w:val="24"/>
        </w:rPr>
        <w:t xml:space="preserve">Киняева Т.В., Баринова Н.В., </w:t>
      </w:r>
      <w:r w:rsidRPr="00443014">
        <w:rPr>
          <w:szCs w:val="24"/>
        </w:rPr>
        <w:t>«</w:t>
      </w:r>
      <w:proofErr w:type="gramStart"/>
      <w:r w:rsidRPr="00443014">
        <w:rPr>
          <w:szCs w:val="24"/>
        </w:rPr>
        <w:t>Родительская  газета</w:t>
      </w:r>
      <w:proofErr w:type="gramEnd"/>
      <w:r w:rsidRPr="00443014">
        <w:rPr>
          <w:szCs w:val="24"/>
        </w:rPr>
        <w:t>» МКУ «ЦО ДСО г. Тулы», 2019 год;</w:t>
      </w:r>
    </w:p>
    <w:p w:rsidR="00F47F6C" w:rsidRPr="00443014" w:rsidRDefault="00F47F6C" w:rsidP="00FA5BF2">
      <w:pPr>
        <w:pStyle w:val="a4"/>
        <w:numPr>
          <w:ilvl w:val="0"/>
          <w:numId w:val="55"/>
        </w:numPr>
        <w:spacing w:after="0" w:line="240" w:lineRule="auto"/>
        <w:ind w:left="284" w:firstLine="567"/>
        <w:jc w:val="both"/>
        <w:rPr>
          <w:szCs w:val="24"/>
        </w:rPr>
      </w:pPr>
      <w:r w:rsidRPr="00443014">
        <w:rPr>
          <w:rFonts w:eastAsiaTheme="minorHAnsi"/>
          <w:szCs w:val="24"/>
        </w:rPr>
        <w:t>«25 лет успеха!»,</w:t>
      </w:r>
      <w:r w:rsidRPr="00443014">
        <w:rPr>
          <w:szCs w:val="24"/>
        </w:rPr>
        <w:t xml:space="preserve"> Румянцева А.А., Гудкова Н.Е., «</w:t>
      </w:r>
      <w:proofErr w:type="gramStart"/>
      <w:r w:rsidRPr="00443014">
        <w:rPr>
          <w:szCs w:val="24"/>
        </w:rPr>
        <w:t>Родительская  газета</w:t>
      </w:r>
      <w:proofErr w:type="gramEnd"/>
      <w:r w:rsidRPr="00443014">
        <w:rPr>
          <w:szCs w:val="24"/>
        </w:rPr>
        <w:t>» МКУ «ЦО ДСО г. Тулы», 2019 год;</w:t>
      </w:r>
    </w:p>
    <w:p w:rsidR="00F47F6C" w:rsidRPr="00443014" w:rsidRDefault="00F47F6C" w:rsidP="00FA5BF2">
      <w:pPr>
        <w:pStyle w:val="a4"/>
        <w:numPr>
          <w:ilvl w:val="0"/>
          <w:numId w:val="55"/>
        </w:numPr>
        <w:spacing w:after="0" w:line="240" w:lineRule="auto"/>
        <w:ind w:left="284" w:firstLine="567"/>
        <w:jc w:val="both"/>
        <w:rPr>
          <w:szCs w:val="24"/>
        </w:rPr>
      </w:pPr>
      <w:r w:rsidRPr="00443014">
        <w:rPr>
          <w:rFonts w:eastAsiaTheme="minorHAnsi"/>
          <w:szCs w:val="24"/>
        </w:rPr>
        <w:t>«Дополнительное образование как ресурс творческого и интеллектуального развития личности дошкольников»</w:t>
      </w:r>
      <w:r w:rsidR="00E91231">
        <w:rPr>
          <w:rFonts w:eastAsiaTheme="minorHAnsi"/>
          <w:szCs w:val="24"/>
        </w:rPr>
        <w:t>,</w:t>
      </w:r>
      <w:r w:rsidRPr="00443014">
        <w:rPr>
          <w:szCs w:val="24"/>
        </w:rPr>
        <w:t xml:space="preserve"> Румянцева А.А., Гудкова Н.Е., «Мир детства» МКУ «ЦО ДСО г. Тулы», 2019 год;</w:t>
      </w:r>
    </w:p>
    <w:p w:rsidR="00F47F6C" w:rsidRPr="00443014" w:rsidRDefault="00F47F6C" w:rsidP="00FA5BF2">
      <w:pPr>
        <w:pStyle w:val="a4"/>
        <w:numPr>
          <w:ilvl w:val="0"/>
          <w:numId w:val="55"/>
        </w:numPr>
        <w:spacing w:after="0" w:line="240" w:lineRule="auto"/>
        <w:ind w:left="284" w:firstLine="567"/>
        <w:jc w:val="both"/>
        <w:rPr>
          <w:szCs w:val="24"/>
        </w:rPr>
      </w:pPr>
      <w:r w:rsidRPr="00443014">
        <w:rPr>
          <w:szCs w:val="24"/>
        </w:rPr>
        <w:t>«Дворец счастливого детства», Жигулина И.В., «</w:t>
      </w:r>
      <w:proofErr w:type="gramStart"/>
      <w:r w:rsidRPr="00443014">
        <w:rPr>
          <w:szCs w:val="24"/>
        </w:rPr>
        <w:t>Родительская  газета</w:t>
      </w:r>
      <w:proofErr w:type="gramEnd"/>
      <w:r w:rsidRPr="00443014">
        <w:rPr>
          <w:szCs w:val="24"/>
        </w:rPr>
        <w:t>» МКУ «ЦО ДСО г. Тулы», 2018 год;</w:t>
      </w:r>
    </w:p>
    <w:p w:rsidR="00F47F6C" w:rsidRDefault="00F47F6C" w:rsidP="00FA5BF2">
      <w:pPr>
        <w:pStyle w:val="a4"/>
        <w:numPr>
          <w:ilvl w:val="0"/>
          <w:numId w:val="55"/>
        </w:numPr>
        <w:spacing w:after="0" w:line="240" w:lineRule="auto"/>
        <w:ind w:left="284" w:firstLine="567"/>
        <w:jc w:val="both"/>
        <w:rPr>
          <w:szCs w:val="24"/>
        </w:rPr>
      </w:pPr>
      <w:r w:rsidRPr="00443014">
        <w:rPr>
          <w:szCs w:val="24"/>
        </w:rPr>
        <w:t>«Великие открытия и изобретения в мире науки и техники», Цельмер Е.А., «Родительская газета» МКУ «ЦО ДСО г. Тулы</w:t>
      </w:r>
      <w:proofErr w:type="gramStart"/>
      <w:r w:rsidRPr="00443014">
        <w:rPr>
          <w:szCs w:val="24"/>
        </w:rPr>
        <w:t>»,  2018</w:t>
      </w:r>
      <w:proofErr w:type="gramEnd"/>
      <w:r w:rsidRPr="00443014">
        <w:rPr>
          <w:szCs w:val="24"/>
        </w:rPr>
        <w:t xml:space="preserve"> год; </w:t>
      </w:r>
    </w:p>
    <w:p w:rsidR="00F47F6C" w:rsidRPr="002C0063" w:rsidRDefault="00F47F6C" w:rsidP="00F47F6C">
      <w:pPr>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21 педагог </w:t>
      </w:r>
      <w:r w:rsidRPr="00E67611">
        <w:rPr>
          <w:rFonts w:ascii="Times New Roman" w:hAnsi="Times New Roman" w:cs="Times New Roman"/>
          <w:sz w:val="24"/>
          <w:szCs w:val="24"/>
        </w:rPr>
        <w:t>разместил 16 разработок в каталоге п</w:t>
      </w:r>
      <w:r>
        <w:rPr>
          <w:rFonts w:ascii="Times New Roman" w:hAnsi="Times New Roman" w:cs="Times New Roman"/>
          <w:sz w:val="24"/>
          <w:szCs w:val="24"/>
        </w:rPr>
        <w:t xml:space="preserve">убликаций авторских материалов </w:t>
      </w:r>
      <w:r w:rsidRPr="00E67611">
        <w:rPr>
          <w:rFonts w:ascii="Times New Roman" w:hAnsi="Times New Roman" w:cs="Times New Roman"/>
          <w:sz w:val="24"/>
          <w:szCs w:val="24"/>
        </w:rPr>
        <w:t>В</w:t>
      </w:r>
      <w:r>
        <w:rPr>
          <w:rFonts w:ascii="Times New Roman" w:hAnsi="Times New Roman" w:cs="Times New Roman"/>
          <w:sz w:val="24"/>
          <w:szCs w:val="24"/>
        </w:rPr>
        <w:t xml:space="preserve">сероссийского сетевого издания </w:t>
      </w:r>
      <w:r w:rsidRPr="00E67611">
        <w:rPr>
          <w:rFonts w:ascii="Times New Roman" w:hAnsi="Times New Roman" w:cs="Times New Roman"/>
          <w:sz w:val="24"/>
          <w:szCs w:val="24"/>
        </w:rPr>
        <w:t>«Фонд образовательной и научной деятельности 21 века»</w:t>
      </w:r>
      <w:r>
        <w:rPr>
          <w:rFonts w:ascii="Times New Roman" w:hAnsi="Times New Roman" w:cs="Times New Roman"/>
          <w:sz w:val="24"/>
          <w:szCs w:val="24"/>
        </w:rPr>
        <w:t>; 4 педагога разместили</w:t>
      </w:r>
      <w:r w:rsidRPr="00E67611">
        <w:rPr>
          <w:rFonts w:ascii="Times New Roman" w:hAnsi="Times New Roman" w:cs="Times New Roman"/>
          <w:sz w:val="24"/>
          <w:szCs w:val="24"/>
        </w:rPr>
        <w:t xml:space="preserve"> авторские материалы во Всероссийском сетевом педагогическом журнале «Современный урок»</w:t>
      </w:r>
      <w:r>
        <w:rPr>
          <w:rFonts w:ascii="Times New Roman" w:hAnsi="Times New Roman" w:cs="Times New Roman"/>
          <w:sz w:val="24"/>
          <w:szCs w:val="24"/>
        </w:rPr>
        <w:t>;</w:t>
      </w:r>
      <w:r w:rsidRPr="002C0063">
        <w:rPr>
          <w:sz w:val="28"/>
          <w:szCs w:val="28"/>
        </w:rPr>
        <w:t xml:space="preserve"> </w:t>
      </w:r>
      <w:r>
        <w:rPr>
          <w:rFonts w:ascii="Times New Roman" w:hAnsi="Times New Roman" w:cs="Times New Roman"/>
          <w:sz w:val="24"/>
          <w:szCs w:val="24"/>
        </w:rPr>
        <w:t>в</w:t>
      </w:r>
      <w:r w:rsidRPr="002C0063">
        <w:rPr>
          <w:rFonts w:ascii="Times New Roman" w:hAnsi="Times New Roman" w:cs="Times New Roman"/>
          <w:sz w:val="24"/>
          <w:szCs w:val="24"/>
        </w:rPr>
        <w:t xml:space="preserve"> альманахе педагога Всероссийского образовательно-просветительского издательства опубликована статья «Профилактика негативных явлений в детской и молодежной среде» (авторы: Белевцева Е.В., Баринова Н.В.). </w:t>
      </w:r>
    </w:p>
    <w:p w:rsidR="00F47F6C" w:rsidRDefault="00F47F6C" w:rsidP="00F47F6C">
      <w:pPr>
        <w:spacing w:after="0" w:line="240" w:lineRule="auto"/>
        <w:ind w:left="284" w:firstLine="567"/>
        <w:jc w:val="both"/>
        <w:rPr>
          <w:rFonts w:ascii="Times New Roman" w:hAnsi="Times New Roman" w:cs="Times New Roman"/>
          <w:sz w:val="24"/>
          <w:szCs w:val="24"/>
        </w:rPr>
      </w:pPr>
      <w:r w:rsidRPr="008C049B">
        <w:rPr>
          <w:rFonts w:ascii="Times New Roman" w:hAnsi="Times New Roman" w:cs="Times New Roman"/>
          <w:sz w:val="24"/>
          <w:szCs w:val="24"/>
        </w:rPr>
        <w:t xml:space="preserve">Педагогические работники </w:t>
      </w:r>
      <w:r w:rsidRPr="008C049B">
        <w:rPr>
          <w:rFonts w:ascii="Times New Roman" w:hAnsi="Times New Roman" w:cs="Times New Roman"/>
          <w:color w:val="000000"/>
          <w:sz w:val="24"/>
          <w:szCs w:val="24"/>
        </w:rPr>
        <w:t xml:space="preserve">МБУДО "ГЦРиНТТДиЮ" </w:t>
      </w:r>
      <w:r w:rsidRPr="008C049B">
        <w:rPr>
          <w:rFonts w:ascii="Times New Roman" w:hAnsi="Times New Roman" w:cs="Times New Roman"/>
          <w:sz w:val="24"/>
          <w:szCs w:val="24"/>
        </w:rPr>
        <w:t>имеют персональные сайты, страницы или блоги на всероссийских педагогических сайтах. Педагоги активно используют свои страницы: размещают собственные разработки, мастер-классы, фотоматериалы, обмениваются опытом профессиональной деятельности с педагогами Российской Федерации и стран ближнего зарубежья.</w:t>
      </w:r>
    </w:p>
    <w:p w:rsidR="00F47F6C" w:rsidRPr="00FE67AE" w:rsidRDefault="00F47F6C" w:rsidP="00F47F6C">
      <w:pPr>
        <w:spacing w:after="0" w:line="240" w:lineRule="auto"/>
        <w:ind w:left="284" w:firstLine="567"/>
        <w:jc w:val="both"/>
        <w:rPr>
          <w:rFonts w:ascii="Times New Roman" w:hAnsi="Times New Roman" w:cs="Times New Roman"/>
          <w:sz w:val="24"/>
          <w:szCs w:val="24"/>
        </w:rPr>
      </w:pPr>
      <w:r w:rsidRPr="00FE67AE">
        <w:rPr>
          <w:rFonts w:ascii="Times New Roman" w:hAnsi="Times New Roman" w:cs="Times New Roman"/>
          <w:sz w:val="24"/>
          <w:szCs w:val="24"/>
        </w:rPr>
        <w:t>В 2018-2019 учебном году в соответствии с требованиями действующего законодательства на официальном сайте Городского центра развития были созданы 2 новых раздела Воспитательное пространство и Информационная безопасность, размещены и постоянно обновляются необходимые документы, информация об учреждении, мероприятиях, педагогическом составе и составе руководителей, а также обновлены страницы детских объединений. Основное главное меню показывает пользователю контакты Городского центра развития, адреса, телефоны и схемы проезда до учреждений.</w:t>
      </w:r>
    </w:p>
    <w:p w:rsidR="00F47F6C" w:rsidRPr="00FE67AE" w:rsidRDefault="00F47F6C" w:rsidP="00F47F6C">
      <w:pPr>
        <w:spacing w:after="0" w:line="240" w:lineRule="auto"/>
        <w:ind w:left="284" w:firstLine="567"/>
        <w:jc w:val="both"/>
        <w:rPr>
          <w:rFonts w:ascii="Times New Roman" w:hAnsi="Times New Roman" w:cs="Times New Roman"/>
          <w:sz w:val="24"/>
          <w:szCs w:val="24"/>
        </w:rPr>
      </w:pPr>
      <w:r w:rsidRPr="00FE67AE">
        <w:rPr>
          <w:rFonts w:ascii="Times New Roman" w:hAnsi="Times New Roman" w:cs="Times New Roman"/>
          <w:sz w:val="24"/>
          <w:szCs w:val="24"/>
        </w:rPr>
        <w:t>В соответствии с приказом управления образования администрации города Тулы «Об обеспечении информационной открытости образовательных организаций, оказывающи</w:t>
      </w:r>
      <w:r>
        <w:rPr>
          <w:rFonts w:ascii="Times New Roman" w:hAnsi="Times New Roman" w:cs="Times New Roman"/>
          <w:sz w:val="24"/>
          <w:szCs w:val="24"/>
        </w:rPr>
        <w:t xml:space="preserve">х социальные услуги» действуют </w:t>
      </w:r>
      <w:r w:rsidRPr="00FE67AE">
        <w:rPr>
          <w:rFonts w:ascii="Times New Roman" w:hAnsi="Times New Roman" w:cs="Times New Roman"/>
          <w:sz w:val="24"/>
          <w:szCs w:val="24"/>
        </w:rPr>
        <w:t>следующие сервисы сайта, обеспечивающ</w:t>
      </w:r>
      <w:r>
        <w:rPr>
          <w:rFonts w:ascii="Times New Roman" w:hAnsi="Times New Roman" w:cs="Times New Roman"/>
          <w:sz w:val="24"/>
          <w:szCs w:val="24"/>
        </w:rPr>
        <w:t xml:space="preserve">ие возможности обратной связи: </w:t>
      </w:r>
      <w:r w:rsidRPr="00FE67AE">
        <w:rPr>
          <w:rFonts w:ascii="Times New Roman" w:hAnsi="Times New Roman" w:cs="Times New Roman"/>
          <w:sz w:val="24"/>
          <w:szCs w:val="24"/>
        </w:rPr>
        <w:t xml:space="preserve">гостевая книга, с возможностью оставлять свои пожелания и предложения, открыта электронная приемная с возможностью задать свой вопрос руководству, а для удобства использования существует версия для слабовидящих, поиск по сайту и календарь событий, который отражает события, привязанные к той или иной дате. </w:t>
      </w:r>
      <w:r w:rsidRPr="00FE67AE">
        <w:rPr>
          <w:rFonts w:ascii="Times New Roman" w:hAnsi="Times New Roman" w:cs="Times New Roman"/>
          <w:bCs/>
          <w:color w:val="00000A"/>
          <w:sz w:val="24"/>
          <w:szCs w:val="24"/>
        </w:rPr>
        <w:t xml:space="preserve">Методисты </w:t>
      </w:r>
      <w:proofErr w:type="gramStart"/>
      <w:r w:rsidRPr="00FE67AE">
        <w:rPr>
          <w:rFonts w:ascii="Times New Roman" w:hAnsi="Times New Roman" w:cs="Times New Roman"/>
          <w:bCs/>
          <w:color w:val="00000A"/>
          <w:sz w:val="24"/>
          <w:szCs w:val="24"/>
        </w:rPr>
        <w:t>осуществляли</w:t>
      </w:r>
      <w:r w:rsidRPr="00FE67AE">
        <w:rPr>
          <w:rFonts w:ascii="Times New Roman" w:hAnsi="Times New Roman" w:cs="Times New Roman"/>
          <w:color w:val="00000A"/>
          <w:sz w:val="24"/>
          <w:szCs w:val="24"/>
        </w:rPr>
        <w:t xml:space="preserve">  и</w:t>
      </w:r>
      <w:r>
        <w:rPr>
          <w:rFonts w:ascii="Times New Roman" w:hAnsi="Times New Roman" w:cs="Times New Roman"/>
          <w:bCs/>
          <w:color w:val="00000A"/>
          <w:sz w:val="24"/>
          <w:szCs w:val="24"/>
        </w:rPr>
        <w:t>нформационно</w:t>
      </w:r>
      <w:proofErr w:type="gramEnd"/>
      <w:r>
        <w:rPr>
          <w:rFonts w:ascii="Times New Roman" w:hAnsi="Times New Roman" w:cs="Times New Roman"/>
          <w:bCs/>
          <w:color w:val="00000A"/>
          <w:sz w:val="24"/>
          <w:szCs w:val="24"/>
        </w:rPr>
        <w:t xml:space="preserve">-обучающую </w:t>
      </w:r>
      <w:r w:rsidRPr="00FE67AE">
        <w:rPr>
          <w:rFonts w:ascii="Times New Roman" w:hAnsi="Times New Roman" w:cs="Times New Roman"/>
          <w:bCs/>
          <w:color w:val="00000A"/>
          <w:sz w:val="24"/>
          <w:szCs w:val="24"/>
        </w:rPr>
        <w:t xml:space="preserve">деятельность </w:t>
      </w:r>
      <w:r>
        <w:rPr>
          <w:rFonts w:ascii="Times New Roman" w:hAnsi="Times New Roman" w:cs="Times New Roman"/>
          <w:color w:val="00000A"/>
          <w:sz w:val="24"/>
          <w:szCs w:val="24"/>
        </w:rPr>
        <w:t xml:space="preserve"> </w:t>
      </w:r>
      <w:r w:rsidRPr="00FE67AE">
        <w:rPr>
          <w:rFonts w:ascii="Times New Roman" w:hAnsi="Times New Roman" w:cs="Times New Roman"/>
          <w:color w:val="00000A"/>
          <w:sz w:val="24"/>
          <w:szCs w:val="24"/>
        </w:rPr>
        <w:t xml:space="preserve">через проведение </w:t>
      </w:r>
      <w:r w:rsidRPr="00FE67AE">
        <w:rPr>
          <w:rFonts w:ascii="Times New Roman" w:hAnsi="Times New Roman" w:cs="Times New Roman"/>
          <w:bCs/>
          <w:iCs/>
          <w:color w:val="00000A"/>
          <w:sz w:val="24"/>
          <w:szCs w:val="24"/>
        </w:rPr>
        <w:t>групповых и индивидуальных тематических консультаций</w:t>
      </w:r>
      <w:r w:rsidRPr="00FE67AE">
        <w:rPr>
          <w:rFonts w:ascii="Times New Roman" w:hAnsi="Times New Roman" w:cs="Times New Roman"/>
          <w:color w:val="00000A"/>
          <w:sz w:val="24"/>
          <w:szCs w:val="24"/>
        </w:rPr>
        <w:t>.</w:t>
      </w:r>
      <w:r w:rsidRPr="00FE67AE">
        <w:rPr>
          <w:rFonts w:ascii="Times New Roman" w:hAnsi="Times New Roman" w:cs="Times New Roman"/>
          <w:bCs/>
          <w:iCs/>
          <w:color w:val="00000A"/>
          <w:sz w:val="24"/>
          <w:szCs w:val="24"/>
        </w:rPr>
        <w:t xml:space="preserve"> </w:t>
      </w:r>
      <w:r w:rsidRPr="00FE67AE">
        <w:rPr>
          <w:rFonts w:ascii="Times New Roman" w:hAnsi="Times New Roman" w:cs="Times New Roman"/>
          <w:color w:val="00000A"/>
          <w:sz w:val="24"/>
          <w:szCs w:val="24"/>
        </w:rPr>
        <w:t xml:space="preserve"> </w:t>
      </w:r>
      <w:r w:rsidRPr="00FE67AE">
        <w:rPr>
          <w:rFonts w:ascii="Times New Roman" w:hAnsi="Times New Roman" w:cs="Times New Roman"/>
          <w:sz w:val="24"/>
          <w:szCs w:val="24"/>
        </w:rPr>
        <w:t xml:space="preserve">В рамках информационно-методического сопровождения сайта методистом Бариновой Н.В. осуществлялся постоянный мониторинг размещенных материалов, консультирование педагогов по подготовке статей и </w:t>
      </w:r>
      <w:proofErr w:type="gramStart"/>
      <w:r w:rsidRPr="00FE67AE">
        <w:rPr>
          <w:rFonts w:ascii="Times New Roman" w:hAnsi="Times New Roman" w:cs="Times New Roman"/>
          <w:sz w:val="24"/>
          <w:szCs w:val="24"/>
        </w:rPr>
        <w:t>заметок,  предоставлению</w:t>
      </w:r>
      <w:proofErr w:type="gramEnd"/>
      <w:r w:rsidRPr="00FE67AE">
        <w:rPr>
          <w:rFonts w:ascii="Times New Roman" w:hAnsi="Times New Roman" w:cs="Times New Roman"/>
          <w:sz w:val="24"/>
          <w:szCs w:val="24"/>
        </w:rPr>
        <w:t xml:space="preserve"> качественных фотоматериалов о проведенных мероприятиях. </w:t>
      </w:r>
    </w:p>
    <w:p w:rsidR="00F47F6C" w:rsidRPr="00FE67AE" w:rsidRDefault="00F47F6C" w:rsidP="00F47F6C">
      <w:pPr>
        <w:spacing w:after="0" w:line="240" w:lineRule="auto"/>
        <w:ind w:left="284" w:firstLine="567"/>
        <w:jc w:val="both"/>
        <w:rPr>
          <w:rFonts w:ascii="Times New Roman" w:hAnsi="Times New Roman" w:cs="Times New Roman"/>
          <w:sz w:val="24"/>
          <w:szCs w:val="24"/>
        </w:rPr>
      </w:pPr>
      <w:r w:rsidRPr="00FE67AE">
        <w:rPr>
          <w:rFonts w:ascii="Times New Roman" w:hAnsi="Times New Roman" w:cs="Times New Roman"/>
          <w:sz w:val="24"/>
          <w:szCs w:val="24"/>
        </w:rPr>
        <w:t>В 2018-2019 учебном году было размещено</w:t>
      </w:r>
      <w:r>
        <w:rPr>
          <w:rFonts w:ascii="Times New Roman" w:hAnsi="Times New Roman" w:cs="Times New Roman"/>
          <w:sz w:val="24"/>
          <w:szCs w:val="24"/>
        </w:rPr>
        <w:t xml:space="preserve"> </w:t>
      </w:r>
      <w:r w:rsidRPr="00FE67AE">
        <w:rPr>
          <w:rFonts w:ascii="Times New Roman" w:hAnsi="Times New Roman" w:cs="Times New Roman"/>
          <w:sz w:val="24"/>
          <w:szCs w:val="24"/>
        </w:rPr>
        <w:t>более 500 информационных материалов, отражающих деятельность МБУДО «ГЦРиНТТДиЮ». Презентации педагогов, разработ</w:t>
      </w:r>
      <w:r>
        <w:rPr>
          <w:rFonts w:ascii="Times New Roman" w:hAnsi="Times New Roman" w:cs="Times New Roman"/>
          <w:sz w:val="24"/>
          <w:szCs w:val="24"/>
        </w:rPr>
        <w:t xml:space="preserve">ки сценариев и обобщение опыта </w:t>
      </w:r>
      <w:r w:rsidRPr="00FE67AE">
        <w:rPr>
          <w:rFonts w:ascii="Times New Roman" w:hAnsi="Times New Roman" w:cs="Times New Roman"/>
          <w:sz w:val="24"/>
          <w:szCs w:val="24"/>
        </w:rPr>
        <w:t xml:space="preserve">работы размещаются на сайте учреждения. Информация об организованных мероприятиях направлялась для размещения на сайты управления образования </w:t>
      </w:r>
      <w:proofErr w:type="gramStart"/>
      <w:r w:rsidRPr="00FE67AE">
        <w:rPr>
          <w:rFonts w:ascii="Times New Roman" w:hAnsi="Times New Roman" w:cs="Times New Roman"/>
          <w:sz w:val="24"/>
          <w:szCs w:val="24"/>
        </w:rPr>
        <w:t>администрации  города</w:t>
      </w:r>
      <w:proofErr w:type="gramEnd"/>
      <w:r w:rsidRPr="00FE67AE">
        <w:rPr>
          <w:rFonts w:ascii="Times New Roman" w:hAnsi="Times New Roman" w:cs="Times New Roman"/>
          <w:sz w:val="24"/>
          <w:szCs w:val="24"/>
        </w:rPr>
        <w:t xml:space="preserve"> Тулы и  администрации города Тулы. </w:t>
      </w:r>
    </w:p>
    <w:p w:rsidR="00F47F6C" w:rsidRPr="00FE67AE" w:rsidRDefault="00F47F6C" w:rsidP="00F47F6C">
      <w:pPr>
        <w:spacing w:after="0" w:line="240" w:lineRule="auto"/>
        <w:ind w:left="284" w:firstLine="567"/>
        <w:jc w:val="both"/>
        <w:rPr>
          <w:rFonts w:ascii="Times New Roman" w:hAnsi="Times New Roman" w:cs="Times New Roman"/>
          <w:sz w:val="24"/>
          <w:szCs w:val="24"/>
        </w:rPr>
      </w:pPr>
      <w:r w:rsidRPr="00FE67AE">
        <w:rPr>
          <w:rFonts w:ascii="Times New Roman" w:hAnsi="Times New Roman" w:cs="Times New Roman"/>
          <w:sz w:val="24"/>
          <w:szCs w:val="24"/>
        </w:rPr>
        <w:t xml:space="preserve">Самые яркие и значимые массовые мероприятия своевременно были отражены в именных группах </w:t>
      </w:r>
      <w:r w:rsidRPr="00FE67AE">
        <w:rPr>
          <w:rFonts w:ascii="Times New Roman" w:hAnsi="Times New Roman" w:cs="Times New Roman"/>
          <w:bCs/>
          <w:iCs/>
          <w:sz w:val="24"/>
          <w:szCs w:val="24"/>
        </w:rPr>
        <w:t>в социальных сетях</w:t>
      </w:r>
      <w:r w:rsidRPr="00FE67AE">
        <w:rPr>
          <w:rFonts w:ascii="Times New Roman" w:hAnsi="Times New Roman" w:cs="Times New Roman"/>
          <w:sz w:val="24"/>
          <w:szCs w:val="24"/>
        </w:rPr>
        <w:t xml:space="preserve"> </w:t>
      </w:r>
      <w:proofErr w:type="spellStart"/>
      <w:r w:rsidRPr="00FE67AE">
        <w:rPr>
          <w:rFonts w:ascii="Times New Roman" w:hAnsi="Times New Roman" w:cs="Times New Roman"/>
          <w:sz w:val="24"/>
          <w:szCs w:val="24"/>
        </w:rPr>
        <w:t>Facebook</w:t>
      </w:r>
      <w:proofErr w:type="spellEnd"/>
      <w:r w:rsidRPr="00FE67AE">
        <w:rPr>
          <w:rFonts w:ascii="Times New Roman" w:hAnsi="Times New Roman" w:cs="Times New Roman"/>
          <w:sz w:val="24"/>
          <w:szCs w:val="24"/>
        </w:rPr>
        <w:t xml:space="preserve">, </w:t>
      </w:r>
      <w:proofErr w:type="spellStart"/>
      <w:r w:rsidRPr="00FE67AE">
        <w:rPr>
          <w:rFonts w:ascii="Times New Roman" w:hAnsi="Times New Roman" w:cs="Times New Roman"/>
          <w:sz w:val="24"/>
          <w:szCs w:val="24"/>
        </w:rPr>
        <w:t>Twitter</w:t>
      </w:r>
      <w:proofErr w:type="spellEnd"/>
      <w:r w:rsidRPr="00FE67AE">
        <w:rPr>
          <w:rFonts w:ascii="Times New Roman" w:hAnsi="Times New Roman" w:cs="Times New Roman"/>
          <w:sz w:val="24"/>
          <w:szCs w:val="24"/>
        </w:rPr>
        <w:t xml:space="preserve">, ВКонтакте, </w:t>
      </w:r>
      <w:proofErr w:type="spellStart"/>
      <w:r w:rsidRPr="00FE67AE">
        <w:rPr>
          <w:rFonts w:ascii="Times New Roman" w:hAnsi="Times New Roman" w:cs="Times New Roman"/>
          <w:sz w:val="24"/>
          <w:szCs w:val="24"/>
        </w:rPr>
        <w:t>Instagram</w:t>
      </w:r>
      <w:proofErr w:type="spellEnd"/>
      <w:r w:rsidRPr="00FE67AE">
        <w:rPr>
          <w:rFonts w:ascii="Times New Roman" w:hAnsi="Times New Roman" w:cs="Times New Roman"/>
          <w:sz w:val="24"/>
          <w:szCs w:val="24"/>
        </w:rPr>
        <w:t xml:space="preserve">, что является инструментами </w:t>
      </w:r>
      <w:r w:rsidRPr="00FE67AE">
        <w:rPr>
          <w:rFonts w:ascii="Times New Roman" w:hAnsi="Times New Roman" w:cs="Times New Roman"/>
          <w:color w:val="00000A"/>
          <w:sz w:val="24"/>
          <w:szCs w:val="24"/>
        </w:rPr>
        <w:t>информационной и</w:t>
      </w:r>
      <w:r w:rsidRPr="00FE67AE">
        <w:rPr>
          <w:rFonts w:ascii="Times New Roman" w:hAnsi="Times New Roman" w:cs="Times New Roman"/>
          <w:sz w:val="24"/>
          <w:szCs w:val="24"/>
        </w:rPr>
        <w:t xml:space="preserve"> </w:t>
      </w:r>
      <w:r w:rsidRPr="00FE67AE">
        <w:rPr>
          <w:rFonts w:ascii="Times New Roman" w:hAnsi="Times New Roman" w:cs="Times New Roman"/>
          <w:color w:val="00000A"/>
          <w:sz w:val="24"/>
          <w:szCs w:val="24"/>
        </w:rPr>
        <w:t xml:space="preserve">рекламной деятельности, а также представлением </w:t>
      </w:r>
      <w:r w:rsidRPr="00FE67AE">
        <w:rPr>
          <w:rFonts w:ascii="Times New Roman" w:hAnsi="Times New Roman" w:cs="Times New Roman"/>
          <w:color w:val="00000A"/>
          <w:sz w:val="24"/>
          <w:szCs w:val="24"/>
        </w:rPr>
        <w:lastRenderedPageBreak/>
        <w:t>педагогических достижений</w:t>
      </w:r>
      <w:r w:rsidRPr="00FE67AE">
        <w:rPr>
          <w:rFonts w:ascii="Times New Roman" w:hAnsi="Times New Roman" w:cs="Times New Roman"/>
          <w:sz w:val="24"/>
          <w:szCs w:val="24"/>
        </w:rPr>
        <w:t xml:space="preserve"> МБУДО «ГЦРиНТТДиЮ»</w:t>
      </w:r>
      <w:r w:rsidRPr="00FE67AE">
        <w:rPr>
          <w:rFonts w:ascii="Times New Roman" w:hAnsi="Times New Roman" w:cs="Times New Roman"/>
          <w:color w:val="00000A"/>
          <w:sz w:val="24"/>
          <w:szCs w:val="24"/>
        </w:rPr>
        <w:t xml:space="preserve">. </w:t>
      </w:r>
      <w:r w:rsidRPr="00FE67AE">
        <w:rPr>
          <w:rFonts w:ascii="Times New Roman" w:hAnsi="Times New Roman" w:cs="Times New Roman"/>
          <w:sz w:val="24"/>
          <w:szCs w:val="24"/>
        </w:rPr>
        <w:t xml:space="preserve">Электронные ресурсы внесены в каждую дополнительную общеобразовательную общеразвивающую программу. </w:t>
      </w:r>
    </w:p>
    <w:p w:rsidR="00F47F6C" w:rsidRPr="00FE67AE" w:rsidRDefault="00F47F6C" w:rsidP="00F47F6C">
      <w:pPr>
        <w:pStyle w:val="rtejustify"/>
        <w:spacing w:before="0" w:beforeAutospacing="0" w:after="0" w:afterAutospacing="0"/>
        <w:ind w:left="284" w:firstLine="567"/>
        <w:jc w:val="both"/>
      </w:pPr>
      <w:r w:rsidRPr="00FE67AE">
        <w:t xml:space="preserve">Важным направлением является диагностика и мониторинг образовательной деятельности, которые позволяют оценить реальную результативность реализации дополнительных общеобразовательных </w:t>
      </w:r>
      <w:proofErr w:type="gramStart"/>
      <w:r w:rsidRPr="00FE67AE">
        <w:t>общеразвивающих  программ</w:t>
      </w:r>
      <w:proofErr w:type="gramEnd"/>
      <w:r w:rsidRPr="00FE67AE">
        <w:t>.</w:t>
      </w:r>
    </w:p>
    <w:p w:rsidR="00F47F6C" w:rsidRPr="00FE67AE" w:rsidRDefault="00F47F6C" w:rsidP="00F47F6C">
      <w:pPr>
        <w:pStyle w:val="rtejustify"/>
        <w:spacing w:before="0" w:beforeAutospacing="0" w:after="0" w:afterAutospacing="0"/>
        <w:ind w:left="284" w:firstLine="567"/>
        <w:jc w:val="both"/>
      </w:pPr>
      <w:r w:rsidRPr="00FE67AE">
        <w:t xml:space="preserve"> В учебном году была проведена организационно-консультационная работа по данному вопросу. Педагогам дополнительного образования по аттестации обучающихся были предложены диагностические материалы, критерии оценки знаний, умений, навыков обучающихся.</w:t>
      </w:r>
    </w:p>
    <w:p w:rsidR="00F47F6C" w:rsidRPr="00FE67AE" w:rsidRDefault="00F47F6C" w:rsidP="00F47F6C">
      <w:pPr>
        <w:spacing w:after="0" w:line="240" w:lineRule="auto"/>
        <w:ind w:left="284" w:firstLine="567"/>
        <w:jc w:val="both"/>
        <w:rPr>
          <w:rFonts w:ascii="Times New Roman" w:hAnsi="Times New Roman" w:cs="Times New Roman"/>
          <w:sz w:val="24"/>
          <w:szCs w:val="24"/>
        </w:rPr>
      </w:pPr>
      <w:r w:rsidRPr="00FE67AE">
        <w:rPr>
          <w:rFonts w:ascii="Times New Roman" w:hAnsi="Times New Roman" w:cs="Times New Roman"/>
          <w:sz w:val="24"/>
          <w:szCs w:val="24"/>
        </w:rPr>
        <w:t xml:space="preserve">В соответствии с Положением об аттестации обучающихся, с целью определения успешности освоения обучающимися содержания программ было проведено диагностическое исследование уровня теоретической подготовки (образовательные компетенции), степени сформированности практических умений и навыков (практико-ориентированные компетенции) и уровня личностного развития и воспитанности на стартовом, промежуточном и итоговом этапах образовательного процесса. </w:t>
      </w:r>
    </w:p>
    <w:p w:rsidR="00F47F6C" w:rsidRPr="00FE67AE" w:rsidRDefault="00F47F6C" w:rsidP="00F47F6C">
      <w:pPr>
        <w:spacing w:after="0" w:line="240" w:lineRule="auto"/>
        <w:ind w:left="284" w:firstLine="567"/>
        <w:jc w:val="both"/>
        <w:rPr>
          <w:rFonts w:ascii="Times New Roman" w:hAnsi="Times New Roman" w:cs="Times New Roman"/>
          <w:iCs/>
          <w:sz w:val="24"/>
          <w:szCs w:val="24"/>
        </w:rPr>
      </w:pPr>
      <w:r w:rsidRPr="00FE67AE">
        <w:rPr>
          <w:rFonts w:ascii="Times New Roman" w:hAnsi="Times New Roman" w:cs="Times New Roman"/>
          <w:sz w:val="24"/>
          <w:szCs w:val="24"/>
        </w:rPr>
        <w:t xml:space="preserve">Анализ показателей за отчетный период свидетельствует о высоком уровне освоения обучающимися дополнительных общеобразовательных программ: уровень образовательных компетенций – 86%, уровень практико-ориентированных компетенций – 80%, уровень личностного развития – 90%. Хорошая результативность подтверждается успешным участием детей в конкурсах, соревнованиях, выставках разного уровня. Поэтапное достижение ожидаемого результата личностного развития ребенка – показатель </w:t>
      </w:r>
      <w:proofErr w:type="gramStart"/>
      <w:r w:rsidRPr="00FE67AE">
        <w:rPr>
          <w:rFonts w:ascii="Times New Roman" w:hAnsi="Times New Roman" w:cs="Times New Roman"/>
          <w:sz w:val="24"/>
          <w:szCs w:val="24"/>
        </w:rPr>
        <w:t>образовательной  деятельности</w:t>
      </w:r>
      <w:proofErr w:type="gramEnd"/>
      <w:r w:rsidRPr="00FE67AE">
        <w:rPr>
          <w:rFonts w:ascii="Times New Roman" w:hAnsi="Times New Roman" w:cs="Times New Roman"/>
          <w:sz w:val="24"/>
          <w:szCs w:val="24"/>
        </w:rPr>
        <w:t xml:space="preserve">. Итоговая оценка </w:t>
      </w:r>
      <w:r w:rsidRPr="00FE67AE">
        <w:rPr>
          <w:rFonts w:ascii="Times New Roman" w:hAnsi="Times New Roman" w:cs="Times New Roman"/>
          <w:bCs/>
          <w:sz w:val="24"/>
          <w:szCs w:val="24"/>
        </w:rPr>
        <w:t>организационно-волевых,</w:t>
      </w:r>
      <w:r w:rsidRPr="00FE67AE">
        <w:rPr>
          <w:rFonts w:ascii="Times New Roman" w:hAnsi="Times New Roman" w:cs="Times New Roman"/>
          <w:bCs/>
          <w:i/>
          <w:sz w:val="24"/>
          <w:szCs w:val="24"/>
        </w:rPr>
        <w:t xml:space="preserve"> </w:t>
      </w:r>
      <w:r w:rsidRPr="00FE67AE">
        <w:rPr>
          <w:rFonts w:ascii="Times New Roman" w:hAnsi="Times New Roman" w:cs="Times New Roman"/>
          <w:bCs/>
          <w:sz w:val="24"/>
          <w:szCs w:val="24"/>
        </w:rPr>
        <w:t>ориентационных качеств</w:t>
      </w:r>
      <w:r w:rsidRPr="00FE67AE">
        <w:rPr>
          <w:rFonts w:ascii="Times New Roman" w:hAnsi="Times New Roman" w:cs="Times New Roman"/>
          <w:bCs/>
          <w:i/>
          <w:sz w:val="24"/>
          <w:szCs w:val="24"/>
        </w:rPr>
        <w:t xml:space="preserve"> </w:t>
      </w:r>
      <w:r w:rsidRPr="00FE67AE">
        <w:rPr>
          <w:rFonts w:ascii="Times New Roman" w:hAnsi="Times New Roman" w:cs="Times New Roman"/>
          <w:iCs/>
          <w:sz w:val="24"/>
          <w:szCs w:val="24"/>
        </w:rPr>
        <w:t>и воспитанности</w:t>
      </w:r>
      <w:r w:rsidRPr="00FE67AE">
        <w:rPr>
          <w:rFonts w:ascii="Times New Roman" w:hAnsi="Times New Roman" w:cs="Times New Roman"/>
          <w:i/>
          <w:iCs/>
          <w:sz w:val="24"/>
          <w:szCs w:val="24"/>
        </w:rPr>
        <w:t xml:space="preserve"> </w:t>
      </w:r>
      <w:r w:rsidRPr="00FE67AE">
        <w:rPr>
          <w:rFonts w:ascii="Times New Roman" w:hAnsi="Times New Roman" w:cs="Times New Roman"/>
          <w:iCs/>
          <w:sz w:val="24"/>
          <w:szCs w:val="24"/>
        </w:rPr>
        <w:t>обучающихся показала значительные позитивные изменения в детских коллективах.</w:t>
      </w:r>
    </w:p>
    <w:p w:rsidR="00F47F6C" w:rsidRPr="00FE67AE" w:rsidRDefault="00F47F6C" w:rsidP="00F47F6C">
      <w:pPr>
        <w:spacing w:after="0" w:line="240" w:lineRule="auto"/>
        <w:ind w:left="284" w:firstLine="567"/>
        <w:jc w:val="both"/>
        <w:rPr>
          <w:rFonts w:ascii="Times New Roman" w:hAnsi="Times New Roman" w:cs="Times New Roman"/>
          <w:bCs/>
          <w:sz w:val="24"/>
          <w:szCs w:val="24"/>
        </w:rPr>
      </w:pPr>
      <w:r w:rsidRPr="00FE67AE">
        <w:rPr>
          <w:rFonts w:ascii="Times New Roman" w:hAnsi="Times New Roman" w:cs="Times New Roman"/>
          <w:iCs/>
          <w:sz w:val="24"/>
          <w:szCs w:val="24"/>
        </w:rPr>
        <w:t xml:space="preserve"> На успешную результативность обучающихся оказали положительное влияние следующие факторы: </w:t>
      </w:r>
      <w:r w:rsidRPr="00FE67AE">
        <w:rPr>
          <w:rFonts w:ascii="Times New Roman" w:hAnsi="Times New Roman" w:cs="Times New Roman"/>
          <w:bCs/>
          <w:sz w:val="24"/>
          <w:szCs w:val="24"/>
        </w:rPr>
        <w:t xml:space="preserve">повышение уровня мотивации педагогов, профессиональной компетентности и методического мастерства, деятельность администрации по улучшению условий для </w:t>
      </w:r>
      <w:proofErr w:type="gramStart"/>
      <w:r w:rsidRPr="00FE67AE">
        <w:rPr>
          <w:rFonts w:ascii="Times New Roman" w:hAnsi="Times New Roman" w:cs="Times New Roman"/>
          <w:bCs/>
          <w:sz w:val="24"/>
          <w:szCs w:val="24"/>
        </w:rPr>
        <w:t>организации  образовательного</w:t>
      </w:r>
      <w:proofErr w:type="gramEnd"/>
      <w:r w:rsidRPr="00FE67AE">
        <w:rPr>
          <w:rFonts w:ascii="Times New Roman" w:hAnsi="Times New Roman" w:cs="Times New Roman"/>
          <w:bCs/>
          <w:sz w:val="24"/>
          <w:szCs w:val="24"/>
        </w:rPr>
        <w:t xml:space="preserve"> процесса, широкого использования в образовательной практике информационных технологий, методов, дифференцированного и индивидуального подходов в работе детьми.</w:t>
      </w:r>
    </w:p>
    <w:p w:rsidR="00F47F6C" w:rsidRPr="00FE67AE" w:rsidRDefault="00F47F6C" w:rsidP="00F47F6C">
      <w:pPr>
        <w:pStyle w:val="rtejustify"/>
        <w:spacing w:before="0" w:beforeAutospacing="0" w:after="0" w:afterAutospacing="0"/>
        <w:ind w:left="284" w:firstLine="567"/>
        <w:jc w:val="both"/>
        <w:rPr>
          <w:bCs/>
        </w:rPr>
      </w:pPr>
      <w:r w:rsidRPr="00FE67AE">
        <w:rPr>
          <w:iCs/>
        </w:rPr>
        <w:t xml:space="preserve">Диагностические исследования позволили </w:t>
      </w:r>
      <w:r w:rsidRPr="00FE67AE">
        <w:t>отметить положительную динамику в сравнении с прошлым годом и сделать вывод, что процесс развития личности каждого ребенка и детского коллектива в целом в учреждении не только педагогически управляем, но и носит поступательный, развивающийся характер.</w:t>
      </w:r>
    </w:p>
    <w:p w:rsidR="00F47F6C" w:rsidRDefault="00F47F6C" w:rsidP="00F47F6C">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В целом данные мониторинга образованности и личностного развития воспитанников свидетельствуют о стабильности работы педагогического коллектива. Грамотно составленные и адаптированные к контингенту обучающихся дополнительные программы, скорректированные планы воспитательной работы, использование методических рекомендаций и разработок, подготовленных методистами отдела, позволили добиться полного освоения программы и повысить уровень личностного развития детей.</w:t>
      </w:r>
    </w:p>
    <w:p w:rsidR="00DF23A9" w:rsidRDefault="00DF23A9" w:rsidP="00F47F6C">
      <w:pPr>
        <w:spacing w:after="0" w:line="240" w:lineRule="auto"/>
        <w:ind w:left="284" w:firstLine="567"/>
        <w:jc w:val="both"/>
        <w:rPr>
          <w:rFonts w:ascii="Times New Roman" w:eastAsia="Times New Roman" w:hAnsi="Times New Roman" w:cs="Times New Roman"/>
          <w:sz w:val="24"/>
          <w:szCs w:val="24"/>
          <w:lang w:eastAsia="ru-RU"/>
        </w:rPr>
      </w:pPr>
    </w:p>
    <w:p w:rsidR="00DF23A9" w:rsidRPr="00965251" w:rsidRDefault="00DF23A9" w:rsidP="00F47F6C">
      <w:pPr>
        <w:spacing w:after="0" w:line="240" w:lineRule="auto"/>
        <w:ind w:left="284" w:firstLine="567"/>
        <w:jc w:val="both"/>
        <w:rPr>
          <w:rFonts w:ascii="Times New Roman" w:eastAsia="Times New Roman" w:hAnsi="Times New Roman" w:cs="Times New Roman"/>
          <w:sz w:val="24"/>
          <w:szCs w:val="24"/>
          <w:lang w:eastAsia="ru-RU"/>
        </w:rPr>
      </w:pPr>
    </w:p>
    <w:p w:rsidR="00F47F6C" w:rsidRPr="00E67611" w:rsidRDefault="00F47F6C" w:rsidP="00F47F6C">
      <w:pPr>
        <w:spacing w:after="0" w:line="240" w:lineRule="auto"/>
        <w:ind w:left="284" w:firstLine="567"/>
        <w:jc w:val="both"/>
        <w:rPr>
          <w:rFonts w:ascii="Times New Roman" w:hAnsi="Times New Roman" w:cs="Times New Roman"/>
          <w:sz w:val="24"/>
          <w:szCs w:val="24"/>
        </w:rPr>
      </w:pPr>
    </w:p>
    <w:p w:rsidR="0003754D" w:rsidRDefault="0003754D" w:rsidP="0003754D">
      <w:pPr>
        <w:spacing w:after="120" w:line="240" w:lineRule="auto"/>
        <w:ind w:left="284" w:firstLine="566"/>
        <w:jc w:val="center"/>
        <w:rPr>
          <w:rFonts w:ascii="Times New Roman" w:eastAsia="Calibri" w:hAnsi="Times New Roman" w:cs="Times New Roman"/>
          <w:b/>
          <w:sz w:val="24"/>
          <w:szCs w:val="24"/>
        </w:rPr>
      </w:pPr>
      <w:r>
        <w:rPr>
          <w:rFonts w:ascii="Times New Roman" w:eastAsia="Times New Roman" w:hAnsi="Times New Roman" w:cs="Times New Roman"/>
          <w:b/>
          <w:iCs/>
          <w:caps/>
          <w:color w:val="000000"/>
          <w:sz w:val="24"/>
          <w:szCs w:val="24"/>
          <w:lang w:eastAsia="ru-RU"/>
        </w:rPr>
        <w:t>2.8.</w:t>
      </w:r>
      <w:r w:rsidRPr="0003754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Управлен</w:t>
      </w:r>
      <w:r w:rsidRPr="0003754D">
        <w:rPr>
          <w:rFonts w:ascii="Times New Roman" w:eastAsia="Calibri" w:hAnsi="Times New Roman" w:cs="Times New Roman"/>
          <w:b/>
          <w:sz w:val="24"/>
          <w:szCs w:val="24"/>
        </w:rPr>
        <w:t xml:space="preserve">ческая деятельность </w:t>
      </w:r>
    </w:p>
    <w:p w:rsidR="00F47F6C" w:rsidRPr="00965251" w:rsidRDefault="00F47F6C" w:rsidP="00DF23A9">
      <w:pPr>
        <w:spacing w:after="0" w:line="240" w:lineRule="auto"/>
        <w:ind w:left="284" w:firstLine="567"/>
        <w:jc w:val="both"/>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 xml:space="preserve">В </w:t>
      </w:r>
      <w:r w:rsidRPr="00965251">
        <w:rPr>
          <w:rFonts w:ascii="Times New Roman" w:eastAsia="Times New Roman" w:hAnsi="Times New Roman" w:cs="Times New Roman"/>
          <w:bCs/>
          <w:sz w:val="24"/>
          <w:szCs w:val="24"/>
          <w:lang w:eastAsia="ru-RU"/>
        </w:rPr>
        <w:t xml:space="preserve">МБУДО </w:t>
      </w:r>
      <w:r w:rsidRPr="00965251">
        <w:rPr>
          <w:rFonts w:ascii="Times New Roman" w:eastAsia="Times New Roman" w:hAnsi="Times New Roman" w:cs="Times New Roman"/>
          <w:sz w:val="24"/>
          <w:szCs w:val="24"/>
          <w:lang w:eastAsia="ru-RU"/>
        </w:rPr>
        <w:t>«ГЦРиНТТДиЮ»</w:t>
      </w:r>
      <w:r w:rsidRPr="00965251">
        <w:rPr>
          <w:rFonts w:ascii="Times New Roman" w:eastAsia="Times New Roman" w:hAnsi="Times New Roman" w:cs="Times New Roman"/>
          <w:bCs/>
          <w:sz w:val="24"/>
          <w:szCs w:val="24"/>
          <w:lang w:eastAsia="ru-RU"/>
        </w:rPr>
        <w:t xml:space="preserve"> </w:t>
      </w:r>
      <w:r w:rsidRPr="00965251">
        <w:rPr>
          <w:rFonts w:ascii="Times New Roman" w:eastAsia="Times New Roman" w:hAnsi="Times New Roman" w:cs="Times New Roman"/>
          <w:color w:val="000000"/>
          <w:sz w:val="24"/>
          <w:szCs w:val="24"/>
          <w:lang w:eastAsia="ru-RU"/>
        </w:rPr>
        <w:t>создан стабильный коллектив единомышленников, что обеспечивает ответственность каждого за решение поставленных задач. Управление осуществляется на основе сотрудничества, соуправления с опорой на инициативу</w:t>
      </w:r>
      <w:r w:rsidR="00EE7093">
        <w:rPr>
          <w:rFonts w:ascii="Times New Roman" w:eastAsia="Times New Roman" w:hAnsi="Times New Roman" w:cs="Times New Roman"/>
          <w:color w:val="000000"/>
          <w:sz w:val="24"/>
          <w:szCs w:val="24"/>
          <w:lang w:eastAsia="ru-RU"/>
        </w:rPr>
        <w:t>,</w:t>
      </w:r>
      <w:r w:rsidRPr="00965251">
        <w:rPr>
          <w:rFonts w:ascii="Times New Roman" w:eastAsia="Times New Roman" w:hAnsi="Times New Roman" w:cs="Times New Roman"/>
          <w:color w:val="000000"/>
          <w:sz w:val="24"/>
          <w:szCs w:val="24"/>
          <w:lang w:eastAsia="ru-RU"/>
        </w:rPr>
        <w:t xml:space="preserve"> творчество </w:t>
      </w:r>
      <w:r w:rsidRPr="00965251">
        <w:rPr>
          <w:rFonts w:ascii="Times New Roman" w:eastAsia="Times New Roman" w:hAnsi="Times New Roman" w:cs="Times New Roman"/>
          <w:color w:val="000000"/>
          <w:sz w:val="24"/>
          <w:szCs w:val="24"/>
          <w:lang w:eastAsia="ru-RU"/>
        </w:rPr>
        <w:lastRenderedPageBreak/>
        <w:t>всего педагогического коллектива, на принципах демократии, гласности и открытости</w:t>
      </w:r>
      <w:r w:rsidR="00EE7093">
        <w:rPr>
          <w:rFonts w:ascii="Times New Roman" w:eastAsia="Times New Roman" w:hAnsi="Times New Roman" w:cs="Times New Roman"/>
          <w:color w:val="000000"/>
          <w:sz w:val="24"/>
          <w:szCs w:val="24"/>
          <w:lang w:eastAsia="ru-RU"/>
        </w:rPr>
        <w:t>,</w:t>
      </w:r>
      <w:r w:rsidRPr="00965251">
        <w:rPr>
          <w:rFonts w:ascii="Times New Roman" w:eastAsia="Times New Roman" w:hAnsi="Times New Roman" w:cs="Times New Roman"/>
          <w:color w:val="000000"/>
          <w:sz w:val="24"/>
          <w:szCs w:val="24"/>
          <w:lang w:eastAsia="ru-RU"/>
        </w:rPr>
        <w:t xml:space="preserve"> на основе сочетания принципов самоуправления и единоначалия. </w:t>
      </w:r>
    </w:p>
    <w:p w:rsidR="00F47F6C" w:rsidRPr="00965251" w:rsidRDefault="00F47F6C" w:rsidP="00DF23A9">
      <w:pPr>
        <w:spacing w:after="0" w:line="240" w:lineRule="auto"/>
        <w:ind w:left="284" w:firstLine="567"/>
        <w:jc w:val="both"/>
        <w:rPr>
          <w:rFonts w:ascii="Times New Roman" w:eastAsia="Times New Roman" w:hAnsi="Times New Roman" w:cs="Times New Roman"/>
          <w:color w:val="000000"/>
          <w:sz w:val="24"/>
          <w:szCs w:val="24"/>
          <w:highlight w:val="yellow"/>
          <w:lang w:eastAsia="ru-RU"/>
        </w:rPr>
      </w:pPr>
      <w:r w:rsidRPr="00965251">
        <w:rPr>
          <w:rFonts w:ascii="Times New Roman" w:eastAsia="Times New Roman" w:hAnsi="Times New Roman" w:cs="Times New Roman"/>
          <w:color w:val="000000"/>
          <w:sz w:val="24"/>
          <w:szCs w:val="24"/>
          <w:lang w:eastAsia="ru-RU"/>
        </w:rPr>
        <w:t xml:space="preserve">Все вопросы деятельности рассматриваются на совещаниях при директоре. Кроме текущих вопросов, в рамках руководства и контроля уделяется внимание вопросам техники безопасности и здоровьесбережения, привлечения дополнительных финансовых средств. </w:t>
      </w:r>
    </w:p>
    <w:p w:rsidR="00F47F6C" w:rsidRPr="00965251" w:rsidRDefault="00F47F6C" w:rsidP="00F47F6C">
      <w:pPr>
        <w:spacing w:after="0" w:line="240" w:lineRule="auto"/>
        <w:ind w:left="284" w:firstLine="566"/>
        <w:jc w:val="both"/>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Админи</w:t>
      </w:r>
      <w:r w:rsidR="00EE7093">
        <w:rPr>
          <w:rFonts w:ascii="Times New Roman" w:eastAsia="Times New Roman" w:hAnsi="Times New Roman" w:cs="Times New Roman"/>
          <w:color w:val="000000"/>
          <w:sz w:val="24"/>
          <w:szCs w:val="24"/>
          <w:lang w:eastAsia="ru-RU"/>
        </w:rPr>
        <w:t>страция большое внимание уделяла</w:t>
      </w:r>
      <w:r w:rsidRPr="00965251">
        <w:rPr>
          <w:rFonts w:ascii="Times New Roman" w:eastAsia="Times New Roman" w:hAnsi="Times New Roman" w:cs="Times New Roman"/>
          <w:color w:val="000000"/>
          <w:sz w:val="24"/>
          <w:szCs w:val="24"/>
          <w:lang w:eastAsia="ru-RU"/>
        </w:rPr>
        <w:t xml:space="preserve"> подбору и расстановке кадров. Все педагоги имеют свои должностные обязанности, которые уточняются на 1 сентября каждого года, ознакомлены с Уставом, Правилами внутреннего распорядка, режимом работы, требованиями охраны труда и техники безопасности. Дополнены и оформлены в соответствии с новыми требованиями личные дела сотрудников. </w:t>
      </w:r>
    </w:p>
    <w:p w:rsidR="00F47F6C" w:rsidRPr="00965251" w:rsidRDefault="00F47F6C" w:rsidP="00F47F6C">
      <w:pPr>
        <w:spacing w:after="0" w:line="240" w:lineRule="auto"/>
        <w:ind w:left="284" w:firstLine="566"/>
        <w:jc w:val="both"/>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В течение года проводились собрания трудового коллектива, педагогические советы, совещания педагогов дополнительного образования и педагогов-организаторов. Ежемесячно проводились мониторинги посещаемости детских объединений, результативности образовательного процесса, проверки журналов учета работы педагогов дополнительного образования.</w:t>
      </w:r>
    </w:p>
    <w:p w:rsidR="00F47F6C" w:rsidRPr="00965251" w:rsidRDefault="00F47F6C" w:rsidP="00F47F6C">
      <w:pPr>
        <w:spacing w:after="0" w:line="240" w:lineRule="auto"/>
        <w:ind w:left="284"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2018-2019</w:t>
      </w:r>
      <w:r w:rsidRPr="00965251">
        <w:rPr>
          <w:rFonts w:ascii="Times New Roman" w:eastAsia="Times New Roman" w:hAnsi="Times New Roman" w:cs="Times New Roman"/>
          <w:color w:val="000000"/>
          <w:sz w:val="24"/>
          <w:szCs w:val="24"/>
          <w:lang w:eastAsia="ru-RU"/>
        </w:rPr>
        <w:t xml:space="preserve"> учебном году все проверки проводились в соответствии с планом контрольно-регулирующей деятельности </w:t>
      </w:r>
      <w:r w:rsidRPr="00965251">
        <w:rPr>
          <w:rFonts w:ascii="Times New Roman" w:eastAsia="Times New Roman" w:hAnsi="Times New Roman" w:cs="Times New Roman"/>
          <w:sz w:val="24"/>
          <w:szCs w:val="24"/>
          <w:lang w:eastAsia="ru-RU"/>
        </w:rPr>
        <w:t xml:space="preserve">и на основании приказов директора. Контроль проводился в форме посещения и анализа занятий и мероприятий, проверки документации, проверки посещаемости детских объединений, анализа планов и программ. Итоги рассматривались на совещаниях при директоре. По результатам всех проверок были изданы приказы, все педагоги были с ними ознакомлены. </w:t>
      </w:r>
    </w:p>
    <w:p w:rsidR="00F47F6C" w:rsidRPr="00965251" w:rsidRDefault="00F47F6C" w:rsidP="00F47F6C">
      <w:pPr>
        <w:spacing w:after="0" w:line="240" w:lineRule="auto"/>
        <w:ind w:left="284" w:firstLine="566"/>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В течение года администрацией</w:t>
      </w:r>
      <w:r w:rsidRPr="00965251">
        <w:rPr>
          <w:rFonts w:ascii="Times New Roman" w:eastAsia="Times New Roman" w:hAnsi="Times New Roman" w:cs="Times New Roman"/>
          <w:color w:val="000000"/>
          <w:sz w:val="24"/>
          <w:szCs w:val="24"/>
          <w:lang w:eastAsia="ru-RU"/>
        </w:rPr>
        <w:t xml:space="preserve"> </w:t>
      </w:r>
      <w:r w:rsidRPr="00965251">
        <w:rPr>
          <w:rFonts w:ascii="Times New Roman" w:eastAsia="Times New Roman" w:hAnsi="Times New Roman" w:cs="Times New Roman"/>
          <w:sz w:val="24"/>
          <w:szCs w:val="24"/>
          <w:lang w:eastAsia="ru-RU"/>
        </w:rPr>
        <w:t>были проведены выходы во все детские объединения. По итогам подготовлены акты, справки с обязательным ознакомлением педагогами. По выявленным несоответствиям или нарушениям принимались управленческие решения.</w:t>
      </w:r>
      <w:r>
        <w:rPr>
          <w:rFonts w:ascii="Times New Roman" w:eastAsia="Times New Roman" w:hAnsi="Times New Roman" w:cs="Times New Roman"/>
          <w:sz w:val="24"/>
          <w:szCs w:val="24"/>
          <w:lang w:eastAsia="ru-RU"/>
        </w:rPr>
        <w:t xml:space="preserve"> </w:t>
      </w:r>
      <w:r w:rsidRPr="00965251">
        <w:rPr>
          <w:rFonts w:ascii="Times New Roman" w:eastAsia="Times New Roman" w:hAnsi="Times New Roman" w:cs="Times New Roman"/>
          <w:sz w:val="24"/>
          <w:szCs w:val="24"/>
          <w:lang w:eastAsia="ru-RU"/>
        </w:rPr>
        <w:t xml:space="preserve">В минувшем году продолжилась деятельность органов самоуправления, сотрудничество педагогического коллектива с родительской общественностью. </w:t>
      </w:r>
    </w:p>
    <w:p w:rsidR="00EA4BCE" w:rsidRDefault="00EA4BCE" w:rsidP="004137D4">
      <w:pPr>
        <w:pStyle w:val="21"/>
        <w:spacing w:after="0" w:line="240" w:lineRule="auto"/>
        <w:ind w:left="0"/>
        <w:rPr>
          <w:rFonts w:ascii="Times New Roman" w:hAnsi="Times New Roman" w:cs="Times New Roman"/>
          <w:b/>
          <w:sz w:val="24"/>
          <w:szCs w:val="24"/>
        </w:rPr>
      </w:pPr>
    </w:p>
    <w:p w:rsidR="00EA4BCE" w:rsidRDefault="0035697B" w:rsidP="00FA5BF2">
      <w:pPr>
        <w:pStyle w:val="21"/>
        <w:numPr>
          <w:ilvl w:val="0"/>
          <w:numId w:val="80"/>
        </w:numPr>
        <w:spacing w:after="0" w:line="240" w:lineRule="auto"/>
        <w:jc w:val="center"/>
        <w:rPr>
          <w:rFonts w:ascii="Times New Roman" w:hAnsi="Times New Roman" w:cs="Times New Roman"/>
          <w:b/>
          <w:sz w:val="28"/>
          <w:szCs w:val="28"/>
        </w:rPr>
      </w:pPr>
      <w:r w:rsidRPr="009E7D6B">
        <w:rPr>
          <w:rFonts w:ascii="Times New Roman" w:hAnsi="Times New Roman" w:cs="Times New Roman"/>
          <w:b/>
          <w:bCs/>
          <w:sz w:val="28"/>
          <w:szCs w:val="28"/>
        </w:rPr>
        <w:t xml:space="preserve">План деятельности </w:t>
      </w:r>
      <w:r w:rsidRPr="009E7D6B">
        <w:rPr>
          <w:rFonts w:ascii="Times New Roman" w:hAnsi="Times New Roman" w:cs="Times New Roman"/>
          <w:b/>
          <w:sz w:val="28"/>
          <w:szCs w:val="28"/>
        </w:rPr>
        <w:t>на 2019</w:t>
      </w:r>
      <w:r w:rsidR="00EA4BCE" w:rsidRPr="009E7D6B">
        <w:rPr>
          <w:rFonts w:ascii="Times New Roman" w:hAnsi="Times New Roman" w:cs="Times New Roman"/>
          <w:b/>
          <w:sz w:val="28"/>
          <w:szCs w:val="28"/>
        </w:rPr>
        <w:t xml:space="preserve"> – 20</w:t>
      </w:r>
      <w:r w:rsidRPr="009E7D6B">
        <w:rPr>
          <w:rFonts w:ascii="Times New Roman" w:hAnsi="Times New Roman" w:cs="Times New Roman"/>
          <w:b/>
          <w:sz w:val="28"/>
          <w:szCs w:val="28"/>
        </w:rPr>
        <w:t xml:space="preserve">20 </w:t>
      </w:r>
      <w:r w:rsidR="00EA4BCE" w:rsidRPr="009E7D6B">
        <w:rPr>
          <w:rFonts w:ascii="Times New Roman" w:hAnsi="Times New Roman" w:cs="Times New Roman"/>
          <w:b/>
          <w:sz w:val="28"/>
          <w:szCs w:val="28"/>
        </w:rPr>
        <w:t>учебный год</w:t>
      </w:r>
    </w:p>
    <w:p w:rsidR="009E7D6B" w:rsidRDefault="009E7D6B" w:rsidP="009E7D6B">
      <w:pPr>
        <w:pStyle w:val="21"/>
        <w:spacing w:after="0" w:line="240" w:lineRule="auto"/>
        <w:ind w:left="360"/>
        <w:rPr>
          <w:rFonts w:ascii="Times New Roman" w:hAnsi="Times New Roman" w:cs="Times New Roman"/>
          <w:b/>
          <w:sz w:val="28"/>
          <w:szCs w:val="28"/>
        </w:rPr>
      </w:pPr>
    </w:p>
    <w:p w:rsidR="001469F5" w:rsidRPr="00AB49F7" w:rsidRDefault="001469F5" w:rsidP="001469F5">
      <w:pPr>
        <w:spacing w:after="0" w:line="240" w:lineRule="auto"/>
        <w:ind w:left="284" w:firstLine="567"/>
        <w:jc w:val="both"/>
        <w:rPr>
          <w:rFonts w:ascii="Times New Roman" w:hAnsi="Times New Roman" w:cs="Times New Roman"/>
          <w:sz w:val="24"/>
          <w:szCs w:val="24"/>
        </w:rPr>
      </w:pPr>
      <w:r w:rsidRPr="00AB49F7">
        <w:rPr>
          <w:rFonts w:ascii="Times New Roman" w:hAnsi="Times New Roman" w:cs="Times New Roman"/>
          <w:b/>
          <w:bCs/>
          <w:sz w:val="24"/>
          <w:szCs w:val="24"/>
        </w:rPr>
        <w:t xml:space="preserve">Цель: </w:t>
      </w:r>
      <w:r w:rsidRPr="00AB49F7">
        <w:rPr>
          <w:rFonts w:ascii="Times New Roman" w:hAnsi="Times New Roman" w:cs="Times New Roman"/>
          <w:sz w:val="24"/>
          <w:szCs w:val="24"/>
        </w:rPr>
        <w:t>создание условий, обеспечивающих раннее выявление и развитие склонностей, способностей и интересов детей, реализацию их потенциальных возможностей через дополнительные образовательные программы различной направленности; формирование и развитие социально-адаптированной, граждански активной личности, способной использовать полученные знания и навыки в дальнейшей жизни.</w:t>
      </w:r>
    </w:p>
    <w:p w:rsidR="001469F5" w:rsidRPr="00FF0183" w:rsidRDefault="001469F5" w:rsidP="001469F5">
      <w:pPr>
        <w:tabs>
          <w:tab w:val="num" w:pos="1080"/>
        </w:tabs>
        <w:spacing w:after="0" w:line="240" w:lineRule="auto"/>
        <w:ind w:left="284" w:firstLine="567"/>
        <w:jc w:val="both"/>
        <w:rPr>
          <w:rFonts w:ascii="Times New Roman" w:hAnsi="Times New Roman" w:cs="Times New Roman"/>
          <w:sz w:val="24"/>
          <w:szCs w:val="24"/>
        </w:rPr>
      </w:pPr>
      <w:r w:rsidRPr="00FF0183">
        <w:rPr>
          <w:rFonts w:ascii="Times New Roman" w:hAnsi="Times New Roman" w:cs="Times New Roman"/>
          <w:b/>
          <w:bCs/>
          <w:iCs/>
          <w:sz w:val="24"/>
          <w:szCs w:val="24"/>
        </w:rPr>
        <w:t>Задачи:</w:t>
      </w:r>
    </w:p>
    <w:p w:rsidR="001469F5" w:rsidRPr="00FF0183" w:rsidRDefault="001469F5" w:rsidP="001469F5">
      <w:pPr>
        <w:pStyle w:val="a4"/>
        <w:numPr>
          <w:ilvl w:val="0"/>
          <w:numId w:val="1"/>
        </w:numPr>
        <w:tabs>
          <w:tab w:val="left" w:pos="1418"/>
        </w:tabs>
        <w:spacing w:after="0" w:line="240" w:lineRule="auto"/>
        <w:ind w:left="283" w:firstLine="624"/>
        <w:jc w:val="both"/>
        <w:rPr>
          <w:szCs w:val="24"/>
        </w:rPr>
      </w:pPr>
      <w:r w:rsidRPr="00FF0183">
        <w:rPr>
          <w:szCs w:val="24"/>
        </w:rPr>
        <w:t>Совершенствование деятельности по программе развития МБУДО «ГЦРиНТТДиЮ» «</w:t>
      </w:r>
      <w:proofErr w:type="gramStart"/>
      <w:r w:rsidRPr="00FF0183">
        <w:rPr>
          <w:szCs w:val="24"/>
        </w:rPr>
        <w:t>Создание</w:t>
      </w:r>
      <w:r w:rsidR="00DF23A9">
        <w:rPr>
          <w:szCs w:val="24"/>
        </w:rPr>
        <w:t xml:space="preserve"> </w:t>
      </w:r>
      <w:r w:rsidRPr="00FF0183">
        <w:rPr>
          <w:szCs w:val="24"/>
        </w:rPr>
        <w:t>инновационной образовательной среды для личностного развития и самореализации</w:t>
      </w:r>
      <w:proofErr w:type="gramEnd"/>
      <w:r w:rsidRPr="00FF0183">
        <w:rPr>
          <w:szCs w:val="24"/>
        </w:rPr>
        <w:t xml:space="preserve"> обучающихся на 2016-2020 годы».</w:t>
      </w:r>
    </w:p>
    <w:p w:rsidR="001469F5" w:rsidRPr="00FF0183" w:rsidRDefault="001469F5" w:rsidP="001469F5">
      <w:pPr>
        <w:numPr>
          <w:ilvl w:val="0"/>
          <w:numId w:val="1"/>
        </w:numPr>
        <w:spacing w:after="0" w:line="240" w:lineRule="auto"/>
        <w:ind w:left="284" w:firstLine="567"/>
        <w:jc w:val="both"/>
        <w:rPr>
          <w:rFonts w:ascii="Times New Roman" w:hAnsi="Times New Roman" w:cs="Times New Roman"/>
          <w:sz w:val="24"/>
          <w:szCs w:val="24"/>
        </w:rPr>
      </w:pPr>
      <w:r w:rsidRPr="00FF0183">
        <w:rPr>
          <w:rFonts w:ascii="Times New Roman" w:hAnsi="Times New Roman" w:cs="Times New Roman"/>
          <w:sz w:val="24"/>
          <w:szCs w:val="24"/>
        </w:rPr>
        <w:t>Расширение спектра реализуемых дополнительных общеобразовательных программ</w:t>
      </w:r>
      <w:r w:rsidR="00EE7093">
        <w:rPr>
          <w:rFonts w:ascii="Times New Roman" w:hAnsi="Times New Roman" w:cs="Times New Roman"/>
          <w:sz w:val="24"/>
          <w:szCs w:val="24"/>
        </w:rPr>
        <w:t>.</w:t>
      </w:r>
      <w:r w:rsidRPr="00FF0183">
        <w:rPr>
          <w:rFonts w:ascii="Times New Roman" w:hAnsi="Times New Roman" w:cs="Times New Roman"/>
          <w:sz w:val="24"/>
          <w:szCs w:val="24"/>
        </w:rPr>
        <w:t xml:space="preserve"> Качественное обновление имеющихся программ и учебно-методических комплексов, а </w:t>
      </w:r>
      <w:proofErr w:type="gramStart"/>
      <w:r w:rsidRPr="00FF0183">
        <w:rPr>
          <w:rFonts w:ascii="Times New Roman" w:hAnsi="Times New Roman" w:cs="Times New Roman"/>
          <w:sz w:val="24"/>
          <w:szCs w:val="24"/>
        </w:rPr>
        <w:t>также  разработка</w:t>
      </w:r>
      <w:proofErr w:type="gramEnd"/>
      <w:r w:rsidRPr="00FF0183">
        <w:rPr>
          <w:rFonts w:ascii="Times New Roman" w:hAnsi="Times New Roman" w:cs="Times New Roman"/>
          <w:sz w:val="24"/>
          <w:szCs w:val="24"/>
        </w:rPr>
        <w:t xml:space="preserve"> новых программ (в том числе модульных, комплексных)</w:t>
      </w:r>
      <w:r>
        <w:rPr>
          <w:rFonts w:ascii="Times New Roman" w:hAnsi="Times New Roman" w:cs="Times New Roman"/>
          <w:sz w:val="24"/>
          <w:szCs w:val="24"/>
        </w:rPr>
        <w:t>.</w:t>
      </w:r>
      <w:r w:rsidRPr="00FF0183">
        <w:rPr>
          <w:rFonts w:ascii="Times New Roman" w:hAnsi="Times New Roman" w:cs="Times New Roman"/>
          <w:sz w:val="24"/>
          <w:szCs w:val="24"/>
        </w:rPr>
        <w:t xml:space="preserve"> </w:t>
      </w:r>
    </w:p>
    <w:p w:rsidR="001469F5" w:rsidRPr="00FF0183" w:rsidRDefault="001469F5" w:rsidP="001469F5">
      <w:pPr>
        <w:pStyle w:val="a4"/>
        <w:numPr>
          <w:ilvl w:val="0"/>
          <w:numId w:val="1"/>
        </w:numPr>
        <w:spacing w:after="0" w:line="240" w:lineRule="auto"/>
        <w:ind w:left="284" w:firstLine="567"/>
        <w:jc w:val="both"/>
        <w:rPr>
          <w:szCs w:val="24"/>
        </w:rPr>
      </w:pPr>
      <w:r w:rsidRPr="00FF0183">
        <w:rPr>
          <w:szCs w:val="24"/>
        </w:rPr>
        <w:t>Увеличение количества детей с ОВЗ и детей-инвалидов, охваченных услугами дополнительного образования МБУДО «ГЦРиНТТДиЮ» на основе индивидуальных образовательных маршрутов.</w:t>
      </w:r>
    </w:p>
    <w:p w:rsidR="001469F5" w:rsidRPr="00FF0183" w:rsidRDefault="001469F5" w:rsidP="001469F5">
      <w:pPr>
        <w:pStyle w:val="a6"/>
        <w:numPr>
          <w:ilvl w:val="0"/>
          <w:numId w:val="1"/>
        </w:numPr>
        <w:ind w:firstLine="349"/>
        <w:jc w:val="both"/>
        <w:rPr>
          <w:b w:val="0"/>
          <w:sz w:val="24"/>
        </w:rPr>
      </w:pPr>
      <w:r w:rsidRPr="00FF0183">
        <w:rPr>
          <w:b w:val="0"/>
          <w:sz w:val="24"/>
        </w:rPr>
        <w:t>Повышение уровня компетентности педагогических работников</w:t>
      </w:r>
      <w:r w:rsidRPr="00FF0183">
        <w:rPr>
          <w:sz w:val="32"/>
        </w:rPr>
        <w:t xml:space="preserve">, </w:t>
      </w:r>
      <w:r w:rsidRPr="00FF0183">
        <w:rPr>
          <w:b w:val="0"/>
          <w:sz w:val="24"/>
        </w:rPr>
        <w:t xml:space="preserve">внедрение разнообразных форм, методов, технологий и приемов обучения педагогов, обеспечивающих личностно - деятельностный характер обновления их </w:t>
      </w:r>
      <w:proofErr w:type="gramStart"/>
      <w:r w:rsidRPr="00FF0183">
        <w:rPr>
          <w:b w:val="0"/>
          <w:sz w:val="24"/>
        </w:rPr>
        <w:t>профессиональных  компетенций</w:t>
      </w:r>
      <w:proofErr w:type="gramEnd"/>
      <w:r w:rsidRPr="00FF0183">
        <w:rPr>
          <w:b w:val="0"/>
          <w:sz w:val="24"/>
        </w:rPr>
        <w:t xml:space="preserve">. </w:t>
      </w:r>
    </w:p>
    <w:p w:rsidR="001469F5" w:rsidRPr="00FF0183" w:rsidRDefault="001469F5" w:rsidP="001469F5">
      <w:pPr>
        <w:pStyle w:val="a4"/>
        <w:numPr>
          <w:ilvl w:val="0"/>
          <w:numId w:val="1"/>
        </w:numPr>
        <w:spacing w:after="0" w:line="240" w:lineRule="auto"/>
        <w:ind w:left="851" w:firstLine="0"/>
        <w:jc w:val="both"/>
        <w:rPr>
          <w:szCs w:val="24"/>
        </w:rPr>
      </w:pPr>
      <w:r w:rsidRPr="00FF0183">
        <w:lastRenderedPageBreak/>
        <w:t xml:space="preserve">Создание в образовательной среде </w:t>
      </w:r>
      <w:r w:rsidRPr="00FF0183">
        <w:rPr>
          <w:szCs w:val="24"/>
        </w:rPr>
        <w:t xml:space="preserve">МБУДО «ГЦРиНТТДиЮ» </w:t>
      </w:r>
      <w:r w:rsidRPr="00FF0183">
        <w:t>«точек роста» для профессионального «лифта» педагогических работников, повышение мотивации педагогов на прохождение аттестации на квалификационные категории.</w:t>
      </w:r>
    </w:p>
    <w:p w:rsidR="001469F5" w:rsidRPr="00FF0183" w:rsidRDefault="001469F5" w:rsidP="001469F5">
      <w:pPr>
        <w:pStyle w:val="a4"/>
        <w:numPr>
          <w:ilvl w:val="0"/>
          <w:numId w:val="1"/>
        </w:numPr>
        <w:spacing w:after="0" w:line="240" w:lineRule="auto"/>
        <w:ind w:left="851" w:firstLine="0"/>
        <w:jc w:val="both"/>
        <w:rPr>
          <w:szCs w:val="24"/>
        </w:rPr>
      </w:pPr>
      <w:r w:rsidRPr="00FF0183">
        <w:t xml:space="preserve">Формирование мотивации педагогических работников на творческую активность в конкурсном </w:t>
      </w:r>
      <w:r>
        <w:t>профессиональном движении.</w:t>
      </w:r>
    </w:p>
    <w:p w:rsidR="001469F5" w:rsidRPr="00FF0183" w:rsidRDefault="001469F5" w:rsidP="001469F5">
      <w:pPr>
        <w:numPr>
          <w:ilvl w:val="1"/>
          <w:numId w:val="1"/>
        </w:numPr>
        <w:tabs>
          <w:tab w:val="left" w:pos="0"/>
          <w:tab w:val="left" w:pos="34"/>
          <w:tab w:val="left" w:pos="567"/>
        </w:tabs>
        <w:spacing w:after="0" w:line="240" w:lineRule="auto"/>
        <w:ind w:left="284" w:firstLine="567"/>
        <w:jc w:val="both"/>
        <w:rPr>
          <w:rFonts w:ascii="Times New Roman" w:hAnsi="Times New Roman" w:cs="Times New Roman"/>
          <w:sz w:val="24"/>
          <w:szCs w:val="24"/>
        </w:rPr>
      </w:pPr>
      <w:r w:rsidRPr="00FF0183">
        <w:rPr>
          <w:rFonts w:ascii="Times New Roman" w:hAnsi="Times New Roman" w:cs="Times New Roman"/>
          <w:sz w:val="24"/>
          <w:szCs w:val="24"/>
        </w:rPr>
        <w:t xml:space="preserve">Расширение научно-методической сферы влияния </w:t>
      </w:r>
      <w:r w:rsidRPr="00FF0183">
        <w:rPr>
          <w:rFonts w:ascii="Times New Roman" w:eastAsia="Calibri" w:hAnsi="Times New Roman" w:cs="Times New Roman"/>
          <w:sz w:val="24"/>
          <w:szCs w:val="24"/>
        </w:rPr>
        <w:t xml:space="preserve">МБУДО «ГЦРиНТТДиЮ» </w:t>
      </w:r>
      <w:r w:rsidRPr="00FF0183">
        <w:rPr>
          <w:rFonts w:ascii="Times New Roman" w:hAnsi="Times New Roman" w:cs="Times New Roman"/>
          <w:sz w:val="24"/>
          <w:szCs w:val="24"/>
        </w:rPr>
        <w:t>путем координации деятельности и организации стажировочных площадок для педагогов-организаторов и педагогов дополнительного образования.</w:t>
      </w:r>
    </w:p>
    <w:p w:rsidR="001469F5" w:rsidRPr="00FF0183" w:rsidRDefault="001469F5" w:rsidP="001469F5">
      <w:pPr>
        <w:pStyle w:val="Default"/>
        <w:numPr>
          <w:ilvl w:val="0"/>
          <w:numId w:val="1"/>
        </w:numPr>
        <w:ind w:firstLine="349"/>
        <w:jc w:val="both"/>
        <w:rPr>
          <w:color w:val="auto"/>
        </w:rPr>
      </w:pPr>
      <w:r w:rsidRPr="00FF0183">
        <w:rPr>
          <w:color w:val="auto"/>
        </w:rPr>
        <w:t>Популяризация педагогического опыта, лучших практик посредством Интернет - ресурсов, СМИ, публичных выступлений.</w:t>
      </w:r>
    </w:p>
    <w:p w:rsidR="001469F5" w:rsidRPr="00FF0183" w:rsidRDefault="001469F5" w:rsidP="001469F5">
      <w:pPr>
        <w:pStyle w:val="a4"/>
        <w:numPr>
          <w:ilvl w:val="0"/>
          <w:numId w:val="1"/>
        </w:numPr>
        <w:spacing w:after="0" w:line="240" w:lineRule="auto"/>
        <w:ind w:left="284" w:firstLine="567"/>
        <w:jc w:val="both"/>
        <w:rPr>
          <w:szCs w:val="24"/>
        </w:rPr>
      </w:pPr>
      <w:r w:rsidRPr="00FF0183">
        <w:rPr>
          <w:szCs w:val="24"/>
        </w:rPr>
        <w:t xml:space="preserve">Укрепление и расширение форм социального партнерства и межведомственного взаимодействия. </w:t>
      </w:r>
    </w:p>
    <w:p w:rsidR="001469F5" w:rsidRPr="00FF0183" w:rsidRDefault="001469F5" w:rsidP="001469F5">
      <w:pPr>
        <w:pStyle w:val="a4"/>
        <w:numPr>
          <w:ilvl w:val="0"/>
          <w:numId w:val="1"/>
        </w:numPr>
        <w:spacing w:after="0" w:line="240" w:lineRule="auto"/>
        <w:ind w:left="284" w:firstLine="567"/>
        <w:jc w:val="both"/>
        <w:rPr>
          <w:szCs w:val="24"/>
        </w:rPr>
      </w:pPr>
      <w:r w:rsidRPr="00FF0183">
        <w:rPr>
          <w:szCs w:val="24"/>
        </w:rPr>
        <w:t>Расширение форм взаимодействия с семьями обучающихся.</w:t>
      </w:r>
    </w:p>
    <w:p w:rsidR="001469F5" w:rsidRPr="00FF0183" w:rsidRDefault="001469F5" w:rsidP="001469F5">
      <w:pPr>
        <w:pStyle w:val="a4"/>
        <w:numPr>
          <w:ilvl w:val="0"/>
          <w:numId w:val="1"/>
        </w:numPr>
        <w:tabs>
          <w:tab w:val="num" w:pos="426"/>
        </w:tabs>
        <w:spacing w:after="0" w:line="240" w:lineRule="auto"/>
        <w:ind w:left="284" w:firstLine="567"/>
        <w:jc w:val="both"/>
        <w:rPr>
          <w:szCs w:val="24"/>
        </w:rPr>
      </w:pPr>
      <w:r w:rsidRPr="00FF0183">
        <w:rPr>
          <w:szCs w:val="24"/>
        </w:rPr>
        <w:t>Поэтапная модернизация материально-технической базы МБУДО «ГЦРиНТТДиЮ».</w:t>
      </w:r>
    </w:p>
    <w:p w:rsidR="001469F5" w:rsidRPr="00CB22DE" w:rsidRDefault="001469F5" w:rsidP="001469F5">
      <w:pPr>
        <w:pStyle w:val="2"/>
        <w:spacing w:line="276" w:lineRule="auto"/>
        <w:rPr>
          <w:b w:val="0"/>
          <w:i/>
          <w:color w:val="C00000"/>
          <w:sz w:val="24"/>
        </w:rPr>
      </w:pPr>
    </w:p>
    <w:p w:rsidR="001469F5" w:rsidRPr="008F144D" w:rsidRDefault="001469F5" w:rsidP="001469F5">
      <w:pPr>
        <w:pStyle w:val="2"/>
        <w:spacing w:line="276" w:lineRule="auto"/>
        <w:rPr>
          <w:sz w:val="24"/>
        </w:rPr>
      </w:pPr>
      <w:r w:rsidRPr="008F144D">
        <w:rPr>
          <w:sz w:val="24"/>
        </w:rPr>
        <w:t xml:space="preserve">Циклограмма управленческой деятельности </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9417"/>
        <w:gridCol w:w="4081"/>
      </w:tblGrid>
      <w:tr w:rsidR="001469F5" w:rsidRPr="008F144D" w:rsidTr="00E67F1B">
        <w:tc>
          <w:tcPr>
            <w:tcW w:w="677" w:type="dxa"/>
            <w:tcBorders>
              <w:top w:val="single" w:sz="4" w:space="0" w:color="auto"/>
              <w:left w:val="single" w:sz="4" w:space="0" w:color="auto"/>
              <w:bottom w:val="single" w:sz="4" w:space="0" w:color="auto"/>
              <w:right w:val="single" w:sz="4" w:space="0" w:color="auto"/>
            </w:tcBorders>
            <w:vAlign w:val="center"/>
            <w:hideMark/>
          </w:tcPr>
          <w:p w:rsidR="001469F5" w:rsidRPr="008F144D" w:rsidRDefault="001469F5" w:rsidP="00E67F1B">
            <w:pPr>
              <w:spacing w:after="0" w:line="240" w:lineRule="auto"/>
              <w:jc w:val="center"/>
              <w:rPr>
                <w:rFonts w:ascii="Times New Roman" w:hAnsi="Times New Roman" w:cs="Times New Roman"/>
                <w:b/>
                <w:i/>
                <w:sz w:val="24"/>
                <w:szCs w:val="24"/>
              </w:rPr>
            </w:pPr>
            <w:r w:rsidRPr="008F144D">
              <w:rPr>
                <w:rFonts w:ascii="Times New Roman" w:hAnsi="Times New Roman" w:cs="Times New Roman"/>
                <w:b/>
                <w:i/>
                <w:sz w:val="24"/>
                <w:szCs w:val="24"/>
              </w:rPr>
              <w:t>№ п/п</w:t>
            </w:r>
          </w:p>
        </w:tc>
        <w:tc>
          <w:tcPr>
            <w:tcW w:w="9417" w:type="dxa"/>
            <w:tcBorders>
              <w:top w:val="single" w:sz="4" w:space="0" w:color="auto"/>
              <w:left w:val="single" w:sz="4" w:space="0" w:color="auto"/>
              <w:bottom w:val="single" w:sz="4" w:space="0" w:color="auto"/>
              <w:right w:val="single" w:sz="4" w:space="0" w:color="auto"/>
            </w:tcBorders>
            <w:vAlign w:val="center"/>
            <w:hideMark/>
          </w:tcPr>
          <w:p w:rsidR="001469F5" w:rsidRPr="008F144D" w:rsidRDefault="001469F5" w:rsidP="00E67F1B">
            <w:pPr>
              <w:spacing w:after="0" w:line="240" w:lineRule="auto"/>
              <w:jc w:val="center"/>
              <w:rPr>
                <w:rFonts w:ascii="Times New Roman" w:hAnsi="Times New Roman" w:cs="Times New Roman"/>
                <w:b/>
                <w:i/>
                <w:sz w:val="24"/>
                <w:szCs w:val="24"/>
              </w:rPr>
            </w:pPr>
            <w:r w:rsidRPr="008F144D">
              <w:rPr>
                <w:rFonts w:ascii="Times New Roman" w:hAnsi="Times New Roman" w:cs="Times New Roman"/>
                <w:b/>
                <w:i/>
                <w:sz w:val="24"/>
                <w:szCs w:val="24"/>
              </w:rPr>
              <w:t>Форма деятельности</w:t>
            </w:r>
          </w:p>
        </w:tc>
        <w:tc>
          <w:tcPr>
            <w:tcW w:w="4081" w:type="dxa"/>
            <w:tcBorders>
              <w:top w:val="single" w:sz="4" w:space="0" w:color="auto"/>
              <w:left w:val="single" w:sz="4" w:space="0" w:color="auto"/>
              <w:bottom w:val="single" w:sz="4" w:space="0" w:color="auto"/>
              <w:right w:val="single" w:sz="4" w:space="0" w:color="auto"/>
            </w:tcBorders>
            <w:vAlign w:val="center"/>
            <w:hideMark/>
          </w:tcPr>
          <w:p w:rsidR="001469F5" w:rsidRPr="008F144D" w:rsidRDefault="001469F5" w:rsidP="00E67F1B">
            <w:pPr>
              <w:spacing w:after="0" w:line="240" w:lineRule="auto"/>
              <w:jc w:val="center"/>
              <w:rPr>
                <w:rFonts w:ascii="Times New Roman" w:hAnsi="Times New Roman" w:cs="Times New Roman"/>
                <w:b/>
                <w:i/>
                <w:sz w:val="24"/>
                <w:szCs w:val="24"/>
              </w:rPr>
            </w:pPr>
            <w:r w:rsidRPr="008F144D">
              <w:rPr>
                <w:rFonts w:ascii="Times New Roman" w:hAnsi="Times New Roman" w:cs="Times New Roman"/>
                <w:b/>
                <w:i/>
                <w:sz w:val="24"/>
                <w:szCs w:val="24"/>
              </w:rPr>
              <w:t>Периодичность</w:t>
            </w:r>
          </w:p>
        </w:tc>
      </w:tr>
      <w:tr w:rsidR="001469F5" w:rsidRPr="008F144D" w:rsidTr="00E67F1B">
        <w:tc>
          <w:tcPr>
            <w:tcW w:w="677" w:type="dxa"/>
            <w:tcBorders>
              <w:top w:val="single" w:sz="4" w:space="0" w:color="auto"/>
              <w:left w:val="single" w:sz="4" w:space="0" w:color="auto"/>
              <w:bottom w:val="single" w:sz="4" w:space="0" w:color="auto"/>
              <w:right w:val="single" w:sz="4" w:space="0" w:color="auto"/>
            </w:tcBorders>
            <w:vAlign w:val="center"/>
            <w:hideMark/>
          </w:tcPr>
          <w:p w:rsidR="001469F5" w:rsidRPr="008F144D" w:rsidRDefault="001469F5" w:rsidP="00E67F1B">
            <w:pPr>
              <w:spacing w:line="240" w:lineRule="auto"/>
              <w:jc w:val="center"/>
              <w:rPr>
                <w:rFonts w:ascii="Times New Roman" w:hAnsi="Times New Roman" w:cs="Times New Roman"/>
                <w:b/>
                <w:i/>
                <w:sz w:val="24"/>
                <w:szCs w:val="24"/>
              </w:rPr>
            </w:pPr>
            <w:r w:rsidRPr="008F144D">
              <w:rPr>
                <w:rFonts w:ascii="Times New Roman" w:hAnsi="Times New Roman" w:cs="Times New Roman"/>
                <w:sz w:val="24"/>
                <w:szCs w:val="24"/>
              </w:rPr>
              <w:t>1</w:t>
            </w:r>
          </w:p>
        </w:tc>
        <w:tc>
          <w:tcPr>
            <w:tcW w:w="9417" w:type="dxa"/>
            <w:tcBorders>
              <w:top w:val="single" w:sz="4" w:space="0" w:color="auto"/>
              <w:left w:val="single" w:sz="4" w:space="0" w:color="auto"/>
              <w:bottom w:val="single" w:sz="4" w:space="0" w:color="auto"/>
              <w:right w:val="single" w:sz="4" w:space="0" w:color="auto"/>
            </w:tcBorders>
            <w:vAlign w:val="center"/>
            <w:hideMark/>
          </w:tcPr>
          <w:p w:rsidR="001469F5" w:rsidRPr="008F144D" w:rsidRDefault="005C6410" w:rsidP="00E67F1B">
            <w:pPr>
              <w:spacing w:line="240" w:lineRule="auto"/>
              <w:rPr>
                <w:rFonts w:ascii="Times New Roman" w:hAnsi="Times New Roman" w:cs="Times New Roman"/>
                <w:sz w:val="24"/>
                <w:szCs w:val="24"/>
              </w:rPr>
            </w:pPr>
            <w:r>
              <w:rPr>
                <w:rFonts w:ascii="Times New Roman" w:hAnsi="Times New Roman" w:cs="Times New Roman"/>
                <w:sz w:val="24"/>
                <w:szCs w:val="24"/>
              </w:rPr>
              <w:t>Общее собрание работников</w:t>
            </w:r>
          </w:p>
        </w:tc>
        <w:tc>
          <w:tcPr>
            <w:tcW w:w="4081" w:type="dxa"/>
            <w:tcBorders>
              <w:top w:val="single" w:sz="4" w:space="0" w:color="auto"/>
              <w:left w:val="single" w:sz="4" w:space="0" w:color="auto"/>
              <w:bottom w:val="single" w:sz="4" w:space="0" w:color="auto"/>
              <w:right w:val="single" w:sz="4" w:space="0" w:color="auto"/>
            </w:tcBorders>
            <w:vAlign w:val="center"/>
            <w:hideMark/>
          </w:tcPr>
          <w:p w:rsidR="001469F5" w:rsidRPr="008F144D" w:rsidRDefault="005C6410" w:rsidP="00E67F1B">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1469F5" w:rsidRPr="008F144D">
              <w:rPr>
                <w:rFonts w:ascii="Times New Roman" w:hAnsi="Times New Roman" w:cs="Times New Roman"/>
                <w:sz w:val="24"/>
                <w:szCs w:val="24"/>
              </w:rPr>
              <w:t xml:space="preserve"> раз</w:t>
            </w:r>
            <w:r w:rsidR="00611F40">
              <w:rPr>
                <w:rFonts w:ascii="Times New Roman" w:hAnsi="Times New Roman" w:cs="Times New Roman"/>
                <w:sz w:val="24"/>
                <w:szCs w:val="24"/>
              </w:rPr>
              <w:t>а</w:t>
            </w:r>
            <w:r w:rsidR="001469F5" w:rsidRPr="008F144D">
              <w:rPr>
                <w:rFonts w:ascii="Times New Roman" w:hAnsi="Times New Roman" w:cs="Times New Roman"/>
                <w:sz w:val="24"/>
                <w:szCs w:val="24"/>
              </w:rPr>
              <w:t xml:space="preserve"> в год</w:t>
            </w:r>
          </w:p>
        </w:tc>
      </w:tr>
      <w:tr w:rsidR="001469F5" w:rsidRPr="008F144D" w:rsidTr="00E67F1B">
        <w:tc>
          <w:tcPr>
            <w:tcW w:w="677" w:type="dxa"/>
            <w:tcBorders>
              <w:top w:val="single" w:sz="4" w:space="0" w:color="auto"/>
              <w:left w:val="single" w:sz="4" w:space="0" w:color="auto"/>
              <w:bottom w:val="single" w:sz="4" w:space="0" w:color="auto"/>
              <w:right w:val="single" w:sz="4" w:space="0" w:color="auto"/>
            </w:tcBorders>
            <w:vAlign w:val="center"/>
            <w:hideMark/>
          </w:tcPr>
          <w:p w:rsidR="001469F5" w:rsidRPr="008F144D" w:rsidRDefault="001469F5"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2</w:t>
            </w:r>
          </w:p>
        </w:tc>
        <w:tc>
          <w:tcPr>
            <w:tcW w:w="9417" w:type="dxa"/>
            <w:tcBorders>
              <w:top w:val="single" w:sz="4" w:space="0" w:color="auto"/>
              <w:left w:val="single" w:sz="4" w:space="0" w:color="auto"/>
              <w:bottom w:val="single" w:sz="4" w:space="0" w:color="auto"/>
              <w:right w:val="single" w:sz="4" w:space="0" w:color="auto"/>
            </w:tcBorders>
            <w:vAlign w:val="center"/>
            <w:hideMark/>
          </w:tcPr>
          <w:p w:rsidR="001469F5" w:rsidRPr="008F144D" w:rsidRDefault="001469F5" w:rsidP="00E67F1B">
            <w:pPr>
              <w:spacing w:line="240" w:lineRule="auto"/>
              <w:rPr>
                <w:rFonts w:ascii="Times New Roman" w:hAnsi="Times New Roman" w:cs="Times New Roman"/>
                <w:sz w:val="24"/>
                <w:szCs w:val="24"/>
              </w:rPr>
            </w:pPr>
            <w:r w:rsidRPr="008F144D">
              <w:rPr>
                <w:rFonts w:ascii="Times New Roman" w:hAnsi="Times New Roman" w:cs="Times New Roman"/>
                <w:sz w:val="24"/>
                <w:szCs w:val="24"/>
              </w:rPr>
              <w:t>Заседание Педагогического Совета</w:t>
            </w:r>
          </w:p>
        </w:tc>
        <w:tc>
          <w:tcPr>
            <w:tcW w:w="4081" w:type="dxa"/>
            <w:tcBorders>
              <w:top w:val="single" w:sz="4" w:space="0" w:color="auto"/>
              <w:left w:val="single" w:sz="4" w:space="0" w:color="auto"/>
              <w:bottom w:val="single" w:sz="4" w:space="0" w:color="auto"/>
              <w:right w:val="single" w:sz="4" w:space="0" w:color="auto"/>
            </w:tcBorders>
            <w:vAlign w:val="center"/>
            <w:hideMark/>
          </w:tcPr>
          <w:p w:rsidR="001469F5" w:rsidRPr="008F144D" w:rsidRDefault="001469F5"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август, январь, май</w:t>
            </w:r>
          </w:p>
        </w:tc>
      </w:tr>
      <w:tr w:rsidR="001469F5" w:rsidRPr="008F144D" w:rsidTr="00E67F1B">
        <w:tc>
          <w:tcPr>
            <w:tcW w:w="677" w:type="dxa"/>
            <w:tcBorders>
              <w:top w:val="single" w:sz="4" w:space="0" w:color="auto"/>
              <w:left w:val="single" w:sz="4" w:space="0" w:color="auto"/>
              <w:bottom w:val="single" w:sz="4" w:space="0" w:color="auto"/>
              <w:right w:val="single" w:sz="4" w:space="0" w:color="auto"/>
            </w:tcBorders>
            <w:vAlign w:val="center"/>
            <w:hideMark/>
          </w:tcPr>
          <w:p w:rsidR="001469F5" w:rsidRPr="008F144D" w:rsidRDefault="001469F5"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3</w:t>
            </w:r>
          </w:p>
        </w:tc>
        <w:tc>
          <w:tcPr>
            <w:tcW w:w="9417" w:type="dxa"/>
            <w:tcBorders>
              <w:top w:val="single" w:sz="4" w:space="0" w:color="auto"/>
              <w:left w:val="single" w:sz="4" w:space="0" w:color="auto"/>
              <w:bottom w:val="single" w:sz="4" w:space="0" w:color="auto"/>
              <w:right w:val="single" w:sz="4" w:space="0" w:color="auto"/>
            </w:tcBorders>
            <w:vAlign w:val="center"/>
            <w:hideMark/>
          </w:tcPr>
          <w:p w:rsidR="001469F5" w:rsidRPr="008F144D" w:rsidRDefault="001469F5" w:rsidP="00E67F1B">
            <w:pPr>
              <w:spacing w:line="240" w:lineRule="auto"/>
              <w:rPr>
                <w:rFonts w:ascii="Times New Roman" w:hAnsi="Times New Roman" w:cs="Times New Roman"/>
                <w:sz w:val="24"/>
                <w:szCs w:val="24"/>
              </w:rPr>
            </w:pPr>
            <w:r w:rsidRPr="008F144D">
              <w:rPr>
                <w:rFonts w:ascii="Times New Roman" w:hAnsi="Times New Roman" w:cs="Times New Roman"/>
                <w:sz w:val="24"/>
                <w:szCs w:val="24"/>
              </w:rPr>
              <w:t>Заседание Совета Учреждения</w:t>
            </w:r>
          </w:p>
        </w:tc>
        <w:tc>
          <w:tcPr>
            <w:tcW w:w="4081" w:type="dxa"/>
            <w:tcBorders>
              <w:top w:val="single" w:sz="4" w:space="0" w:color="auto"/>
              <w:left w:val="single" w:sz="4" w:space="0" w:color="auto"/>
              <w:bottom w:val="single" w:sz="4" w:space="0" w:color="auto"/>
              <w:right w:val="single" w:sz="4" w:space="0" w:color="auto"/>
            </w:tcBorders>
            <w:vAlign w:val="center"/>
            <w:hideMark/>
          </w:tcPr>
          <w:p w:rsidR="001469F5" w:rsidRPr="008F144D" w:rsidRDefault="001469F5"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не менее 2-х раз в год</w:t>
            </w:r>
          </w:p>
        </w:tc>
      </w:tr>
      <w:tr w:rsidR="0074441E" w:rsidRPr="008F144D" w:rsidTr="00E67F1B">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611F40">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4</w:t>
            </w:r>
          </w:p>
        </w:tc>
        <w:tc>
          <w:tcPr>
            <w:tcW w:w="941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E67F1B">
            <w:pPr>
              <w:spacing w:line="240" w:lineRule="auto"/>
              <w:rPr>
                <w:rFonts w:ascii="Times New Roman" w:hAnsi="Times New Roman" w:cs="Times New Roman"/>
                <w:sz w:val="24"/>
                <w:szCs w:val="24"/>
              </w:rPr>
            </w:pPr>
            <w:r w:rsidRPr="008F144D">
              <w:rPr>
                <w:rFonts w:ascii="Times New Roman" w:hAnsi="Times New Roman" w:cs="Times New Roman"/>
                <w:sz w:val="24"/>
                <w:szCs w:val="24"/>
              </w:rPr>
              <w:t>Заседание комиссии по исчислению стажа</w:t>
            </w:r>
          </w:p>
        </w:tc>
        <w:tc>
          <w:tcPr>
            <w:tcW w:w="4081"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 xml:space="preserve">по мере необходимости </w:t>
            </w:r>
          </w:p>
        </w:tc>
      </w:tr>
      <w:tr w:rsidR="0074441E" w:rsidRPr="008F144D" w:rsidTr="00E67F1B">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611F40">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5</w:t>
            </w:r>
          </w:p>
        </w:tc>
        <w:tc>
          <w:tcPr>
            <w:tcW w:w="941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E67F1B">
            <w:pPr>
              <w:spacing w:line="240" w:lineRule="auto"/>
              <w:rPr>
                <w:rFonts w:ascii="Times New Roman" w:hAnsi="Times New Roman" w:cs="Times New Roman"/>
                <w:sz w:val="24"/>
                <w:szCs w:val="24"/>
              </w:rPr>
            </w:pPr>
            <w:r w:rsidRPr="008F144D">
              <w:rPr>
                <w:rFonts w:ascii="Times New Roman" w:hAnsi="Times New Roman" w:cs="Times New Roman"/>
                <w:sz w:val="24"/>
                <w:szCs w:val="24"/>
              </w:rPr>
              <w:t>Заседание комиссии по распределению выплат, премии</w:t>
            </w:r>
          </w:p>
        </w:tc>
        <w:tc>
          <w:tcPr>
            <w:tcW w:w="4081"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ежемесячно</w:t>
            </w:r>
          </w:p>
        </w:tc>
      </w:tr>
      <w:tr w:rsidR="0074441E" w:rsidRPr="008F144D" w:rsidTr="00E67F1B">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611F40">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6</w:t>
            </w:r>
          </w:p>
        </w:tc>
        <w:tc>
          <w:tcPr>
            <w:tcW w:w="941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E67F1B">
            <w:pPr>
              <w:spacing w:line="240" w:lineRule="auto"/>
              <w:rPr>
                <w:rFonts w:ascii="Times New Roman" w:hAnsi="Times New Roman" w:cs="Times New Roman"/>
                <w:sz w:val="24"/>
                <w:szCs w:val="24"/>
              </w:rPr>
            </w:pPr>
            <w:r w:rsidRPr="008F144D">
              <w:rPr>
                <w:rFonts w:ascii="Times New Roman" w:hAnsi="Times New Roman" w:cs="Times New Roman"/>
                <w:sz w:val="24"/>
                <w:szCs w:val="24"/>
              </w:rPr>
              <w:t>Заседание комиссии по аттестации на соответствие занимаемой должности</w:t>
            </w:r>
          </w:p>
        </w:tc>
        <w:tc>
          <w:tcPr>
            <w:tcW w:w="4081"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 xml:space="preserve">по мере необходимости </w:t>
            </w:r>
          </w:p>
        </w:tc>
      </w:tr>
      <w:tr w:rsidR="0074441E" w:rsidRPr="008F144D" w:rsidTr="0074441E">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611F40">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7</w:t>
            </w:r>
          </w:p>
        </w:tc>
        <w:tc>
          <w:tcPr>
            <w:tcW w:w="9417"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rPr>
                <w:rFonts w:ascii="Times New Roman" w:hAnsi="Times New Roman" w:cs="Times New Roman"/>
                <w:sz w:val="24"/>
                <w:szCs w:val="24"/>
              </w:rPr>
            </w:pPr>
            <w:proofErr w:type="gramStart"/>
            <w:r w:rsidRPr="008F144D">
              <w:rPr>
                <w:rFonts w:ascii="Times New Roman" w:hAnsi="Times New Roman" w:cs="Times New Roman"/>
                <w:sz w:val="24"/>
                <w:szCs w:val="24"/>
              </w:rPr>
              <w:t>Совещание  при</w:t>
            </w:r>
            <w:proofErr w:type="gramEnd"/>
            <w:r w:rsidRPr="008F144D">
              <w:rPr>
                <w:rFonts w:ascii="Times New Roman" w:hAnsi="Times New Roman" w:cs="Times New Roman"/>
                <w:sz w:val="24"/>
                <w:szCs w:val="24"/>
              </w:rPr>
              <w:t xml:space="preserve"> директоре</w:t>
            </w:r>
          </w:p>
        </w:tc>
        <w:tc>
          <w:tcPr>
            <w:tcW w:w="4081"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вторник</w:t>
            </w:r>
          </w:p>
        </w:tc>
      </w:tr>
      <w:tr w:rsidR="0074441E" w:rsidRPr="008F144D" w:rsidTr="0074441E">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611F40">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8</w:t>
            </w:r>
          </w:p>
        </w:tc>
        <w:tc>
          <w:tcPr>
            <w:tcW w:w="9417"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after="120" w:line="240" w:lineRule="auto"/>
              <w:rPr>
                <w:rFonts w:ascii="Times New Roman" w:hAnsi="Times New Roman" w:cs="Times New Roman"/>
                <w:sz w:val="24"/>
                <w:szCs w:val="24"/>
              </w:rPr>
            </w:pPr>
            <w:r w:rsidRPr="008F144D">
              <w:rPr>
                <w:rFonts w:ascii="Times New Roman" w:hAnsi="Times New Roman" w:cs="Times New Roman"/>
                <w:sz w:val="24"/>
                <w:szCs w:val="24"/>
              </w:rPr>
              <w:t>Совещание педагогов дополнительного образования</w:t>
            </w:r>
          </w:p>
        </w:tc>
        <w:tc>
          <w:tcPr>
            <w:tcW w:w="4081"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611F40" w:rsidP="00E67F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74441E" w:rsidRPr="008F144D">
              <w:rPr>
                <w:rFonts w:ascii="Times New Roman" w:hAnsi="Times New Roman" w:cs="Times New Roman"/>
                <w:sz w:val="24"/>
                <w:szCs w:val="24"/>
              </w:rPr>
              <w:t>-ый вторник (</w:t>
            </w:r>
            <w:r w:rsidR="0074441E">
              <w:rPr>
                <w:rFonts w:ascii="Times New Roman" w:hAnsi="Times New Roman" w:cs="Times New Roman"/>
                <w:sz w:val="24"/>
                <w:szCs w:val="24"/>
              </w:rPr>
              <w:t xml:space="preserve">ул. </w:t>
            </w:r>
            <w:r w:rsidR="0074441E" w:rsidRPr="008F144D">
              <w:rPr>
                <w:rFonts w:ascii="Times New Roman" w:hAnsi="Times New Roman" w:cs="Times New Roman"/>
                <w:sz w:val="24"/>
                <w:szCs w:val="24"/>
              </w:rPr>
              <w:t>Революции</w:t>
            </w:r>
            <w:r w:rsidR="0074441E">
              <w:rPr>
                <w:rFonts w:ascii="Times New Roman" w:hAnsi="Times New Roman" w:cs="Times New Roman"/>
                <w:sz w:val="24"/>
                <w:szCs w:val="24"/>
              </w:rPr>
              <w:t xml:space="preserve">, </w:t>
            </w:r>
            <w:r w:rsidR="0074441E" w:rsidRPr="008F144D">
              <w:rPr>
                <w:rFonts w:ascii="Times New Roman" w:hAnsi="Times New Roman" w:cs="Times New Roman"/>
                <w:sz w:val="24"/>
                <w:szCs w:val="24"/>
              </w:rPr>
              <w:t xml:space="preserve">2) </w:t>
            </w:r>
          </w:p>
          <w:p w:rsidR="0074441E" w:rsidRPr="008F144D" w:rsidRDefault="0074441E" w:rsidP="00E67F1B">
            <w:pPr>
              <w:spacing w:after="0" w:line="240" w:lineRule="auto"/>
              <w:jc w:val="center"/>
              <w:rPr>
                <w:rFonts w:ascii="Times New Roman" w:hAnsi="Times New Roman" w:cs="Times New Roman"/>
                <w:sz w:val="24"/>
                <w:szCs w:val="24"/>
              </w:rPr>
            </w:pPr>
            <w:r w:rsidRPr="008F144D">
              <w:rPr>
                <w:rFonts w:ascii="Times New Roman" w:hAnsi="Times New Roman" w:cs="Times New Roman"/>
                <w:sz w:val="24"/>
                <w:szCs w:val="24"/>
              </w:rPr>
              <w:t>четверг (</w:t>
            </w:r>
            <w:r>
              <w:rPr>
                <w:rFonts w:ascii="Times New Roman" w:hAnsi="Times New Roman" w:cs="Times New Roman"/>
                <w:sz w:val="24"/>
                <w:szCs w:val="24"/>
              </w:rPr>
              <w:t xml:space="preserve">ул. </w:t>
            </w:r>
            <w:r w:rsidRPr="008F144D">
              <w:rPr>
                <w:rFonts w:ascii="Times New Roman" w:hAnsi="Times New Roman" w:cs="Times New Roman"/>
                <w:sz w:val="24"/>
                <w:szCs w:val="24"/>
              </w:rPr>
              <w:t>Пузакова, 48)</w:t>
            </w:r>
          </w:p>
        </w:tc>
      </w:tr>
      <w:tr w:rsidR="0074441E" w:rsidRPr="008F144D" w:rsidTr="0074441E">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611F40">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9</w:t>
            </w:r>
          </w:p>
        </w:tc>
        <w:tc>
          <w:tcPr>
            <w:tcW w:w="9417"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rPr>
                <w:rFonts w:ascii="Times New Roman" w:hAnsi="Times New Roman" w:cs="Times New Roman"/>
                <w:sz w:val="24"/>
                <w:szCs w:val="24"/>
              </w:rPr>
            </w:pPr>
            <w:r w:rsidRPr="008F144D">
              <w:rPr>
                <w:rFonts w:ascii="Times New Roman" w:hAnsi="Times New Roman" w:cs="Times New Roman"/>
                <w:sz w:val="24"/>
                <w:szCs w:val="24"/>
              </w:rPr>
              <w:t xml:space="preserve">Совещание педагогов-организаторов </w:t>
            </w:r>
          </w:p>
        </w:tc>
        <w:tc>
          <w:tcPr>
            <w:tcW w:w="4081"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раз в неделю</w:t>
            </w:r>
          </w:p>
        </w:tc>
      </w:tr>
      <w:tr w:rsidR="0074441E" w:rsidRPr="008F144D" w:rsidTr="0074441E">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611F40">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10</w:t>
            </w:r>
          </w:p>
        </w:tc>
        <w:tc>
          <w:tcPr>
            <w:tcW w:w="9417"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rPr>
                <w:rFonts w:ascii="Times New Roman" w:hAnsi="Times New Roman" w:cs="Times New Roman"/>
                <w:sz w:val="24"/>
                <w:szCs w:val="24"/>
              </w:rPr>
            </w:pPr>
            <w:r w:rsidRPr="008F144D">
              <w:rPr>
                <w:rFonts w:ascii="Times New Roman" w:hAnsi="Times New Roman" w:cs="Times New Roman"/>
                <w:sz w:val="24"/>
                <w:szCs w:val="24"/>
              </w:rPr>
              <w:t xml:space="preserve">Заседание методического объединения </w:t>
            </w:r>
          </w:p>
        </w:tc>
        <w:tc>
          <w:tcPr>
            <w:tcW w:w="4081"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раз в четверть</w:t>
            </w:r>
          </w:p>
        </w:tc>
      </w:tr>
      <w:tr w:rsidR="0074441E" w:rsidRPr="008F144D" w:rsidTr="0074441E">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611F40">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11</w:t>
            </w:r>
          </w:p>
        </w:tc>
        <w:tc>
          <w:tcPr>
            <w:tcW w:w="9417"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rPr>
                <w:rFonts w:ascii="Times New Roman" w:hAnsi="Times New Roman" w:cs="Times New Roman"/>
                <w:sz w:val="24"/>
                <w:szCs w:val="24"/>
              </w:rPr>
            </w:pPr>
            <w:r w:rsidRPr="008F144D">
              <w:rPr>
                <w:rFonts w:ascii="Times New Roman" w:hAnsi="Times New Roman" w:cs="Times New Roman"/>
                <w:sz w:val="24"/>
                <w:szCs w:val="24"/>
              </w:rPr>
              <w:t>Заседание Художественного Совета</w:t>
            </w:r>
          </w:p>
        </w:tc>
        <w:tc>
          <w:tcPr>
            <w:tcW w:w="4081"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 xml:space="preserve">октябрь, декабрь, январь </w:t>
            </w:r>
          </w:p>
        </w:tc>
      </w:tr>
      <w:tr w:rsidR="0074441E" w:rsidRPr="008F144D" w:rsidTr="0074441E">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611F40">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12</w:t>
            </w:r>
          </w:p>
        </w:tc>
        <w:tc>
          <w:tcPr>
            <w:tcW w:w="9417" w:type="dxa"/>
            <w:tcBorders>
              <w:top w:val="single" w:sz="4" w:space="0" w:color="auto"/>
              <w:left w:val="single" w:sz="4" w:space="0" w:color="auto"/>
              <w:bottom w:val="single" w:sz="4" w:space="0" w:color="auto"/>
              <w:right w:val="single" w:sz="4" w:space="0" w:color="auto"/>
            </w:tcBorders>
            <w:vAlign w:val="center"/>
            <w:hideMark/>
          </w:tcPr>
          <w:p w:rsidR="0074441E" w:rsidRPr="00725B30" w:rsidRDefault="0074441E" w:rsidP="00E67F1B">
            <w:pPr>
              <w:spacing w:line="240" w:lineRule="auto"/>
              <w:rPr>
                <w:rFonts w:ascii="Times New Roman" w:hAnsi="Times New Roman" w:cs="Times New Roman"/>
                <w:sz w:val="24"/>
                <w:szCs w:val="24"/>
              </w:rPr>
            </w:pPr>
            <w:r w:rsidRPr="00725B30">
              <w:rPr>
                <w:rFonts w:ascii="Times New Roman" w:hAnsi="Times New Roman" w:cs="Times New Roman"/>
                <w:iCs/>
                <w:kern w:val="28"/>
                <w:sz w:val="24"/>
                <w:szCs w:val="24"/>
              </w:rPr>
              <w:t>Консультпункт для педагогов</w:t>
            </w:r>
          </w:p>
        </w:tc>
        <w:tc>
          <w:tcPr>
            <w:tcW w:w="4081"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постоянно</w:t>
            </w:r>
          </w:p>
        </w:tc>
      </w:tr>
      <w:tr w:rsidR="0074441E" w:rsidRPr="008F144D" w:rsidTr="0074441E">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611F40">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lastRenderedPageBreak/>
              <w:t>13</w:t>
            </w:r>
          </w:p>
        </w:tc>
        <w:tc>
          <w:tcPr>
            <w:tcW w:w="9417"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after="120" w:line="240" w:lineRule="auto"/>
              <w:rPr>
                <w:rFonts w:ascii="Times New Roman" w:hAnsi="Times New Roman" w:cs="Times New Roman"/>
                <w:sz w:val="24"/>
                <w:szCs w:val="24"/>
              </w:rPr>
            </w:pPr>
            <w:r w:rsidRPr="008F144D">
              <w:rPr>
                <w:rFonts w:ascii="Times New Roman" w:hAnsi="Times New Roman" w:cs="Times New Roman"/>
                <w:sz w:val="24"/>
                <w:szCs w:val="24"/>
              </w:rPr>
              <w:t>Совещание при директоре (нештатная рабочая группа по противодействию терроризму и экстремизму, по противопожарной безопасности)</w:t>
            </w:r>
          </w:p>
        </w:tc>
        <w:tc>
          <w:tcPr>
            <w:tcW w:w="4081"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два раза в год</w:t>
            </w:r>
          </w:p>
        </w:tc>
      </w:tr>
      <w:tr w:rsidR="0074441E" w:rsidRPr="008F144D" w:rsidTr="0074441E">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611F40">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14</w:t>
            </w:r>
          </w:p>
        </w:tc>
        <w:tc>
          <w:tcPr>
            <w:tcW w:w="9417"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rPr>
                <w:rFonts w:ascii="Times New Roman" w:hAnsi="Times New Roman" w:cs="Times New Roman"/>
                <w:sz w:val="24"/>
                <w:szCs w:val="24"/>
              </w:rPr>
            </w:pPr>
            <w:r w:rsidRPr="008F144D">
              <w:rPr>
                <w:rFonts w:ascii="Times New Roman" w:hAnsi="Times New Roman" w:cs="Times New Roman"/>
                <w:sz w:val="24"/>
                <w:szCs w:val="24"/>
              </w:rPr>
              <w:t xml:space="preserve">Заседание комиссии по охране труда </w:t>
            </w:r>
          </w:p>
        </w:tc>
        <w:tc>
          <w:tcPr>
            <w:tcW w:w="4081"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два раза в год</w:t>
            </w:r>
          </w:p>
        </w:tc>
      </w:tr>
      <w:tr w:rsidR="0074441E" w:rsidRPr="008F144D" w:rsidTr="0074441E">
        <w:trPr>
          <w:trHeight w:val="381"/>
        </w:trPr>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611F40">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15</w:t>
            </w:r>
          </w:p>
        </w:tc>
        <w:tc>
          <w:tcPr>
            <w:tcW w:w="9417"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rPr>
                <w:rFonts w:ascii="Times New Roman" w:hAnsi="Times New Roman" w:cs="Times New Roman"/>
                <w:sz w:val="24"/>
                <w:szCs w:val="24"/>
              </w:rPr>
            </w:pPr>
            <w:r w:rsidRPr="008F144D">
              <w:rPr>
                <w:rFonts w:ascii="Times New Roman" w:hAnsi="Times New Roman" w:cs="Times New Roman"/>
                <w:sz w:val="24"/>
                <w:szCs w:val="24"/>
              </w:rPr>
              <w:t>Заседание совета председателей ГДОД «Юная Тула»</w:t>
            </w:r>
          </w:p>
        </w:tc>
        <w:tc>
          <w:tcPr>
            <w:tcW w:w="4081"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1-ый понедельник месяца</w:t>
            </w:r>
          </w:p>
        </w:tc>
      </w:tr>
      <w:tr w:rsidR="0074441E" w:rsidRPr="008F144D" w:rsidTr="0074441E">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611F40">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16</w:t>
            </w:r>
          </w:p>
        </w:tc>
        <w:tc>
          <w:tcPr>
            <w:tcW w:w="941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E67F1B">
            <w:pPr>
              <w:spacing w:line="240" w:lineRule="auto"/>
              <w:rPr>
                <w:rFonts w:ascii="Times New Roman" w:hAnsi="Times New Roman" w:cs="Times New Roman"/>
                <w:sz w:val="24"/>
                <w:szCs w:val="24"/>
              </w:rPr>
            </w:pPr>
            <w:r w:rsidRPr="008F144D">
              <w:rPr>
                <w:rFonts w:ascii="Times New Roman" w:hAnsi="Times New Roman" w:cs="Times New Roman"/>
                <w:sz w:val="24"/>
                <w:szCs w:val="24"/>
              </w:rPr>
              <w:t xml:space="preserve">Работа штаба </w:t>
            </w:r>
            <w:r>
              <w:rPr>
                <w:rFonts w:ascii="Times New Roman" w:hAnsi="Times New Roman" w:cs="Times New Roman"/>
                <w:sz w:val="24"/>
                <w:szCs w:val="24"/>
              </w:rPr>
              <w:t>тульского (местного) отделения Р</w:t>
            </w:r>
            <w:r w:rsidRPr="008F144D">
              <w:rPr>
                <w:rFonts w:ascii="Times New Roman" w:hAnsi="Times New Roman" w:cs="Times New Roman"/>
                <w:sz w:val="24"/>
                <w:szCs w:val="24"/>
              </w:rPr>
              <w:t>ДШ</w:t>
            </w:r>
          </w:p>
        </w:tc>
        <w:tc>
          <w:tcPr>
            <w:tcW w:w="4081"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E67F1B">
            <w:pPr>
              <w:spacing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8F144D">
              <w:rPr>
                <w:rFonts w:ascii="Times New Roman" w:hAnsi="Times New Roman" w:cs="Times New Roman"/>
                <w:sz w:val="24"/>
                <w:szCs w:val="24"/>
              </w:rPr>
              <w:t>аз в неделю</w:t>
            </w:r>
          </w:p>
        </w:tc>
      </w:tr>
      <w:tr w:rsidR="0074441E" w:rsidRPr="008F144D" w:rsidTr="0074441E">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611F40">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17</w:t>
            </w:r>
          </w:p>
        </w:tc>
        <w:tc>
          <w:tcPr>
            <w:tcW w:w="9417"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rPr>
                <w:rFonts w:ascii="Times New Roman" w:hAnsi="Times New Roman" w:cs="Times New Roman"/>
                <w:sz w:val="24"/>
                <w:szCs w:val="24"/>
              </w:rPr>
            </w:pPr>
            <w:r w:rsidRPr="008F144D">
              <w:rPr>
                <w:rFonts w:ascii="Times New Roman" w:hAnsi="Times New Roman" w:cs="Times New Roman"/>
                <w:sz w:val="24"/>
                <w:szCs w:val="24"/>
              </w:rPr>
              <w:t>Работа пресс-центра Тульской городской школьной Думы</w:t>
            </w:r>
          </w:p>
        </w:tc>
        <w:tc>
          <w:tcPr>
            <w:tcW w:w="4081"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8F144D">
              <w:rPr>
                <w:rFonts w:ascii="Times New Roman" w:hAnsi="Times New Roman" w:cs="Times New Roman"/>
                <w:sz w:val="24"/>
                <w:szCs w:val="24"/>
              </w:rPr>
              <w:t>аз в неделю</w:t>
            </w:r>
          </w:p>
        </w:tc>
      </w:tr>
      <w:tr w:rsidR="0074441E" w:rsidRPr="008F144D" w:rsidTr="0074441E">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611F40">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18</w:t>
            </w:r>
          </w:p>
        </w:tc>
        <w:tc>
          <w:tcPr>
            <w:tcW w:w="9417"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rPr>
                <w:rFonts w:ascii="Times New Roman" w:hAnsi="Times New Roman" w:cs="Times New Roman"/>
                <w:sz w:val="24"/>
                <w:szCs w:val="24"/>
              </w:rPr>
            </w:pPr>
            <w:r w:rsidRPr="008F144D">
              <w:rPr>
                <w:rFonts w:ascii="Times New Roman" w:hAnsi="Times New Roman" w:cs="Times New Roman"/>
                <w:sz w:val="24"/>
                <w:szCs w:val="24"/>
              </w:rPr>
              <w:t>Заседание Тульской городской школьной Думы</w:t>
            </w:r>
          </w:p>
        </w:tc>
        <w:tc>
          <w:tcPr>
            <w:tcW w:w="4081"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4-ая суббота месяца</w:t>
            </w:r>
          </w:p>
        </w:tc>
      </w:tr>
      <w:tr w:rsidR="0074441E" w:rsidRPr="008F144D" w:rsidTr="0074441E">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E67F1B">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417"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rPr>
                <w:rFonts w:ascii="Times New Roman" w:hAnsi="Times New Roman" w:cs="Times New Roman"/>
                <w:sz w:val="24"/>
                <w:szCs w:val="24"/>
              </w:rPr>
            </w:pPr>
            <w:r w:rsidRPr="008F144D">
              <w:rPr>
                <w:rFonts w:ascii="Times New Roman" w:hAnsi="Times New Roman" w:cs="Times New Roman"/>
                <w:sz w:val="24"/>
                <w:szCs w:val="24"/>
              </w:rPr>
              <w:t>Заседание комитетов ТГШД</w:t>
            </w:r>
          </w:p>
        </w:tc>
        <w:tc>
          <w:tcPr>
            <w:tcW w:w="4081"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 xml:space="preserve"> раз в неделю</w:t>
            </w:r>
          </w:p>
        </w:tc>
      </w:tr>
      <w:tr w:rsidR="0074441E" w:rsidRPr="008F144D" w:rsidTr="0074441E">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E67F1B">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417"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after="120" w:line="240" w:lineRule="auto"/>
              <w:rPr>
                <w:rFonts w:ascii="Times New Roman" w:hAnsi="Times New Roman" w:cs="Times New Roman"/>
                <w:sz w:val="24"/>
                <w:szCs w:val="24"/>
              </w:rPr>
            </w:pPr>
            <w:r w:rsidRPr="008F144D">
              <w:rPr>
                <w:rFonts w:ascii="Times New Roman" w:hAnsi="Times New Roman" w:cs="Times New Roman"/>
                <w:sz w:val="24"/>
                <w:szCs w:val="24"/>
              </w:rPr>
              <w:t xml:space="preserve">Подготовка информации и отчетности по запросам МО ТО, УО администрации г. </w:t>
            </w:r>
            <w:r>
              <w:rPr>
                <w:rFonts w:ascii="Times New Roman" w:hAnsi="Times New Roman" w:cs="Times New Roman"/>
                <w:sz w:val="24"/>
                <w:szCs w:val="24"/>
              </w:rPr>
              <w:t xml:space="preserve">Тулы, </w:t>
            </w:r>
            <w:r w:rsidRPr="008F144D">
              <w:rPr>
                <w:rFonts w:ascii="Times New Roman" w:hAnsi="Times New Roman" w:cs="Times New Roman"/>
                <w:sz w:val="24"/>
                <w:szCs w:val="24"/>
              </w:rPr>
              <w:t xml:space="preserve">ЦОДСО </w:t>
            </w:r>
          </w:p>
        </w:tc>
        <w:tc>
          <w:tcPr>
            <w:tcW w:w="4081"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постоянно</w:t>
            </w:r>
          </w:p>
        </w:tc>
      </w:tr>
      <w:tr w:rsidR="0074441E" w:rsidRPr="008F144D" w:rsidTr="0074441E">
        <w:tc>
          <w:tcPr>
            <w:tcW w:w="677" w:type="dxa"/>
            <w:tcBorders>
              <w:top w:val="single" w:sz="4" w:space="0" w:color="auto"/>
              <w:left w:val="single" w:sz="4" w:space="0" w:color="auto"/>
              <w:bottom w:val="single" w:sz="4" w:space="0" w:color="auto"/>
              <w:right w:val="single" w:sz="4" w:space="0" w:color="auto"/>
            </w:tcBorders>
            <w:vAlign w:val="center"/>
          </w:tcPr>
          <w:p w:rsidR="0074441E" w:rsidRPr="008F144D" w:rsidRDefault="0074441E" w:rsidP="00E67F1B">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417"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ind w:left="750" w:hanging="684"/>
              <w:jc w:val="both"/>
              <w:rPr>
                <w:rFonts w:ascii="Times New Roman" w:hAnsi="Times New Roman" w:cs="Times New Roman"/>
                <w:bCs/>
                <w:sz w:val="24"/>
                <w:szCs w:val="24"/>
              </w:rPr>
            </w:pPr>
            <w:r w:rsidRPr="008F144D">
              <w:rPr>
                <w:rFonts w:ascii="Times New Roman" w:hAnsi="Times New Roman" w:cs="Times New Roman"/>
                <w:iCs/>
                <w:sz w:val="24"/>
                <w:szCs w:val="24"/>
              </w:rPr>
              <w:t>Движение обучающихся (выбытие, зачисление)</w:t>
            </w:r>
          </w:p>
        </w:tc>
        <w:tc>
          <w:tcPr>
            <w:tcW w:w="4081" w:type="dxa"/>
            <w:tcBorders>
              <w:top w:val="single" w:sz="4" w:space="0" w:color="auto"/>
              <w:left w:val="single" w:sz="4" w:space="0" w:color="auto"/>
              <w:bottom w:val="single" w:sz="4" w:space="0" w:color="auto"/>
              <w:right w:val="single" w:sz="4" w:space="0" w:color="auto"/>
            </w:tcBorders>
            <w:vAlign w:val="center"/>
            <w:hideMark/>
          </w:tcPr>
          <w:p w:rsidR="0074441E" w:rsidRPr="008F144D" w:rsidRDefault="0074441E" w:rsidP="00E67F1B">
            <w:pPr>
              <w:spacing w:line="240" w:lineRule="auto"/>
              <w:jc w:val="center"/>
              <w:rPr>
                <w:rFonts w:ascii="Times New Roman" w:hAnsi="Times New Roman" w:cs="Times New Roman"/>
                <w:sz w:val="24"/>
                <w:szCs w:val="24"/>
              </w:rPr>
            </w:pPr>
            <w:r w:rsidRPr="008F144D">
              <w:rPr>
                <w:rFonts w:ascii="Times New Roman" w:hAnsi="Times New Roman" w:cs="Times New Roman"/>
                <w:sz w:val="24"/>
                <w:szCs w:val="24"/>
              </w:rPr>
              <w:t>постоянно</w:t>
            </w:r>
          </w:p>
        </w:tc>
      </w:tr>
    </w:tbl>
    <w:p w:rsidR="001469F5" w:rsidRDefault="001469F5" w:rsidP="001469F5">
      <w:pPr>
        <w:pStyle w:val="a6"/>
        <w:tabs>
          <w:tab w:val="center" w:pos="7285"/>
          <w:tab w:val="left" w:pos="9300"/>
        </w:tabs>
        <w:jc w:val="left"/>
        <w:rPr>
          <w:szCs w:val="28"/>
        </w:rPr>
      </w:pPr>
      <w:r w:rsidRPr="008F144D">
        <w:rPr>
          <w:szCs w:val="28"/>
        </w:rPr>
        <w:tab/>
      </w:r>
    </w:p>
    <w:p w:rsidR="001469F5" w:rsidRPr="008F144D" w:rsidRDefault="001469F5" w:rsidP="001469F5">
      <w:pPr>
        <w:pStyle w:val="a6"/>
        <w:tabs>
          <w:tab w:val="center" w:pos="7285"/>
          <w:tab w:val="left" w:pos="9300"/>
        </w:tabs>
        <w:rPr>
          <w:sz w:val="24"/>
        </w:rPr>
      </w:pPr>
      <w:r w:rsidRPr="008F144D">
        <w:rPr>
          <w:sz w:val="24"/>
        </w:rPr>
        <w:t>Основные направления,</w:t>
      </w:r>
    </w:p>
    <w:p w:rsidR="001469F5" w:rsidRPr="008F144D" w:rsidRDefault="001469F5" w:rsidP="001469F5">
      <w:pPr>
        <w:pStyle w:val="a6"/>
        <w:rPr>
          <w:b w:val="0"/>
          <w:sz w:val="24"/>
        </w:rPr>
      </w:pPr>
      <w:r w:rsidRPr="008F144D">
        <w:rPr>
          <w:b w:val="0"/>
          <w:sz w:val="24"/>
        </w:rPr>
        <w:t>формы и методы деятельности педагогического колл</w:t>
      </w:r>
      <w:r>
        <w:rPr>
          <w:b w:val="0"/>
          <w:sz w:val="24"/>
        </w:rPr>
        <w:t>ектива в 2019-2020</w:t>
      </w:r>
      <w:r w:rsidRPr="008F144D">
        <w:rPr>
          <w:b w:val="0"/>
          <w:sz w:val="24"/>
        </w:rPr>
        <w:t xml:space="preserve"> учебном году</w:t>
      </w:r>
    </w:p>
    <w:p w:rsidR="001469F5" w:rsidRPr="008F144D" w:rsidRDefault="001469F5" w:rsidP="001469F5">
      <w:pPr>
        <w:pStyle w:val="a6"/>
        <w:rPr>
          <w:b w:val="0"/>
          <w:sz w:val="24"/>
        </w:rPr>
      </w:pPr>
    </w:p>
    <w:p w:rsidR="001469F5" w:rsidRPr="008F144D" w:rsidRDefault="001469F5" w:rsidP="001469F5">
      <w:pPr>
        <w:spacing w:after="0" w:line="240" w:lineRule="auto"/>
        <w:ind w:left="284" w:firstLine="850"/>
        <w:jc w:val="both"/>
        <w:rPr>
          <w:rFonts w:ascii="Times New Roman" w:hAnsi="Times New Roman" w:cs="Times New Roman"/>
          <w:sz w:val="24"/>
          <w:szCs w:val="24"/>
        </w:rPr>
      </w:pPr>
      <w:r w:rsidRPr="008F144D">
        <w:rPr>
          <w:rFonts w:ascii="Times New Roman" w:hAnsi="Times New Roman" w:cs="Times New Roman"/>
          <w:sz w:val="24"/>
          <w:szCs w:val="24"/>
        </w:rPr>
        <w:t xml:space="preserve">Деятельность педагогического коллектива МБУДО «ГЦРиНТТДиЮ» в </w:t>
      </w:r>
      <w:r w:rsidRPr="00F84C9B">
        <w:rPr>
          <w:rFonts w:ascii="Times New Roman" w:hAnsi="Times New Roman" w:cs="Times New Roman"/>
          <w:sz w:val="24"/>
        </w:rPr>
        <w:t>2019-2020</w:t>
      </w:r>
      <w:r w:rsidRPr="008F144D">
        <w:rPr>
          <w:sz w:val="24"/>
        </w:rPr>
        <w:t xml:space="preserve"> </w:t>
      </w:r>
      <w:r w:rsidRPr="008F144D">
        <w:rPr>
          <w:rFonts w:ascii="Times New Roman" w:hAnsi="Times New Roman" w:cs="Times New Roman"/>
          <w:sz w:val="24"/>
          <w:szCs w:val="24"/>
        </w:rPr>
        <w:t xml:space="preserve">учебном году будет осуществляться в соответствии с Уставом, </w:t>
      </w:r>
      <w:r w:rsidR="00DF23A9">
        <w:rPr>
          <w:rFonts w:ascii="Times New Roman" w:hAnsi="Times New Roman" w:cs="Times New Roman"/>
          <w:sz w:val="24"/>
          <w:szCs w:val="24"/>
        </w:rPr>
        <w:t>П</w:t>
      </w:r>
      <w:r w:rsidRPr="008F144D">
        <w:rPr>
          <w:rFonts w:ascii="Times New Roman" w:hAnsi="Times New Roman" w:cs="Times New Roman"/>
          <w:sz w:val="24"/>
          <w:szCs w:val="24"/>
        </w:rPr>
        <w:t>рограммой развития и направлена на совершенствование деятельности по следующим направлениям:</w:t>
      </w:r>
    </w:p>
    <w:p w:rsidR="001469F5" w:rsidRPr="008F144D" w:rsidRDefault="001469F5" w:rsidP="00FA5BF2">
      <w:pPr>
        <w:numPr>
          <w:ilvl w:val="1"/>
          <w:numId w:val="5"/>
        </w:numPr>
        <w:spacing w:after="0" w:line="240" w:lineRule="auto"/>
        <w:jc w:val="both"/>
        <w:rPr>
          <w:rFonts w:ascii="Times New Roman" w:hAnsi="Times New Roman" w:cs="Times New Roman"/>
          <w:sz w:val="24"/>
          <w:szCs w:val="24"/>
        </w:rPr>
      </w:pPr>
      <w:r w:rsidRPr="008F144D">
        <w:rPr>
          <w:rFonts w:ascii="Times New Roman" w:hAnsi="Times New Roman" w:cs="Times New Roman"/>
          <w:sz w:val="24"/>
          <w:szCs w:val="24"/>
        </w:rPr>
        <w:t>учебная деятельность по дополнительным общеобразовательным общеразвивающим программам,</w:t>
      </w:r>
    </w:p>
    <w:p w:rsidR="001469F5" w:rsidRPr="008F144D" w:rsidRDefault="001469F5" w:rsidP="00FA5BF2">
      <w:pPr>
        <w:numPr>
          <w:ilvl w:val="1"/>
          <w:numId w:val="5"/>
        </w:numPr>
        <w:spacing w:after="0" w:line="240" w:lineRule="auto"/>
        <w:jc w:val="both"/>
        <w:rPr>
          <w:rFonts w:ascii="Times New Roman" w:hAnsi="Times New Roman" w:cs="Times New Roman"/>
          <w:sz w:val="24"/>
          <w:szCs w:val="24"/>
        </w:rPr>
      </w:pPr>
      <w:r w:rsidRPr="008F144D">
        <w:rPr>
          <w:rFonts w:ascii="Times New Roman" w:hAnsi="Times New Roman" w:cs="Times New Roman"/>
          <w:sz w:val="24"/>
          <w:szCs w:val="24"/>
        </w:rPr>
        <w:t>воспитательная деятельность,</w:t>
      </w:r>
    </w:p>
    <w:p w:rsidR="001469F5" w:rsidRPr="008F144D" w:rsidRDefault="001469F5" w:rsidP="00FA5BF2">
      <w:pPr>
        <w:numPr>
          <w:ilvl w:val="1"/>
          <w:numId w:val="5"/>
        </w:numPr>
        <w:spacing w:after="0" w:line="240" w:lineRule="auto"/>
        <w:jc w:val="both"/>
        <w:rPr>
          <w:rFonts w:ascii="Times New Roman" w:hAnsi="Times New Roman" w:cs="Times New Roman"/>
          <w:sz w:val="24"/>
          <w:szCs w:val="24"/>
        </w:rPr>
      </w:pPr>
      <w:r w:rsidRPr="008F144D">
        <w:rPr>
          <w:rFonts w:ascii="Times New Roman" w:hAnsi="Times New Roman" w:cs="Times New Roman"/>
          <w:sz w:val="24"/>
          <w:szCs w:val="24"/>
        </w:rPr>
        <w:t>инновационно-методическая деятельность,</w:t>
      </w:r>
    </w:p>
    <w:p w:rsidR="001469F5" w:rsidRPr="008F144D" w:rsidRDefault="001469F5" w:rsidP="00FA5BF2">
      <w:pPr>
        <w:numPr>
          <w:ilvl w:val="1"/>
          <w:numId w:val="5"/>
        </w:numPr>
        <w:spacing w:after="0" w:line="240" w:lineRule="auto"/>
        <w:jc w:val="both"/>
        <w:rPr>
          <w:rFonts w:ascii="Times New Roman" w:hAnsi="Times New Roman" w:cs="Times New Roman"/>
          <w:sz w:val="24"/>
          <w:szCs w:val="24"/>
        </w:rPr>
      </w:pPr>
      <w:r w:rsidRPr="008F144D">
        <w:rPr>
          <w:rFonts w:ascii="Times New Roman" w:hAnsi="Times New Roman" w:cs="Times New Roman"/>
          <w:sz w:val="24"/>
          <w:szCs w:val="24"/>
        </w:rPr>
        <w:t>информационно-коммуникативная деятельность.</w:t>
      </w:r>
    </w:p>
    <w:p w:rsidR="001469F5" w:rsidRPr="008F144D" w:rsidRDefault="001469F5" w:rsidP="001469F5">
      <w:pPr>
        <w:tabs>
          <w:tab w:val="left" w:pos="4440"/>
        </w:tabs>
        <w:spacing w:after="0" w:line="240" w:lineRule="auto"/>
        <w:ind w:left="284" w:firstLine="850"/>
        <w:jc w:val="both"/>
        <w:rPr>
          <w:rFonts w:ascii="Times New Roman" w:hAnsi="Times New Roman" w:cs="Times New Roman"/>
          <w:sz w:val="24"/>
          <w:szCs w:val="24"/>
        </w:rPr>
      </w:pPr>
      <w:r w:rsidRPr="008F144D">
        <w:rPr>
          <w:rFonts w:ascii="Times New Roman" w:hAnsi="Times New Roman" w:cs="Times New Roman"/>
          <w:sz w:val="24"/>
          <w:szCs w:val="24"/>
        </w:rPr>
        <w:t xml:space="preserve">Совершенствование </w:t>
      </w:r>
      <w:r w:rsidRPr="00AE5657">
        <w:rPr>
          <w:rFonts w:ascii="Times New Roman" w:hAnsi="Times New Roman" w:cs="Times New Roman"/>
          <w:sz w:val="24"/>
          <w:szCs w:val="24"/>
        </w:rPr>
        <w:t>учебной деятельности в</w:t>
      </w:r>
      <w:r w:rsidRPr="008F144D">
        <w:rPr>
          <w:rFonts w:ascii="Times New Roman" w:hAnsi="Times New Roman" w:cs="Times New Roman"/>
          <w:sz w:val="24"/>
          <w:szCs w:val="24"/>
        </w:rPr>
        <w:t xml:space="preserve"> 2019–2020 учебном году планируется проводить путем повышения качества образования, а именно: </w:t>
      </w:r>
    </w:p>
    <w:p w:rsidR="001469F5" w:rsidRPr="008F144D" w:rsidRDefault="001469F5" w:rsidP="00FA5BF2">
      <w:pPr>
        <w:numPr>
          <w:ilvl w:val="1"/>
          <w:numId w:val="6"/>
        </w:numPr>
        <w:tabs>
          <w:tab w:val="left" w:pos="4440"/>
        </w:tabs>
        <w:spacing w:after="0" w:line="240" w:lineRule="auto"/>
        <w:ind w:hanging="447"/>
        <w:jc w:val="both"/>
        <w:rPr>
          <w:rFonts w:ascii="Times New Roman" w:hAnsi="Times New Roman" w:cs="Times New Roman"/>
          <w:sz w:val="24"/>
          <w:szCs w:val="24"/>
        </w:rPr>
      </w:pPr>
      <w:r w:rsidRPr="008F144D">
        <w:rPr>
          <w:rFonts w:ascii="Times New Roman" w:hAnsi="Times New Roman" w:cs="Times New Roman"/>
          <w:sz w:val="24"/>
          <w:szCs w:val="24"/>
        </w:rPr>
        <w:t>освоения современных педагогических технологий, соответствующих требованиям Концепции развития дополнительного образования и реализующих идею саморазвития ребенка;</w:t>
      </w:r>
    </w:p>
    <w:p w:rsidR="001469F5" w:rsidRPr="008F144D" w:rsidRDefault="001469F5" w:rsidP="00FA5BF2">
      <w:pPr>
        <w:numPr>
          <w:ilvl w:val="1"/>
          <w:numId w:val="6"/>
        </w:numPr>
        <w:tabs>
          <w:tab w:val="left" w:pos="4440"/>
        </w:tabs>
        <w:spacing w:after="0" w:line="240" w:lineRule="auto"/>
        <w:ind w:hanging="447"/>
        <w:jc w:val="both"/>
        <w:rPr>
          <w:rFonts w:ascii="Times New Roman" w:hAnsi="Times New Roman" w:cs="Times New Roman"/>
          <w:sz w:val="24"/>
          <w:szCs w:val="24"/>
        </w:rPr>
      </w:pPr>
      <w:r w:rsidRPr="008F144D">
        <w:rPr>
          <w:rFonts w:ascii="Times New Roman" w:hAnsi="Times New Roman" w:cs="Times New Roman"/>
          <w:sz w:val="24"/>
          <w:szCs w:val="24"/>
        </w:rPr>
        <w:t>учета индивидуальных особенностей, способностей и интересов детей с целью дифференцированного подхода к обучению;</w:t>
      </w:r>
    </w:p>
    <w:p w:rsidR="001469F5" w:rsidRPr="008F144D" w:rsidRDefault="001469F5" w:rsidP="00FA5BF2">
      <w:pPr>
        <w:numPr>
          <w:ilvl w:val="1"/>
          <w:numId w:val="6"/>
        </w:numPr>
        <w:tabs>
          <w:tab w:val="left" w:pos="4440"/>
        </w:tabs>
        <w:spacing w:after="0" w:line="240" w:lineRule="auto"/>
        <w:ind w:hanging="447"/>
        <w:jc w:val="both"/>
        <w:rPr>
          <w:rFonts w:ascii="Times New Roman" w:hAnsi="Times New Roman" w:cs="Times New Roman"/>
          <w:sz w:val="24"/>
          <w:szCs w:val="24"/>
        </w:rPr>
      </w:pPr>
      <w:r w:rsidRPr="008F144D">
        <w:rPr>
          <w:rFonts w:ascii="Times New Roman" w:hAnsi="Times New Roman" w:cs="Times New Roman"/>
          <w:sz w:val="24"/>
          <w:szCs w:val="24"/>
        </w:rPr>
        <w:t>гуманизации отношений между субъектами образовательного взаимодействия путем использования организационных форм, основанных на равноправном общении, диалоге педагога и обучающихся;</w:t>
      </w:r>
    </w:p>
    <w:p w:rsidR="001469F5" w:rsidRPr="008F144D" w:rsidRDefault="001469F5" w:rsidP="00FA5BF2">
      <w:pPr>
        <w:numPr>
          <w:ilvl w:val="1"/>
          <w:numId w:val="6"/>
        </w:numPr>
        <w:tabs>
          <w:tab w:val="left" w:pos="4440"/>
        </w:tabs>
        <w:spacing w:after="0" w:line="240" w:lineRule="auto"/>
        <w:ind w:hanging="447"/>
        <w:jc w:val="both"/>
        <w:rPr>
          <w:rFonts w:ascii="Times New Roman" w:hAnsi="Times New Roman" w:cs="Times New Roman"/>
          <w:sz w:val="24"/>
          <w:szCs w:val="24"/>
        </w:rPr>
      </w:pPr>
      <w:r w:rsidRPr="008F144D">
        <w:rPr>
          <w:rFonts w:ascii="Times New Roman" w:hAnsi="Times New Roman" w:cs="Times New Roman"/>
          <w:sz w:val="24"/>
          <w:szCs w:val="24"/>
        </w:rPr>
        <w:lastRenderedPageBreak/>
        <w:t>разработки и внедрения новых образовательных программ, в том числе комплексных;</w:t>
      </w:r>
    </w:p>
    <w:p w:rsidR="001469F5" w:rsidRPr="008F144D" w:rsidRDefault="001469F5" w:rsidP="00FA5BF2">
      <w:pPr>
        <w:numPr>
          <w:ilvl w:val="1"/>
          <w:numId w:val="6"/>
        </w:numPr>
        <w:tabs>
          <w:tab w:val="left" w:pos="4440"/>
        </w:tabs>
        <w:spacing w:after="0" w:line="240" w:lineRule="auto"/>
        <w:ind w:hanging="447"/>
        <w:jc w:val="both"/>
        <w:rPr>
          <w:rFonts w:ascii="Times New Roman" w:hAnsi="Times New Roman" w:cs="Times New Roman"/>
          <w:sz w:val="24"/>
          <w:szCs w:val="24"/>
        </w:rPr>
      </w:pPr>
      <w:r w:rsidRPr="008F144D">
        <w:rPr>
          <w:rFonts w:ascii="Times New Roman" w:hAnsi="Times New Roman" w:cs="Times New Roman"/>
          <w:sz w:val="24"/>
          <w:szCs w:val="24"/>
        </w:rPr>
        <w:t>совершенствования форм и методов отслеживания результативности обучения;</w:t>
      </w:r>
    </w:p>
    <w:p w:rsidR="001469F5" w:rsidRPr="008F144D" w:rsidRDefault="001469F5" w:rsidP="00FA5BF2">
      <w:pPr>
        <w:numPr>
          <w:ilvl w:val="1"/>
          <w:numId w:val="6"/>
        </w:numPr>
        <w:tabs>
          <w:tab w:val="left" w:pos="4440"/>
        </w:tabs>
        <w:spacing w:after="0" w:line="240" w:lineRule="auto"/>
        <w:ind w:hanging="447"/>
        <w:jc w:val="both"/>
        <w:rPr>
          <w:rFonts w:ascii="Times New Roman" w:hAnsi="Times New Roman" w:cs="Times New Roman"/>
          <w:sz w:val="24"/>
          <w:szCs w:val="24"/>
        </w:rPr>
      </w:pPr>
      <w:r w:rsidRPr="008F144D">
        <w:rPr>
          <w:rFonts w:ascii="Times New Roman" w:hAnsi="Times New Roman" w:cs="Times New Roman"/>
          <w:sz w:val="24"/>
          <w:szCs w:val="24"/>
        </w:rPr>
        <w:t>развития научно-методического и информационного обеспечения технической направленности;</w:t>
      </w:r>
    </w:p>
    <w:p w:rsidR="001469F5" w:rsidRPr="008F144D" w:rsidRDefault="001469F5" w:rsidP="00FA5BF2">
      <w:pPr>
        <w:numPr>
          <w:ilvl w:val="1"/>
          <w:numId w:val="6"/>
        </w:numPr>
        <w:tabs>
          <w:tab w:val="left" w:pos="4440"/>
        </w:tabs>
        <w:spacing w:after="0" w:line="240" w:lineRule="auto"/>
        <w:ind w:hanging="447"/>
        <w:jc w:val="both"/>
        <w:rPr>
          <w:rFonts w:ascii="Times New Roman" w:hAnsi="Times New Roman" w:cs="Times New Roman"/>
          <w:sz w:val="24"/>
          <w:szCs w:val="24"/>
        </w:rPr>
      </w:pPr>
      <w:r w:rsidRPr="008F144D">
        <w:rPr>
          <w:rFonts w:ascii="Times New Roman" w:hAnsi="Times New Roman" w:cs="Times New Roman"/>
          <w:sz w:val="24"/>
          <w:szCs w:val="24"/>
        </w:rPr>
        <w:t>создани</w:t>
      </w:r>
      <w:r w:rsidR="00AE5657">
        <w:rPr>
          <w:rFonts w:ascii="Times New Roman" w:hAnsi="Times New Roman" w:cs="Times New Roman"/>
          <w:sz w:val="24"/>
          <w:szCs w:val="24"/>
        </w:rPr>
        <w:t>я</w:t>
      </w:r>
      <w:r w:rsidRPr="008F144D">
        <w:rPr>
          <w:rFonts w:ascii="Times New Roman" w:hAnsi="Times New Roman" w:cs="Times New Roman"/>
          <w:sz w:val="24"/>
          <w:szCs w:val="24"/>
        </w:rPr>
        <w:t xml:space="preserve"> условий для большего вовлечения детей в систему детского научно-технического творчества;</w:t>
      </w:r>
    </w:p>
    <w:p w:rsidR="001469F5" w:rsidRPr="008F144D" w:rsidRDefault="001469F5" w:rsidP="00FA5BF2">
      <w:pPr>
        <w:numPr>
          <w:ilvl w:val="1"/>
          <w:numId w:val="6"/>
        </w:numPr>
        <w:tabs>
          <w:tab w:val="left" w:pos="4440"/>
        </w:tabs>
        <w:spacing w:after="0" w:line="240" w:lineRule="auto"/>
        <w:ind w:hanging="447"/>
        <w:jc w:val="both"/>
        <w:rPr>
          <w:rFonts w:ascii="Times New Roman" w:hAnsi="Times New Roman" w:cs="Times New Roman"/>
          <w:sz w:val="24"/>
          <w:szCs w:val="24"/>
        </w:rPr>
      </w:pPr>
      <w:r w:rsidRPr="008F144D">
        <w:rPr>
          <w:rFonts w:ascii="Times New Roman" w:hAnsi="Times New Roman" w:cs="Times New Roman"/>
          <w:sz w:val="24"/>
          <w:szCs w:val="24"/>
        </w:rPr>
        <w:t>развити</w:t>
      </w:r>
      <w:r w:rsidR="00DF23A9">
        <w:rPr>
          <w:rFonts w:ascii="Times New Roman" w:hAnsi="Times New Roman" w:cs="Times New Roman"/>
          <w:sz w:val="24"/>
          <w:szCs w:val="24"/>
        </w:rPr>
        <w:t>я</w:t>
      </w:r>
      <w:r w:rsidRPr="008F144D">
        <w:rPr>
          <w:rFonts w:ascii="Times New Roman" w:hAnsi="Times New Roman" w:cs="Times New Roman"/>
          <w:sz w:val="24"/>
          <w:szCs w:val="24"/>
        </w:rPr>
        <w:t xml:space="preserve"> системы наставничества</w:t>
      </w:r>
      <w:r>
        <w:rPr>
          <w:rFonts w:ascii="Times New Roman" w:hAnsi="Times New Roman" w:cs="Times New Roman"/>
          <w:sz w:val="24"/>
          <w:szCs w:val="24"/>
        </w:rPr>
        <w:t>.</w:t>
      </w:r>
    </w:p>
    <w:p w:rsidR="001469F5" w:rsidRPr="008F144D" w:rsidRDefault="001469F5" w:rsidP="001469F5">
      <w:pPr>
        <w:tabs>
          <w:tab w:val="num" w:pos="1134"/>
          <w:tab w:val="left" w:pos="4440"/>
        </w:tabs>
        <w:spacing w:after="0" w:line="240" w:lineRule="auto"/>
        <w:ind w:left="993" w:firstLine="141"/>
        <w:jc w:val="both"/>
        <w:rPr>
          <w:rFonts w:ascii="Times New Roman" w:hAnsi="Times New Roman" w:cs="Times New Roman"/>
          <w:sz w:val="24"/>
          <w:szCs w:val="24"/>
        </w:rPr>
      </w:pPr>
      <w:r w:rsidRPr="008F144D">
        <w:rPr>
          <w:rFonts w:ascii="Times New Roman" w:hAnsi="Times New Roman" w:cs="Times New Roman"/>
          <w:i/>
          <w:sz w:val="24"/>
          <w:szCs w:val="24"/>
        </w:rPr>
        <w:t>Инновационно-методическая деятельность</w:t>
      </w:r>
      <w:r w:rsidRPr="008F144D">
        <w:rPr>
          <w:rFonts w:ascii="Times New Roman" w:hAnsi="Times New Roman" w:cs="Times New Roman"/>
          <w:sz w:val="24"/>
          <w:szCs w:val="24"/>
        </w:rPr>
        <w:t xml:space="preserve"> будет осуществляться путем:</w:t>
      </w:r>
    </w:p>
    <w:p w:rsidR="001469F5" w:rsidRPr="008F144D" w:rsidRDefault="001469F5" w:rsidP="00FA5BF2">
      <w:pPr>
        <w:pStyle w:val="a4"/>
        <w:numPr>
          <w:ilvl w:val="0"/>
          <w:numId w:val="65"/>
        </w:numPr>
        <w:tabs>
          <w:tab w:val="left" w:pos="4440"/>
        </w:tabs>
        <w:spacing w:after="0" w:line="240" w:lineRule="auto"/>
        <w:ind w:left="1418" w:hanging="425"/>
        <w:jc w:val="both"/>
        <w:rPr>
          <w:i/>
          <w:szCs w:val="24"/>
        </w:rPr>
      </w:pPr>
      <w:r w:rsidRPr="008F144D">
        <w:rPr>
          <w:szCs w:val="24"/>
        </w:rPr>
        <w:t>обобщения и трансляции педагогического опыта в решении образовательных и воспитательных проблем;</w:t>
      </w:r>
    </w:p>
    <w:p w:rsidR="001469F5" w:rsidRPr="008F144D" w:rsidRDefault="001469F5" w:rsidP="00FA5BF2">
      <w:pPr>
        <w:pStyle w:val="a4"/>
        <w:numPr>
          <w:ilvl w:val="0"/>
          <w:numId w:val="65"/>
        </w:numPr>
        <w:tabs>
          <w:tab w:val="left" w:pos="4440"/>
        </w:tabs>
        <w:spacing w:after="0" w:line="240" w:lineRule="auto"/>
        <w:ind w:left="1418" w:hanging="425"/>
        <w:jc w:val="both"/>
        <w:rPr>
          <w:i/>
          <w:szCs w:val="24"/>
        </w:rPr>
      </w:pPr>
      <w:r w:rsidRPr="008F144D">
        <w:rPr>
          <w:szCs w:val="24"/>
        </w:rPr>
        <w:t xml:space="preserve">организации работы «Академии молодых педагогов» и профессиональных тематических экскурсий, мастер-классов, семинаров-практикумов, открытых </w:t>
      </w:r>
      <w:proofErr w:type="gramStart"/>
      <w:r w:rsidRPr="008F144D">
        <w:rPr>
          <w:szCs w:val="24"/>
        </w:rPr>
        <w:t>трибун  для</w:t>
      </w:r>
      <w:proofErr w:type="gramEnd"/>
      <w:r w:rsidRPr="008F144D">
        <w:rPr>
          <w:szCs w:val="24"/>
        </w:rPr>
        <w:t xml:space="preserve"> педагогического сообщества;</w:t>
      </w:r>
    </w:p>
    <w:p w:rsidR="001469F5" w:rsidRPr="008F144D" w:rsidRDefault="001469F5" w:rsidP="00FA5BF2">
      <w:pPr>
        <w:pStyle w:val="1"/>
        <w:keepLines w:val="0"/>
        <w:numPr>
          <w:ilvl w:val="0"/>
          <w:numId w:val="65"/>
        </w:numPr>
        <w:spacing w:before="0" w:line="240" w:lineRule="auto"/>
        <w:ind w:left="1418" w:hanging="425"/>
        <w:jc w:val="both"/>
        <w:rPr>
          <w:rFonts w:ascii="Times New Roman" w:hAnsi="Times New Roman" w:cs="Times New Roman"/>
          <w:b w:val="0"/>
          <w:color w:val="auto"/>
          <w:sz w:val="24"/>
          <w:szCs w:val="24"/>
        </w:rPr>
      </w:pPr>
      <w:r w:rsidRPr="008F144D">
        <w:rPr>
          <w:rFonts w:ascii="Times New Roman" w:hAnsi="Times New Roman" w:cs="Times New Roman"/>
          <w:b w:val="0"/>
          <w:color w:val="auto"/>
          <w:sz w:val="24"/>
          <w:szCs w:val="24"/>
        </w:rPr>
        <w:t>активизаци</w:t>
      </w:r>
      <w:r w:rsidR="00AE5657">
        <w:rPr>
          <w:rFonts w:ascii="Times New Roman" w:hAnsi="Times New Roman" w:cs="Times New Roman"/>
          <w:b w:val="0"/>
          <w:color w:val="auto"/>
          <w:sz w:val="24"/>
          <w:szCs w:val="24"/>
        </w:rPr>
        <w:t>и</w:t>
      </w:r>
      <w:r w:rsidRPr="008F144D">
        <w:rPr>
          <w:rFonts w:ascii="Times New Roman" w:hAnsi="Times New Roman" w:cs="Times New Roman"/>
          <w:b w:val="0"/>
          <w:color w:val="auto"/>
          <w:sz w:val="24"/>
          <w:szCs w:val="24"/>
        </w:rPr>
        <w:t xml:space="preserve"> деятельности педагогов по совершенствованию дополнительных </w:t>
      </w:r>
      <w:proofErr w:type="gramStart"/>
      <w:r w:rsidRPr="008F144D">
        <w:rPr>
          <w:rFonts w:ascii="Times New Roman" w:hAnsi="Times New Roman" w:cs="Times New Roman"/>
          <w:b w:val="0"/>
          <w:color w:val="auto"/>
          <w:sz w:val="24"/>
          <w:szCs w:val="24"/>
        </w:rPr>
        <w:t>общеобразовательных  общеразвивающих</w:t>
      </w:r>
      <w:proofErr w:type="gramEnd"/>
      <w:r w:rsidRPr="008F144D">
        <w:rPr>
          <w:rFonts w:ascii="Times New Roman" w:hAnsi="Times New Roman" w:cs="Times New Roman"/>
          <w:b w:val="0"/>
          <w:color w:val="auto"/>
          <w:sz w:val="24"/>
          <w:szCs w:val="24"/>
        </w:rPr>
        <w:t xml:space="preserve"> программ  в соответствии с современными требованиями;</w:t>
      </w:r>
    </w:p>
    <w:p w:rsidR="001469F5" w:rsidRPr="008F144D" w:rsidRDefault="001469F5" w:rsidP="00FA5BF2">
      <w:pPr>
        <w:pStyle w:val="a4"/>
        <w:numPr>
          <w:ilvl w:val="0"/>
          <w:numId w:val="65"/>
        </w:numPr>
        <w:spacing w:after="0"/>
        <w:ind w:left="1418" w:hanging="425"/>
        <w:rPr>
          <w:szCs w:val="24"/>
        </w:rPr>
      </w:pPr>
      <w:r w:rsidRPr="008F144D">
        <w:rPr>
          <w:szCs w:val="24"/>
        </w:rPr>
        <w:t>создани</w:t>
      </w:r>
      <w:r w:rsidR="00AE5657">
        <w:rPr>
          <w:szCs w:val="24"/>
        </w:rPr>
        <w:t>я</w:t>
      </w:r>
      <w:r w:rsidRPr="008F144D">
        <w:rPr>
          <w:szCs w:val="24"/>
        </w:rPr>
        <w:t xml:space="preserve"> в образовательной среде учреждения «точек роста» для профессионального «лифта» педагогических </w:t>
      </w:r>
      <w:r>
        <w:rPr>
          <w:szCs w:val="24"/>
        </w:rPr>
        <w:t>работников;</w:t>
      </w:r>
    </w:p>
    <w:p w:rsidR="001469F5" w:rsidRPr="008F144D" w:rsidRDefault="001469F5" w:rsidP="00FA5BF2">
      <w:pPr>
        <w:pStyle w:val="a4"/>
        <w:numPr>
          <w:ilvl w:val="0"/>
          <w:numId w:val="65"/>
        </w:numPr>
        <w:spacing w:after="0"/>
        <w:ind w:left="1418" w:hanging="425"/>
        <w:rPr>
          <w:szCs w:val="24"/>
        </w:rPr>
      </w:pPr>
      <w:r w:rsidRPr="008F144D">
        <w:rPr>
          <w:szCs w:val="24"/>
        </w:rPr>
        <w:t>обновлени</w:t>
      </w:r>
      <w:r w:rsidR="00AE5657">
        <w:rPr>
          <w:szCs w:val="24"/>
        </w:rPr>
        <w:t>я</w:t>
      </w:r>
      <w:r w:rsidRPr="008F144D">
        <w:rPr>
          <w:szCs w:val="24"/>
        </w:rPr>
        <w:t xml:space="preserve"> профессиональных компетенций педагогических работников. </w:t>
      </w:r>
    </w:p>
    <w:p w:rsidR="001469F5" w:rsidRPr="0073764D" w:rsidRDefault="001469F5" w:rsidP="001469F5">
      <w:pPr>
        <w:tabs>
          <w:tab w:val="left" w:pos="1134"/>
        </w:tabs>
        <w:spacing w:after="0" w:line="240" w:lineRule="auto"/>
        <w:jc w:val="both"/>
        <w:rPr>
          <w:rFonts w:ascii="Times New Roman" w:hAnsi="Times New Roman" w:cs="Times New Roman"/>
          <w:sz w:val="24"/>
          <w:szCs w:val="24"/>
        </w:rPr>
      </w:pPr>
      <w:r w:rsidRPr="004670EF">
        <w:rPr>
          <w:rFonts w:ascii="Times New Roman" w:hAnsi="Times New Roman" w:cs="Times New Roman"/>
          <w:b/>
          <w:i/>
          <w:color w:val="C00000"/>
          <w:sz w:val="24"/>
          <w:szCs w:val="24"/>
        </w:rPr>
        <w:tab/>
      </w:r>
      <w:r w:rsidRPr="0073764D">
        <w:rPr>
          <w:rFonts w:ascii="Times New Roman" w:hAnsi="Times New Roman" w:cs="Times New Roman"/>
          <w:i/>
          <w:sz w:val="24"/>
          <w:szCs w:val="24"/>
        </w:rPr>
        <w:t xml:space="preserve">Информационно-коммуникативная деятельность </w:t>
      </w:r>
      <w:r w:rsidRPr="0073764D">
        <w:rPr>
          <w:rFonts w:ascii="Times New Roman" w:hAnsi="Times New Roman" w:cs="Times New Roman"/>
          <w:sz w:val="24"/>
          <w:szCs w:val="24"/>
        </w:rPr>
        <w:t xml:space="preserve">предусматривает: </w:t>
      </w:r>
    </w:p>
    <w:p w:rsidR="001469F5" w:rsidRPr="0073764D" w:rsidRDefault="001469F5" w:rsidP="00FA5BF2">
      <w:pPr>
        <w:numPr>
          <w:ilvl w:val="0"/>
          <w:numId w:val="66"/>
        </w:numPr>
        <w:tabs>
          <w:tab w:val="left" w:pos="1418"/>
        </w:tabs>
        <w:spacing w:after="0" w:line="240" w:lineRule="auto"/>
        <w:ind w:left="1418" w:hanging="425"/>
        <w:jc w:val="both"/>
        <w:rPr>
          <w:rFonts w:ascii="Times New Roman" w:hAnsi="Times New Roman" w:cs="Times New Roman"/>
          <w:sz w:val="24"/>
          <w:szCs w:val="24"/>
        </w:rPr>
      </w:pPr>
      <w:r w:rsidRPr="0073764D">
        <w:rPr>
          <w:rFonts w:ascii="Times New Roman" w:hAnsi="Times New Roman" w:cs="Times New Roman"/>
          <w:sz w:val="24"/>
          <w:szCs w:val="24"/>
        </w:rPr>
        <w:t xml:space="preserve">издательскую деятельность (выпуск альманахов; сборников информационно - методических материалов; памяток, буклетов; публикаций в СМИ; методических портфелей (в </w:t>
      </w:r>
      <w:proofErr w:type="spellStart"/>
      <w:r w:rsidRPr="0073764D">
        <w:rPr>
          <w:rFonts w:ascii="Times New Roman" w:hAnsi="Times New Roman" w:cs="Times New Roman"/>
          <w:sz w:val="24"/>
          <w:szCs w:val="24"/>
        </w:rPr>
        <w:t>т.ч</w:t>
      </w:r>
      <w:proofErr w:type="spellEnd"/>
      <w:r w:rsidRPr="0073764D">
        <w:rPr>
          <w:rFonts w:ascii="Times New Roman" w:hAnsi="Times New Roman" w:cs="Times New Roman"/>
          <w:sz w:val="24"/>
          <w:szCs w:val="24"/>
        </w:rPr>
        <w:t>. электронных);</w:t>
      </w:r>
    </w:p>
    <w:p w:rsidR="001469F5" w:rsidRPr="0073764D" w:rsidRDefault="001469F5" w:rsidP="00FA5BF2">
      <w:pPr>
        <w:numPr>
          <w:ilvl w:val="0"/>
          <w:numId w:val="66"/>
        </w:numPr>
        <w:spacing w:after="0" w:line="240" w:lineRule="auto"/>
        <w:ind w:left="1418" w:hanging="425"/>
        <w:jc w:val="both"/>
        <w:rPr>
          <w:rFonts w:ascii="Times New Roman" w:hAnsi="Times New Roman" w:cs="Times New Roman"/>
          <w:sz w:val="24"/>
          <w:szCs w:val="24"/>
        </w:rPr>
      </w:pPr>
      <w:r w:rsidRPr="0073764D">
        <w:rPr>
          <w:rFonts w:ascii="Times New Roman" w:hAnsi="Times New Roman" w:cs="Times New Roman"/>
          <w:sz w:val="24"/>
          <w:szCs w:val="24"/>
        </w:rPr>
        <w:t>повышение ИКТ-компетентности педагогических работников посредством сети Интернет (вебинары, онлайн-конференции, онлайн-семинары, воркшопы, дистанционные курсы повышения квалификации, онлайн-тестирование, дистанционные конкурсы, мастер-классы, популяризация лучших практик в электронных сетевых изданиях);</w:t>
      </w:r>
    </w:p>
    <w:p w:rsidR="001469F5" w:rsidRPr="0073764D" w:rsidRDefault="001469F5" w:rsidP="00FA5BF2">
      <w:pPr>
        <w:numPr>
          <w:ilvl w:val="0"/>
          <w:numId w:val="66"/>
        </w:numPr>
        <w:spacing w:after="0" w:line="240" w:lineRule="auto"/>
        <w:ind w:left="1418" w:hanging="425"/>
        <w:jc w:val="both"/>
        <w:rPr>
          <w:rFonts w:ascii="Times New Roman" w:hAnsi="Times New Roman" w:cs="Times New Roman"/>
          <w:sz w:val="24"/>
          <w:szCs w:val="24"/>
        </w:rPr>
      </w:pPr>
      <w:r w:rsidRPr="0073764D">
        <w:rPr>
          <w:rFonts w:ascii="Times New Roman" w:hAnsi="Times New Roman" w:cs="Times New Roman"/>
          <w:sz w:val="24"/>
          <w:szCs w:val="24"/>
        </w:rPr>
        <w:t>обновление электронных информационно - методических банков, медиатеки (создание и размещение инфопродуктов: видеофильмов, видеосюжетов, слайд-шоу, презентаций);</w:t>
      </w:r>
    </w:p>
    <w:p w:rsidR="001469F5" w:rsidRPr="0073764D" w:rsidRDefault="001469F5" w:rsidP="00FA5BF2">
      <w:pPr>
        <w:numPr>
          <w:ilvl w:val="0"/>
          <w:numId w:val="66"/>
        </w:numPr>
        <w:spacing w:after="0" w:line="240" w:lineRule="auto"/>
        <w:ind w:left="1418" w:hanging="425"/>
        <w:jc w:val="both"/>
        <w:rPr>
          <w:rFonts w:ascii="Times New Roman" w:hAnsi="Times New Roman" w:cs="Times New Roman"/>
          <w:sz w:val="24"/>
          <w:szCs w:val="24"/>
        </w:rPr>
      </w:pPr>
      <w:r w:rsidRPr="0073764D">
        <w:rPr>
          <w:rFonts w:ascii="Times New Roman" w:hAnsi="Times New Roman" w:cs="Times New Roman"/>
          <w:sz w:val="24"/>
          <w:szCs w:val="24"/>
        </w:rPr>
        <w:t xml:space="preserve">обеспечение информационной открытости, направленной на повышение качества </w:t>
      </w:r>
      <w:proofErr w:type="gramStart"/>
      <w:r w:rsidRPr="0073764D">
        <w:rPr>
          <w:rFonts w:ascii="Times New Roman" w:hAnsi="Times New Roman" w:cs="Times New Roman"/>
          <w:sz w:val="24"/>
          <w:szCs w:val="24"/>
        </w:rPr>
        <w:t>предоставления  образовательных</w:t>
      </w:r>
      <w:proofErr w:type="gramEnd"/>
      <w:r w:rsidRPr="0073764D">
        <w:rPr>
          <w:rFonts w:ascii="Times New Roman" w:hAnsi="Times New Roman" w:cs="Times New Roman"/>
          <w:sz w:val="24"/>
          <w:szCs w:val="24"/>
        </w:rPr>
        <w:t xml:space="preserve"> услуг и  укрепления имиджа учреждения (обновление контента официального сайта  учреждения, размещение  качественной информации  в АИС «Навигатор»).</w:t>
      </w:r>
    </w:p>
    <w:p w:rsidR="001469F5" w:rsidRPr="001445E4" w:rsidRDefault="001469F5" w:rsidP="001469F5">
      <w:pPr>
        <w:pStyle w:val="a8"/>
        <w:ind w:left="284" w:firstLine="992"/>
      </w:pPr>
      <w:r w:rsidRPr="001445E4">
        <w:t xml:space="preserve">В рамках </w:t>
      </w:r>
      <w:r w:rsidR="00DF23A9">
        <w:t>п</w:t>
      </w:r>
      <w:r w:rsidRPr="001445E4">
        <w:t xml:space="preserve">рограммы развития воспитания в МБУДО «ГЦРиНТТДиЮ» на 2018-2021 годы педагогический коллектив </w:t>
      </w:r>
      <w:r>
        <w:t>продолжит работу по реализации воспитательных проектов</w:t>
      </w:r>
      <w:r w:rsidRPr="001445E4">
        <w:t>:</w:t>
      </w:r>
    </w:p>
    <w:p w:rsidR="001469F5" w:rsidRPr="001445E4" w:rsidRDefault="001469F5" w:rsidP="00FA5BF2">
      <w:pPr>
        <w:pStyle w:val="a4"/>
        <w:numPr>
          <w:ilvl w:val="0"/>
          <w:numId w:val="76"/>
        </w:numPr>
        <w:spacing w:after="0" w:line="240" w:lineRule="auto"/>
        <w:ind w:left="1418" w:hanging="425"/>
        <w:jc w:val="both"/>
        <w:rPr>
          <w:szCs w:val="24"/>
        </w:rPr>
      </w:pPr>
      <w:r w:rsidRPr="001445E4">
        <w:rPr>
          <w:szCs w:val="24"/>
        </w:rPr>
        <w:t>«Нравственные скрепы» (духовно-нравственное воспитание);</w:t>
      </w:r>
    </w:p>
    <w:p w:rsidR="001469F5" w:rsidRPr="001445E4" w:rsidRDefault="001469F5" w:rsidP="00FA5BF2">
      <w:pPr>
        <w:pStyle w:val="a4"/>
        <w:numPr>
          <w:ilvl w:val="0"/>
          <w:numId w:val="76"/>
        </w:numPr>
        <w:spacing w:after="0" w:line="240" w:lineRule="auto"/>
        <w:ind w:left="1418" w:hanging="425"/>
        <w:jc w:val="both"/>
        <w:rPr>
          <w:szCs w:val="24"/>
        </w:rPr>
      </w:pPr>
      <w:r w:rsidRPr="001445E4">
        <w:rPr>
          <w:rFonts w:eastAsia="Lucida Sans Unicode"/>
          <w:szCs w:val="24"/>
        </w:rPr>
        <w:t xml:space="preserve">«Я </w:t>
      </w:r>
      <w:r w:rsidR="00AE5657">
        <w:rPr>
          <w:rFonts w:eastAsia="Lucida Sans Unicode"/>
          <w:szCs w:val="24"/>
        </w:rPr>
        <w:t xml:space="preserve">- </w:t>
      </w:r>
      <w:r w:rsidRPr="001445E4">
        <w:rPr>
          <w:rFonts w:eastAsia="Lucida Sans Unicode"/>
          <w:szCs w:val="24"/>
        </w:rPr>
        <w:t>гражданин России» (</w:t>
      </w:r>
      <w:r w:rsidRPr="001445E4">
        <w:rPr>
          <w:szCs w:val="24"/>
        </w:rPr>
        <w:t>гражданско-патриотическое воспитание);</w:t>
      </w:r>
    </w:p>
    <w:p w:rsidR="001469F5" w:rsidRPr="001445E4" w:rsidRDefault="00DF23A9" w:rsidP="00FA5BF2">
      <w:pPr>
        <w:pStyle w:val="a4"/>
        <w:numPr>
          <w:ilvl w:val="0"/>
          <w:numId w:val="76"/>
        </w:numPr>
        <w:tabs>
          <w:tab w:val="left" w:pos="1240"/>
        </w:tabs>
        <w:spacing w:after="0" w:line="240" w:lineRule="auto"/>
        <w:ind w:left="1418" w:hanging="425"/>
        <w:jc w:val="both"/>
        <w:rPr>
          <w:szCs w:val="24"/>
        </w:rPr>
      </w:pPr>
      <w:r>
        <w:rPr>
          <w:szCs w:val="24"/>
        </w:rPr>
        <w:t xml:space="preserve">   </w:t>
      </w:r>
      <w:r w:rsidR="001469F5" w:rsidRPr="001445E4">
        <w:rPr>
          <w:szCs w:val="24"/>
        </w:rPr>
        <w:t>«Мечтать, трудиться, добиваться» (воспитание положительного отношения к труду и творчеству);</w:t>
      </w:r>
    </w:p>
    <w:p w:rsidR="001469F5" w:rsidRPr="001445E4" w:rsidRDefault="001469F5" w:rsidP="00FA5BF2">
      <w:pPr>
        <w:pStyle w:val="a4"/>
        <w:numPr>
          <w:ilvl w:val="0"/>
          <w:numId w:val="76"/>
        </w:numPr>
        <w:spacing w:after="0" w:line="240" w:lineRule="auto"/>
        <w:ind w:left="1418" w:hanging="425"/>
        <w:jc w:val="both"/>
        <w:rPr>
          <w:szCs w:val="24"/>
        </w:rPr>
      </w:pPr>
      <w:r w:rsidRPr="001445E4">
        <w:rPr>
          <w:szCs w:val="24"/>
        </w:rPr>
        <w:t>«Интеллект +» (интеллектуальное воспитание);</w:t>
      </w:r>
    </w:p>
    <w:p w:rsidR="001469F5" w:rsidRPr="001445E4" w:rsidRDefault="001469F5" w:rsidP="00FA5BF2">
      <w:pPr>
        <w:pStyle w:val="a4"/>
        <w:numPr>
          <w:ilvl w:val="0"/>
          <w:numId w:val="76"/>
        </w:numPr>
        <w:tabs>
          <w:tab w:val="left" w:pos="756"/>
        </w:tabs>
        <w:spacing w:after="0" w:line="240" w:lineRule="auto"/>
        <w:ind w:left="1418" w:hanging="425"/>
        <w:jc w:val="both"/>
        <w:rPr>
          <w:szCs w:val="24"/>
        </w:rPr>
      </w:pPr>
      <w:r w:rsidRPr="001445E4">
        <w:rPr>
          <w:szCs w:val="24"/>
        </w:rPr>
        <w:t>«Здоровое поколение» (</w:t>
      </w:r>
      <w:r w:rsidR="00AE5657" w:rsidRPr="001445E4">
        <w:rPr>
          <w:szCs w:val="24"/>
        </w:rPr>
        <w:t>здоровье сберегающее</w:t>
      </w:r>
      <w:r w:rsidRPr="001445E4">
        <w:rPr>
          <w:szCs w:val="24"/>
        </w:rPr>
        <w:t xml:space="preserve"> воспитание);</w:t>
      </w:r>
    </w:p>
    <w:p w:rsidR="001469F5" w:rsidRPr="001445E4" w:rsidRDefault="001469F5" w:rsidP="00FA5BF2">
      <w:pPr>
        <w:pStyle w:val="a4"/>
        <w:numPr>
          <w:ilvl w:val="0"/>
          <w:numId w:val="76"/>
        </w:numPr>
        <w:tabs>
          <w:tab w:val="left" w:pos="756"/>
        </w:tabs>
        <w:spacing w:after="0" w:line="240" w:lineRule="auto"/>
        <w:ind w:left="1418" w:hanging="425"/>
        <w:jc w:val="both"/>
        <w:rPr>
          <w:szCs w:val="24"/>
        </w:rPr>
      </w:pPr>
      <w:r w:rsidRPr="001445E4">
        <w:rPr>
          <w:szCs w:val="24"/>
        </w:rPr>
        <w:t>«Разноцветный мир» (социокультурное воспитание, формирование толерантных установок личности);</w:t>
      </w:r>
    </w:p>
    <w:p w:rsidR="001469F5" w:rsidRPr="001445E4" w:rsidRDefault="00DF23A9" w:rsidP="00FA5BF2">
      <w:pPr>
        <w:pStyle w:val="a4"/>
        <w:numPr>
          <w:ilvl w:val="0"/>
          <w:numId w:val="76"/>
        </w:numPr>
        <w:tabs>
          <w:tab w:val="left" w:pos="756"/>
        </w:tabs>
        <w:spacing w:after="0" w:line="240" w:lineRule="auto"/>
        <w:ind w:left="1418" w:hanging="425"/>
        <w:jc w:val="both"/>
        <w:rPr>
          <w:szCs w:val="24"/>
        </w:rPr>
      </w:pPr>
      <w:r>
        <w:rPr>
          <w:szCs w:val="24"/>
        </w:rPr>
        <w:t>«Радуга талантов» (</w:t>
      </w:r>
      <w:r w:rsidR="001469F5" w:rsidRPr="001445E4">
        <w:rPr>
          <w:szCs w:val="24"/>
        </w:rPr>
        <w:t>культуротворческое и эстетическое воспитание);</w:t>
      </w:r>
    </w:p>
    <w:p w:rsidR="001469F5" w:rsidRPr="001445E4" w:rsidRDefault="001469F5" w:rsidP="00FA5BF2">
      <w:pPr>
        <w:pStyle w:val="a4"/>
        <w:numPr>
          <w:ilvl w:val="0"/>
          <w:numId w:val="76"/>
        </w:numPr>
        <w:spacing w:after="0" w:line="240" w:lineRule="auto"/>
        <w:ind w:left="1418" w:hanging="425"/>
        <w:jc w:val="both"/>
        <w:rPr>
          <w:szCs w:val="24"/>
        </w:rPr>
      </w:pPr>
      <w:r w:rsidRPr="001445E4">
        <w:rPr>
          <w:szCs w:val="24"/>
        </w:rPr>
        <w:lastRenderedPageBreak/>
        <w:t>«Уроки Фемиды» (правовое воспитание и культура безопасности);</w:t>
      </w:r>
    </w:p>
    <w:p w:rsidR="001469F5" w:rsidRPr="001445E4" w:rsidRDefault="001469F5" w:rsidP="00FA5BF2">
      <w:pPr>
        <w:pStyle w:val="a4"/>
        <w:numPr>
          <w:ilvl w:val="0"/>
          <w:numId w:val="76"/>
        </w:numPr>
        <w:spacing w:after="0" w:line="240" w:lineRule="auto"/>
        <w:ind w:left="1418" w:hanging="425"/>
        <w:jc w:val="both"/>
        <w:rPr>
          <w:szCs w:val="24"/>
        </w:rPr>
      </w:pPr>
      <w:r w:rsidRPr="001445E4">
        <w:rPr>
          <w:szCs w:val="24"/>
        </w:rPr>
        <w:t>«СемьЯ» (воспитание семейных ценностей);</w:t>
      </w:r>
    </w:p>
    <w:p w:rsidR="00DF23A9" w:rsidRDefault="001469F5" w:rsidP="00FA5BF2">
      <w:pPr>
        <w:pStyle w:val="a4"/>
        <w:numPr>
          <w:ilvl w:val="0"/>
          <w:numId w:val="76"/>
        </w:numPr>
        <w:spacing w:after="0" w:line="240" w:lineRule="auto"/>
        <w:ind w:left="1418" w:hanging="425"/>
        <w:jc w:val="both"/>
        <w:rPr>
          <w:szCs w:val="24"/>
        </w:rPr>
      </w:pPr>
      <w:r w:rsidRPr="001445E4">
        <w:rPr>
          <w:szCs w:val="24"/>
        </w:rPr>
        <w:t>«Хоровод друзей» или «КоммуникациЯ» (формирование коммуникативной культуры).</w:t>
      </w:r>
      <w:r>
        <w:rPr>
          <w:szCs w:val="24"/>
        </w:rPr>
        <w:t xml:space="preserve"> </w:t>
      </w:r>
    </w:p>
    <w:p w:rsidR="001469F5" w:rsidRPr="002853A4" w:rsidRDefault="001469F5" w:rsidP="00DF23A9">
      <w:pPr>
        <w:pStyle w:val="a4"/>
        <w:spacing w:after="0" w:line="240" w:lineRule="auto"/>
        <w:ind w:left="1418"/>
        <w:jc w:val="both"/>
        <w:rPr>
          <w:szCs w:val="24"/>
        </w:rPr>
      </w:pPr>
      <w:r w:rsidRPr="002853A4">
        <w:rPr>
          <w:szCs w:val="24"/>
        </w:rPr>
        <w:t>Дальнейшее совершенствование управленческой системы МБУДО «ГЦРиНТТДиЮ» планируется путём:</w:t>
      </w:r>
    </w:p>
    <w:p w:rsidR="001469F5" w:rsidRPr="001445E4" w:rsidRDefault="00AE5657" w:rsidP="00FA5BF2">
      <w:pPr>
        <w:numPr>
          <w:ilvl w:val="0"/>
          <w:numId w:val="76"/>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внедрения</w:t>
      </w:r>
      <w:r w:rsidR="001469F5" w:rsidRPr="001445E4">
        <w:rPr>
          <w:rFonts w:ascii="Times New Roman" w:hAnsi="Times New Roman" w:cs="Times New Roman"/>
          <w:sz w:val="24"/>
          <w:szCs w:val="24"/>
        </w:rPr>
        <w:t xml:space="preserve"> проектного управления учреждением;</w:t>
      </w:r>
    </w:p>
    <w:p w:rsidR="001469F5" w:rsidRPr="001445E4" w:rsidRDefault="001469F5" w:rsidP="00FA5BF2">
      <w:pPr>
        <w:numPr>
          <w:ilvl w:val="0"/>
          <w:numId w:val="76"/>
        </w:numPr>
        <w:spacing w:after="0" w:line="240" w:lineRule="auto"/>
        <w:ind w:left="1418" w:hanging="425"/>
        <w:jc w:val="both"/>
        <w:rPr>
          <w:rFonts w:ascii="Times New Roman" w:hAnsi="Times New Roman" w:cs="Times New Roman"/>
          <w:sz w:val="24"/>
          <w:szCs w:val="24"/>
        </w:rPr>
      </w:pPr>
      <w:r w:rsidRPr="001445E4">
        <w:rPr>
          <w:rFonts w:ascii="Times New Roman" w:hAnsi="Times New Roman" w:cs="Times New Roman"/>
          <w:sz w:val="24"/>
          <w:szCs w:val="24"/>
        </w:rPr>
        <w:t>совершенствования функциональных обязанностей всех участников образовательных отношений и служб обеспечения;</w:t>
      </w:r>
    </w:p>
    <w:p w:rsidR="001469F5" w:rsidRPr="001445E4" w:rsidRDefault="001469F5" w:rsidP="00FA5BF2">
      <w:pPr>
        <w:numPr>
          <w:ilvl w:val="0"/>
          <w:numId w:val="76"/>
        </w:numPr>
        <w:tabs>
          <w:tab w:val="num" w:pos="1418"/>
        </w:tabs>
        <w:spacing w:after="0" w:line="240" w:lineRule="auto"/>
        <w:ind w:left="1418" w:hanging="425"/>
        <w:jc w:val="both"/>
        <w:rPr>
          <w:rFonts w:ascii="Times New Roman" w:hAnsi="Times New Roman" w:cs="Times New Roman"/>
          <w:sz w:val="24"/>
          <w:szCs w:val="24"/>
        </w:rPr>
      </w:pPr>
      <w:r w:rsidRPr="001445E4">
        <w:rPr>
          <w:rFonts w:ascii="Times New Roman" w:hAnsi="Times New Roman" w:cs="Times New Roman"/>
          <w:sz w:val="24"/>
          <w:szCs w:val="24"/>
        </w:rPr>
        <w:t>развития демократических форм управления, повышения самоконтроля на всех уровнях;</w:t>
      </w:r>
    </w:p>
    <w:p w:rsidR="001469F5" w:rsidRPr="001445E4" w:rsidRDefault="00DF23A9" w:rsidP="00FA5BF2">
      <w:pPr>
        <w:numPr>
          <w:ilvl w:val="0"/>
          <w:numId w:val="76"/>
        </w:numPr>
        <w:tabs>
          <w:tab w:val="num" w:pos="1276"/>
          <w:tab w:val="num" w:pos="1418"/>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1469F5" w:rsidRPr="001445E4">
        <w:rPr>
          <w:rFonts w:ascii="Times New Roman" w:hAnsi="Times New Roman" w:cs="Times New Roman"/>
          <w:sz w:val="24"/>
          <w:szCs w:val="24"/>
        </w:rPr>
        <w:t>совершенствования системы внутриучрежденческого контроля;</w:t>
      </w:r>
    </w:p>
    <w:p w:rsidR="001469F5" w:rsidRDefault="00DF23A9" w:rsidP="00FA5BF2">
      <w:pPr>
        <w:numPr>
          <w:ilvl w:val="0"/>
          <w:numId w:val="76"/>
        </w:numPr>
        <w:tabs>
          <w:tab w:val="num" w:pos="1276"/>
          <w:tab w:val="num" w:pos="1418"/>
          <w:tab w:val="left" w:pos="4440"/>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1469F5" w:rsidRPr="001445E4">
        <w:rPr>
          <w:rFonts w:ascii="Times New Roman" w:hAnsi="Times New Roman" w:cs="Times New Roman"/>
          <w:sz w:val="24"/>
          <w:szCs w:val="24"/>
        </w:rPr>
        <w:t>повышения заинтересованности педагогического коллектива в достижении результатов.</w:t>
      </w:r>
    </w:p>
    <w:p w:rsidR="0035697B" w:rsidRPr="001445E4" w:rsidRDefault="0035697B" w:rsidP="0035697B">
      <w:pPr>
        <w:tabs>
          <w:tab w:val="num" w:pos="1418"/>
          <w:tab w:val="left" w:pos="4440"/>
        </w:tabs>
        <w:spacing w:after="0" w:line="240" w:lineRule="auto"/>
        <w:ind w:left="1418"/>
        <w:jc w:val="both"/>
        <w:rPr>
          <w:rFonts w:ascii="Times New Roman" w:hAnsi="Times New Roman" w:cs="Times New Roman"/>
          <w:sz w:val="24"/>
          <w:szCs w:val="24"/>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0063"/>
        <w:gridCol w:w="2268"/>
      </w:tblGrid>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tcPr>
          <w:p w:rsidR="001469F5" w:rsidRPr="00CB22DE" w:rsidRDefault="001469F5" w:rsidP="00E67F1B">
            <w:pPr>
              <w:spacing w:after="0" w:line="240" w:lineRule="auto"/>
              <w:jc w:val="center"/>
              <w:rPr>
                <w:rFonts w:ascii="Times New Roman" w:hAnsi="Times New Roman" w:cs="Times New Roman"/>
                <w:b/>
                <w:i/>
                <w:iCs/>
                <w:color w:val="C00000"/>
                <w:sz w:val="24"/>
                <w:szCs w:val="24"/>
              </w:rPr>
            </w:pPr>
          </w:p>
        </w:tc>
        <w:tc>
          <w:tcPr>
            <w:tcW w:w="10063" w:type="dxa"/>
            <w:tcBorders>
              <w:top w:val="single" w:sz="4" w:space="0" w:color="auto"/>
              <w:left w:val="single" w:sz="4" w:space="0" w:color="auto"/>
              <w:bottom w:val="single" w:sz="4" w:space="0" w:color="auto"/>
              <w:right w:val="single" w:sz="4" w:space="0" w:color="auto"/>
            </w:tcBorders>
            <w:vAlign w:val="center"/>
          </w:tcPr>
          <w:p w:rsidR="001469F5" w:rsidRPr="007B20D6" w:rsidRDefault="001469F5" w:rsidP="00E67F1B">
            <w:pPr>
              <w:pStyle w:val="21"/>
              <w:tabs>
                <w:tab w:val="num" w:pos="1070"/>
                <w:tab w:val="num" w:pos="1134"/>
              </w:tabs>
              <w:spacing w:after="0" w:line="240" w:lineRule="auto"/>
              <w:ind w:hanging="425"/>
              <w:jc w:val="center"/>
              <w:rPr>
                <w:rFonts w:ascii="Times New Roman" w:hAnsi="Times New Roman" w:cs="Times New Roman"/>
                <w:b/>
                <w:sz w:val="24"/>
                <w:szCs w:val="24"/>
              </w:rPr>
            </w:pPr>
            <w:r w:rsidRPr="007B20D6">
              <w:rPr>
                <w:rFonts w:ascii="Times New Roman" w:hAnsi="Times New Roman" w:cs="Times New Roman"/>
                <w:b/>
                <w:sz w:val="24"/>
                <w:szCs w:val="24"/>
              </w:rPr>
              <w:t xml:space="preserve">Август </w:t>
            </w:r>
          </w:p>
        </w:tc>
        <w:tc>
          <w:tcPr>
            <w:tcW w:w="2268" w:type="dxa"/>
            <w:tcBorders>
              <w:top w:val="single" w:sz="4" w:space="0" w:color="auto"/>
              <w:left w:val="single" w:sz="4" w:space="0" w:color="auto"/>
              <w:bottom w:val="single" w:sz="4" w:space="0" w:color="auto"/>
              <w:right w:val="single" w:sz="4" w:space="0" w:color="auto"/>
            </w:tcBorders>
            <w:vAlign w:val="center"/>
          </w:tcPr>
          <w:p w:rsidR="001469F5" w:rsidRPr="00CB22DE" w:rsidRDefault="001469F5" w:rsidP="00E67F1B">
            <w:pPr>
              <w:tabs>
                <w:tab w:val="left" w:pos="4080"/>
              </w:tabs>
              <w:spacing w:after="0" w:line="240" w:lineRule="auto"/>
              <w:jc w:val="center"/>
              <w:rPr>
                <w:rFonts w:ascii="Times New Roman" w:hAnsi="Times New Roman" w:cs="Times New Roman"/>
                <w:b/>
                <w:i/>
                <w:color w:val="C00000"/>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C5771B">
              <w:rPr>
                <w:rFonts w:ascii="Times New Roman" w:hAnsi="Times New Roman" w:cs="Times New Roman"/>
                <w:b/>
                <w:i/>
                <w:iCs/>
                <w:sz w:val="24"/>
                <w:szCs w:val="24"/>
              </w:rPr>
              <w:t>Направления деятельности</w:t>
            </w:r>
          </w:p>
        </w:tc>
        <w:tc>
          <w:tcPr>
            <w:tcW w:w="10063" w:type="dxa"/>
            <w:tcBorders>
              <w:top w:val="single" w:sz="4" w:space="0" w:color="auto"/>
              <w:left w:val="single" w:sz="4" w:space="0" w:color="auto"/>
              <w:bottom w:val="single" w:sz="4" w:space="0" w:color="auto"/>
              <w:right w:val="single" w:sz="4" w:space="0" w:color="auto"/>
            </w:tcBorders>
            <w:vAlign w:val="center"/>
          </w:tcPr>
          <w:p w:rsidR="001469F5" w:rsidRPr="00935F14" w:rsidRDefault="001469F5" w:rsidP="00E67F1B">
            <w:pPr>
              <w:tabs>
                <w:tab w:val="left" w:pos="4080"/>
              </w:tabs>
              <w:spacing w:after="0" w:line="240" w:lineRule="auto"/>
              <w:jc w:val="center"/>
              <w:rPr>
                <w:rFonts w:ascii="Times New Roman" w:hAnsi="Times New Roman" w:cs="Times New Roman"/>
                <w:b/>
                <w:i/>
                <w:sz w:val="24"/>
                <w:szCs w:val="24"/>
              </w:rPr>
            </w:pPr>
            <w:r w:rsidRPr="00935F14">
              <w:rPr>
                <w:rFonts w:ascii="Times New Roman" w:hAnsi="Times New Roman" w:cs="Times New Roman"/>
                <w:b/>
                <w:i/>
                <w:sz w:val="24"/>
                <w:szCs w:val="24"/>
              </w:rPr>
              <w:t>Формы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1469F5" w:rsidRPr="00935F14" w:rsidRDefault="001469F5" w:rsidP="00E67F1B">
            <w:pPr>
              <w:tabs>
                <w:tab w:val="left" w:pos="4080"/>
              </w:tabs>
              <w:spacing w:after="0" w:line="240" w:lineRule="auto"/>
              <w:jc w:val="center"/>
              <w:rPr>
                <w:rFonts w:ascii="Times New Roman" w:hAnsi="Times New Roman" w:cs="Times New Roman"/>
                <w:b/>
                <w:i/>
                <w:sz w:val="24"/>
                <w:szCs w:val="24"/>
              </w:rPr>
            </w:pPr>
            <w:r w:rsidRPr="00935F14">
              <w:rPr>
                <w:rFonts w:ascii="Times New Roman" w:hAnsi="Times New Roman" w:cs="Times New Roman"/>
                <w:b/>
                <w:i/>
                <w:sz w:val="24"/>
                <w:szCs w:val="24"/>
              </w:rPr>
              <w:t>Ответственные</w:t>
            </w:r>
          </w:p>
        </w:tc>
      </w:tr>
      <w:tr w:rsidR="001469F5" w:rsidRPr="00CB22DE" w:rsidTr="00A614DE">
        <w:trPr>
          <w:trHeight w:val="1408"/>
        </w:trPr>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C5771B">
              <w:rPr>
                <w:rFonts w:ascii="Times New Roman" w:hAnsi="Times New Roman" w:cs="Times New Roman"/>
                <w:b/>
                <w:i/>
                <w:iCs/>
                <w:sz w:val="24"/>
                <w:szCs w:val="24"/>
              </w:rPr>
              <w:t xml:space="preserve">Организационно-управленческая </w:t>
            </w:r>
          </w:p>
        </w:tc>
        <w:tc>
          <w:tcPr>
            <w:tcW w:w="10063" w:type="dxa"/>
            <w:tcBorders>
              <w:top w:val="single" w:sz="4" w:space="0" w:color="auto"/>
              <w:left w:val="single" w:sz="4" w:space="0" w:color="auto"/>
              <w:bottom w:val="single" w:sz="4" w:space="0" w:color="auto"/>
              <w:right w:val="single" w:sz="4" w:space="0" w:color="auto"/>
            </w:tcBorders>
          </w:tcPr>
          <w:p w:rsidR="001469F5" w:rsidRPr="00935F14" w:rsidRDefault="001469F5" w:rsidP="00FA5BF2">
            <w:pPr>
              <w:pStyle w:val="a4"/>
              <w:numPr>
                <w:ilvl w:val="0"/>
                <w:numId w:val="7"/>
              </w:numPr>
              <w:tabs>
                <w:tab w:val="left" w:pos="459"/>
              </w:tabs>
              <w:spacing w:after="0" w:line="240" w:lineRule="auto"/>
              <w:ind w:left="32" w:hanging="32"/>
              <w:rPr>
                <w:szCs w:val="24"/>
              </w:rPr>
            </w:pPr>
            <w:r w:rsidRPr="00935F14">
              <w:rPr>
                <w:szCs w:val="24"/>
              </w:rPr>
              <w:t>Подготовка учреждения к новому учебному году</w:t>
            </w:r>
          </w:p>
          <w:p w:rsidR="001469F5" w:rsidRPr="00935F14" w:rsidRDefault="001469F5" w:rsidP="00FA5BF2">
            <w:pPr>
              <w:pStyle w:val="a4"/>
              <w:numPr>
                <w:ilvl w:val="0"/>
                <w:numId w:val="7"/>
              </w:numPr>
              <w:tabs>
                <w:tab w:val="left" w:pos="459"/>
              </w:tabs>
              <w:spacing w:after="0" w:line="240" w:lineRule="auto"/>
              <w:ind w:left="32" w:hanging="32"/>
              <w:rPr>
                <w:szCs w:val="24"/>
              </w:rPr>
            </w:pPr>
            <w:r>
              <w:rPr>
                <w:szCs w:val="24"/>
              </w:rPr>
              <w:t>Тарификационные списки на 2019</w:t>
            </w:r>
            <w:r w:rsidRPr="00935F14">
              <w:rPr>
                <w:szCs w:val="24"/>
              </w:rPr>
              <w:t>-20</w:t>
            </w:r>
            <w:r>
              <w:rPr>
                <w:szCs w:val="24"/>
              </w:rPr>
              <w:t>20</w:t>
            </w:r>
            <w:r w:rsidRPr="00935F14">
              <w:rPr>
                <w:szCs w:val="24"/>
              </w:rPr>
              <w:t xml:space="preserve"> учебный год</w:t>
            </w:r>
          </w:p>
          <w:p w:rsidR="001469F5" w:rsidRPr="00935F14" w:rsidRDefault="001469F5" w:rsidP="00E67F1B">
            <w:pPr>
              <w:pStyle w:val="a4"/>
              <w:tabs>
                <w:tab w:val="left" w:pos="459"/>
              </w:tabs>
              <w:spacing w:after="0" w:line="240" w:lineRule="auto"/>
              <w:ind w:left="32" w:hanging="32"/>
              <w:rPr>
                <w:szCs w:val="24"/>
              </w:rPr>
            </w:pPr>
          </w:p>
          <w:p w:rsidR="001469F5" w:rsidRPr="00935F14" w:rsidRDefault="001469F5" w:rsidP="00FA5BF2">
            <w:pPr>
              <w:pStyle w:val="a4"/>
              <w:numPr>
                <w:ilvl w:val="0"/>
                <w:numId w:val="7"/>
              </w:numPr>
              <w:tabs>
                <w:tab w:val="left" w:pos="459"/>
              </w:tabs>
              <w:spacing w:after="0" w:line="240" w:lineRule="auto"/>
              <w:ind w:left="32" w:hanging="32"/>
              <w:rPr>
                <w:szCs w:val="24"/>
              </w:rPr>
            </w:pPr>
            <w:r w:rsidRPr="00935F14">
              <w:rPr>
                <w:szCs w:val="24"/>
              </w:rPr>
              <w:t>Дополнительные соглашения к трудовым договорам</w:t>
            </w:r>
            <w:r w:rsidR="00AE5657">
              <w:rPr>
                <w:szCs w:val="24"/>
              </w:rPr>
              <w:t xml:space="preserve"> </w:t>
            </w:r>
          </w:p>
          <w:p w:rsidR="001469F5" w:rsidRPr="00725B30" w:rsidRDefault="001469F5" w:rsidP="00FA5BF2">
            <w:pPr>
              <w:pStyle w:val="a4"/>
              <w:numPr>
                <w:ilvl w:val="0"/>
                <w:numId w:val="7"/>
              </w:numPr>
              <w:tabs>
                <w:tab w:val="left" w:pos="459"/>
              </w:tabs>
              <w:spacing w:after="0" w:line="240" w:lineRule="auto"/>
              <w:ind w:left="32" w:hanging="32"/>
              <w:rPr>
                <w:szCs w:val="24"/>
              </w:rPr>
            </w:pPr>
            <w:r w:rsidRPr="00935F14">
              <w:rPr>
                <w:szCs w:val="24"/>
              </w:rPr>
              <w:t>Заседание комиссии по исчислению стажа</w:t>
            </w:r>
          </w:p>
        </w:tc>
        <w:tc>
          <w:tcPr>
            <w:tcW w:w="2268" w:type="dxa"/>
            <w:tcBorders>
              <w:top w:val="single" w:sz="4" w:space="0" w:color="auto"/>
              <w:left w:val="single" w:sz="4" w:space="0" w:color="auto"/>
              <w:bottom w:val="single" w:sz="4" w:space="0" w:color="auto"/>
              <w:right w:val="single" w:sz="4" w:space="0" w:color="auto"/>
            </w:tcBorders>
          </w:tcPr>
          <w:p w:rsidR="001469F5" w:rsidRPr="00935F14" w:rsidRDefault="001469F5" w:rsidP="00E67F1B">
            <w:pPr>
              <w:spacing w:after="0" w:line="240" w:lineRule="auto"/>
              <w:ind w:left="32" w:hanging="32"/>
              <w:rPr>
                <w:rFonts w:ascii="Times New Roman" w:hAnsi="Times New Roman" w:cs="Times New Roman"/>
                <w:sz w:val="24"/>
                <w:szCs w:val="24"/>
              </w:rPr>
            </w:pPr>
            <w:r w:rsidRPr="00935F14">
              <w:rPr>
                <w:rFonts w:ascii="Times New Roman" w:hAnsi="Times New Roman" w:cs="Times New Roman"/>
                <w:sz w:val="24"/>
                <w:szCs w:val="24"/>
              </w:rPr>
              <w:t>Гумилевская Н.В.</w:t>
            </w:r>
          </w:p>
          <w:p w:rsidR="001469F5" w:rsidRPr="00935F14" w:rsidRDefault="001469F5" w:rsidP="00E67F1B">
            <w:pPr>
              <w:spacing w:after="0" w:line="240" w:lineRule="auto"/>
              <w:ind w:left="32" w:hanging="32"/>
              <w:rPr>
                <w:rFonts w:ascii="Times New Roman" w:hAnsi="Times New Roman" w:cs="Times New Roman"/>
                <w:sz w:val="24"/>
                <w:szCs w:val="24"/>
              </w:rPr>
            </w:pPr>
            <w:r>
              <w:rPr>
                <w:rFonts w:ascii="Times New Roman" w:hAnsi="Times New Roman" w:cs="Times New Roman"/>
                <w:sz w:val="24"/>
                <w:szCs w:val="24"/>
              </w:rPr>
              <w:t>Ермакова Е.</w:t>
            </w:r>
            <w:r w:rsidRPr="00935F14">
              <w:rPr>
                <w:rFonts w:ascii="Times New Roman" w:hAnsi="Times New Roman" w:cs="Times New Roman"/>
                <w:sz w:val="24"/>
                <w:szCs w:val="24"/>
              </w:rPr>
              <w:t xml:space="preserve">Н. </w:t>
            </w:r>
          </w:p>
          <w:p w:rsidR="001469F5" w:rsidRPr="00935F14" w:rsidRDefault="001469F5" w:rsidP="00E67F1B">
            <w:pPr>
              <w:spacing w:after="0" w:line="240" w:lineRule="auto"/>
              <w:ind w:left="32" w:hanging="32"/>
              <w:rPr>
                <w:rFonts w:ascii="Times New Roman" w:hAnsi="Times New Roman" w:cs="Times New Roman"/>
                <w:sz w:val="24"/>
                <w:szCs w:val="24"/>
              </w:rPr>
            </w:pPr>
            <w:r w:rsidRPr="00935F14">
              <w:rPr>
                <w:rFonts w:ascii="Times New Roman" w:hAnsi="Times New Roman" w:cs="Times New Roman"/>
                <w:sz w:val="24"/>
                <w:szCs w:val="24"/>
              </w:rPr>
              <w:t>Кисель Т.Л.</w:t>
            </w:r>
          </w:p>
          <w:p w:rsidR="001469F5" w:rsidRPr="00935F14" w:rsidRDefault="0075184C" w:rsidP="00E67F1B">
            <w:pPr>
              <w:spacing w:after="0" w:line="240" w:lineRule="auto"/>
              <w:ind w:left="32" w:hanging="32"/>
              <w:rPr>
                <w:rFonts w:ascii="Times New Roman" w:hAnsi="Times New Roman" w:cs="Times New Roman"/>
                <w:sz w:val="24"/>
                <w:szCs w:val="24"/>
              </w:rPr>
            </w:pPr>
            <w:r>
              <w:rPr>
                <w:rFonts w:ascii="Times New Roman" w:hAnsi="Times New Roman" w:cs="Times New Roman"/>
                <w:sz w:val="24"/>
                <w:szCs w:val="24"/>
              </w:rPr>
              <w:t>Спец. по кадрам</w:t>
            </w:r>
          </w:p>
          <w:p w:rsidR="001469F5" w:rsidRPr="00935F14" w:rsidRDefault="0075184C" w:rsidP="0075184C">
            <w:pPr>
              <w:spacing w:after="0" w:line="240" w:lineRule="auto"/>
              <w:ind w:left="32" w:hanging="32"/>
              <w:rPr>
                <w:rFonts w:ascii="Times New Roman" w:hAnsi="Times New Roman" w:cs="Times New Roman"/>
                <w:sz w:val="24"/>
                <w:szCs w:val="24"/>
              </w:rPr>
            </w:pPr>
            <w:r>
              <w:rPr>
                <w:rFonts w:ascii="Times New Roman" w:hAnsi="Times New Roman" w:cs="Times New Roman"/>
                <w:sz w:val="24"/>
                <w:szCs w:val="24"/>
              </w:rPr>
              <w:t>Спец. по кадрам</w:t>
            </w:r>
          </w:p>
        </w:tc>
      </w:tr>
      <w:tr w:rsidR="001469F5" w:rsidRPr="00CB22DE" w:rsidTr="00A614DE">
        <w:trPr>
          <w:trHeight w:val="552"/>
        </w:trPr>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984955" w:rsidRDefault="001469F5" w:rsidP="00E67F1B">
            <w:pPr>
              <w:spacing w:after="0" w:line="240" w:lineRule="auto"/>
              <w:jc w:val="center"/>
              <w:rPr>
                <w:rFonts w:ascii="Times New Roman" w:hAnsi="Times New Roman" w:cs="Times New Roman"/>
                <w:b/>
                <w:i/>
                <w:iCs/>
                <w:sz w:val="24"/>
                <w:szCs w:val="24"/>
              </w:rPr>
            </w:pPr>
            <w:r w:rsidRPr="00C5771B">
              <w:rPr>
                <w:rFonts w:ascii="Times New Roman" w:hAnsi="Times New Roman" w:cs="Times New Roman"/>
                <w:b/>
                <w:i/>
                <w:iCs/>
                <w:sz w:val="24"/>
                <w:szCs w:val="24"/>
              </w:rPr>
              <w:t>Контрольно-регулирующая</w:t>
            </w:r>
          </w:p>
        </w:tc>
        <w:tc>
          <w:tcPr>
            <w:tcW w:w="10063" w:type="dxa"/>
            <w:tcBorders>
              <w:top w:val="single" w:sz="4" w:space="0" w:color="auto"/>
              <w:left w:val="single" w:sz="4" w:space="0" w:color="auto"/>
              <w:bottom w:val="single" w:sz="4" w:space="0" w:color="auto"/>
              <w:right w:val="single" w:sz="4" w:space="0" w:color="auto"/>
            </w:tcBorders>
          </w:tcPr>
          <w:p w:rsidR="001469F5" w:rsidRPr="00935F14" w:rsidRDefault="001469F5" w:rsidP="00FA5BF2">
            <w:pPr>
              <w:pStyle w:val="a4"/>
              <w:numPr>
                <w:ilvl w:val="0"/>
                <w:numId w:val="8"/>
              </w:numPr>
              <w:tabs>
                <w:tab w:val="left" w:pos="458"/>
              </w:tabs>
              <w:spacing w:after="0" w:line="240" w:lineRule="auto"/>
              <w:ind w:left="32" w:hanging="32"/>
              <w:rPr>
                <w:szCs w:val="24"/>
              </w:rPr>
            </w:pPr>
            <w:r w:rsidRPr="00935F14">
              <w:rPr>
                <w:szCs w:val="24"/>
              </w:rPr>
              <w:t>Контроль записи в детские объединения</w:t>
            </w:r>
          </w:p>
          <w:p w:rsidR="001469F5" w:rsidRPr="00984955" w:rsidRDefault="001469F5" w:rsidP="00FA5BF2">
            <w:pPr>
              <w:pStyle w:val="a4"/>
              <w:numPr>
                <w:ilvl w:val="0"/>
                <w:numId w:val="8"/>
              </w:numPr>
              <w:tabs>
                <w:tab w:val="left" w:pos="458"/>
              </w:tabs>
              <w:spacing w:after="0" w:line="240" w:lineRule="auto"/>
              <w:ind w:left="32" w:hanging="32"/>
              <w:rPr>
                <w:szCs w:val="24"/>
              </w:rPr>
            </w:pPr>
            <w:r w:rsidRPr="00935F14">
              <w:rPr>
                <w:szCs w:val="24"/>
              </w:rPr>
              <w:t>Контроль проведения оргсборов</w:t>
            </w:r>
          </w:p>
        </w:tc>
        <w:tc>
          <w:tcPr>
            <w:tcW w:w="2268" w:type="dxa"/>
            <w:tcBorders>
              <w:top w:val="single" w:sz="4" w:space="0" w:color="auto"/>
              <w:left w:val="single" w:sz="4" w:space="0" w:color="auto"/>
              <w:bottom w:val="single" w:sz="4" w:space="0" w:color="auto"/>
              <w:right w:val="single" w:sz="4" w:space="0" w:color="auto"/>
            </w:tcBorders>
          </w:tcPr>
          <w:p w:rsidR="001469F5" w:rsidRPr="00935F14" w:rsidRDefault="001469F5" w:rsidP="00E67F1B">
            <w:pPr>
              <w:spacing w:after="0" w:line="240" w:lineRule="auto"/>
              <w:ind w:left="32" w:hanging="32"/>
              <w:rPr>
                <w:rFonts w:ascii="Times New Roman" w:hAnsi="Times New Roman" w:cs="Times New Roman"/>
                <w:sz w:val="24"/>
                <w:szCs w:val="24"/>
              </w:rPr>
            </w:pPr>
            <w:r w:rsidRPr="00935F14">
              <w:rPr>
                <w:rFonts w:ascii="Times New Roman" w:hAnsi="Times New Roman" w:cs="Times New Roman"/>
                <w:sz w:val="24"/>
                <w:szCs w:val="24"/>
              </w:rPr>
              <w:t>Ермакова Е.Н.</w:t>
            </w:r>
          </w:p>
          <w:p w:rsidR="001469F5" w:rsidRPr="00935F14" w:rsidRDefault="001469F5" w:rsidP="00E67F1B">
            <w:pPr>
              <w:spacing w:after="0" w:line="240" w:lineRule="auto"/>
              <w:ind w:left="32" w:hanging="32"/>
              <w:rPr>
                <w:rFonts w:ascii="Times New Roman" w:hAnsi="Times New Roman" w:cs="Times New Roman"/>
                <w:sz w:val="24"/>
                <w:szCs w:val="24"/>
              </w:rPr>
            </w:pPr>
            <w:r w:rsidRPr="00935F14">
              <w:rPr>
                <w:rFonts w:ascii="Times New Roman" w:hAnsi="Times New Roman" w:cs="Times New Roman"/>
                <w:sz w:val="24"/>
                <w:szCs w:val="24"/>
              </w:rPr>
              <w:t>Кисель Т.Л.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B76A1B" w:rsidRDefault="001469F5" w:rsidP="00E67F1B">
            <w:pPr>
              <w:spacing w:after="0" w:line="240" w:lineRule="auto"/>
              <w:jc w:val="center"/>
              <w:rPr>
                <w:rFonts w:ascii="Times New Roman" w:hAnsi="Times New Roman" w:cs="Times New Roman"/>
                <w:b/>
                <w:i/>
                <w:iCs/>
                <w:sz w:val="24"/>
                <w:szCs w:val="24"/>
              </w:rPr>
            </w:pPr>
            <w:r w:rsidRPr="00B76A1B">
              <w:rPr>
                <w:rFonts w:ascii="Times New Roman" w:hAnsi="Times New Roman" w:cs="Times New Roman"/>
                <w:b/>
                <w:i/>
                <w:iCs/>
                <w:sz w:val="24"/>
                <w:szCs w:val="24"/>
              </w:rPr>
              <w:t>Методическая</w:t>
            </w:r>
          </w:p>
          <w:p w:rsidR="001469F5" w:rsidRPr="00CB22DE" w:rsidRDefault="001469F5" w:rsidP="00E67F1B">
            <w:pPr>
              <w:spacing w:after="0" w:line="240" w:lineRule="auto"/>
              <w:jc w:val="center"/>
              <w:rPr>
                <w:rFonts w:ascii="Times New Roman" w:hAnsi="Times New Roman" w:cs="Times New Roman"/>
                <w:b/>
                <w:i/>
                <w:color w:val="C00000"/>
                <w:sz w:val="24"/>
                <w:szCs w:val="24"/>
              </w:rPr>
            </w:pPr>
          </w:p>
        </w:tc>
        <w:tc>
          <w:tcPr>
            <w:tcW w:w="10063" w:type="dxa"/>
            <w:tcBorders>
              <w:top w:val="single" w:sz="4" w:space="0" w:color="auto"/>
              <w:left w:val="single" w:sz="4" w:space="0" w:color="auto"/>
              <w:bottom w:val="single" w:sz="4" w:space="0" w:color="auto"/>
              <w:right w:val="single" w:sz="4" w:space="0" w:color="auto"/>
            </w:tcBorders>
          </w:tcPr>
          <w:p w:rsidR="001469F5" w:rsidRPr="00935F14" w:rsidRDefault="001469F5" w:rsidP="00FA5BF2">
            <w:pPr>
              <w:pStyle w:val="a4"/>
              <w:numPr>
                <w:ilvl w:val="0"/>
                <w:numId w:val="9"/>
              </w:numPr>
              <w:tabs>
                <w:tab w:val="left" w:pos="482"/>
              </w:tabs>
              <w:spacing w:after="0" w:line="240" w:lineRule="auto"/>
              <w:ind w:left="458" w:hanging="284"/>
              <w:rPr>
                <w:iCs/>
                <w:kern w:val="28"/>
                <w:szCs w:val="24"/>
              </w:rPr>
            </w:pPr>
            <w:r w:rsidRPr="00935F14">
              <w:rPr>
                <w:szCs w:val="24"/>
              </w:rPr>
              <w:t>Публикация дополнительных общеобразовательных общеразвивающих программ в АИС «Навигатор»</w:t>
            </w:r>
          </w:p>
          <w:p w:rsidR="001469F5" w:rsidRPr="00984955" w:rsidRDefault="001469F5" w:rsidP="00AE5657">
            <w:pPr>
              <w:pStyle w:val="a4"/>
              <w:numPr>
                <w:ilvl w:val="0"/>
                <w:numId w:val="9"/>
              </w:numPr>
              <w:tabs>
                <w:tab w:val="left" w:pos="482"/>
              </w:tabs>
              <w:spacing w:after="0" w:line="240" w:lineRule="auto"/>
              <w:ind w:left="458" w:hanging="284"/>
              <w:rPr>
                <w:iCs/>
                <w:kern w:val="28"/>
                <w:szCs w:val="24"/>
              </w:rPr>
            </w:pPr>
            <w:r w:rsidRPr="00935F14">
              <w:rPr>
                <w:iCs/>
                <w:kern w:val="28"/>
                <w:szCs w:val="24"/>
              </w:rPr>
              <w:t>Экспертиза дополнительных общеобразовательных общеразвивающих программ</w:t>
            </w:r>
            <w:r w:rsidR="00AE5657">
              <w:rPr>
                <w:iCs/>
                <w:kern w:val="28"/>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1469F5" w:rsidRPr="00935F14" w:rsidRDefault="001469F5" w:rsidP="00E67F1B">
            <w:pPr>
              <w:spacing w:after="0" w:line="240" w:lineRule="auto"/>
              <w:ind w:left="1451" w:hanging="4534"/>
              <w:rPr>
                <w:rFonts w:ascii="Times New Roman" w:hAnsi="Times New Roman" w:cs="Times New Roman"/>
                <w:sz w:val="24"/>
                <w:szCs w:val="24"/>
              </w:rPr>
            </w:pPr>
            <w:r w:rsidRPr="00935F14">
              <w:rPr>
                <w:rFonts w:ascii="Times New Roman" w:hAnsi="Times New Roman" w:cs="Times New Roman"/>
                <w:sz w:val="24"/>
                <w:szCs w:val="24"/>
              </w:rPr>
              <w:t xml:space="preserve">Белевцева Е.В., Колесникова </w:t>
            </w:r>
            <w:proofErr w:type="spellStart"/>
            <w:r w:rsidRPr="00935F14">
              <w:rPr>
                <w:rFonts w:ascii="Times New Roman" w:hAnsi="Times New Roman" w:cs="Times New Roman"/>
                <w:sz w:val="24"/>
                <w:szCs w:val="24"/>
              </w:rPr>
              <w:t>Колесникова</w:t>
            </w:r>
            <w:proofErr w:type="spellEnd"/>
            <w:r w:rsidRPr="00935F14">
              <w:rPr>
                <w:rFonts w:ascii="Times New Roman" w:hAnsi="Times New Roman" w:cs="Times New Roman"/>
                <w:sz w:val="24"/>
                <w:szCs w:val="24"/>
              </w:rPr>
              <w:t xml:space="preserve"> А.В.</w:t>
            </w:r>
          </w:p>
          <w:p w:rsidR="001469F5" w:rsidRPr="00935F14" w:rsidRDefault="001469F5" w:rsidP="00E67F1B">
            <w:pPr>
              <w:spacing w:after="0" w:line="240" w:lineRule="auto"/>
              <w:ind w:left="175" w:hanging="4534"/>
              <w:rPr>
                <w:rFonts w:ascii="Times New Roman" w:hAnsi="Times New Roman" w:cs="Times New Roman"/>
                <w:sz w:val="24"/>
                <w:szCs w:val="24"/>
              </w:rPr>
            </w:pPr>
          </w:p>
          <w:p w:rsidR="001469F5" w:rsidRPr="00935F14" w:rsidRDefault="001469F5" w:rsidP="00E67F1B">
            <w:pPr>
              <w:spacing w:after="0" w:line="240" w:lineRule="auto"/>
              <w:ind w:left="34"/>
              <w:rPr>
                <w:rFonts w:ascii="Times New Roman" w:hAnsi="Times New Roman" w:cs="Times New Roman"/>
                <w:sz w:val="24"/>
                <w:szCs w:val="24"/>
              </w:rPr>
            </w:pPr>
            <w:r w:rsidRPr="00935F14">
              <w:rPr>
                <w:rFonts w:ascii="Times New Roman" w:hAnsi="Times New Roman" w:cs="Times New Roman"/>
                <w:sz w:val="24"/>
                <w:szCs w:val="24"/>
              </w:rPr>
              <w:t>Белевцева Е.В., методисты</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Pr>
                <w:rFonts w:ascii="Times New Roman" w:hAnsi="Times New Roman" w:cs="Times New Roman"/>
                <w:b/>
                <w:i/>
                <w:iCs/>
                <w:sz w:val="24"/>
                <w:szCs w:val="24"/>
              </w:rPr>
              <w:t>Детское общественное движение</w:t>
            </w:r>
          </w:p>
        </w:tc>
        <w:tc>
          <w:tcPr>
            <w:tcW w:w="10063" w:type="dxa"/>
            <w:tcBorders>
              <w:top w:val="single" w:sz="4" w:space="0" w:color="auto"/>
              <w:left w:val="single" w:sz="4" w:space="0" w:color="auto"/>
              <w:bottom w:val="single" w:sz="4" w:space="0" w:color="auto"/>
              <w:right w:val="single" w:sz="4" w:space="0" w:color="auto"/>
            </w:tcBorders>
            <w:hideMark/>
          </w:tcPr>
          <w:p w:rsidR="001469F5" w:rsidRPr="00935F14" w:rsidRDefault="001469F5" w:rsidP="00E67F1B">
            <w:pPr>
              <w:tabs>
                <w:tab w:val="num" w:pos="720"/>
              </w:tabs>
              <w:spacing w:after="0" w:line="240" w:lineRule="auto"/>
              <w:ind w:left="458" w:hanging="284"/>
              <w:rPr>
                <w:rFonts w:ascii="Times New Roman" w:hAnsi="Times New Roman" w:cs="Times New Roman"/>
                <w:sz w:val="24"/>
                <w:szCs w:val="24"/>
              </w:rPr>
            </w:pPr>
            <w:r w:rsidRPr="00935F14">
              <w:rPr>
                <w:rFonts w:ascii="Times New Roman" w:hAnsi="Times New Roman" w:cs="Times New Roman"/>
                <w:sz w:val="24"/>
                <w:szCs w:val="24"/>
              </w:rPr>
              <w:t>Участие ТГШД в акции «Российский флаг»</w:t>
            </w:r>
          </w:p>
        </w:tc>
        <w:tc>
          <w:tcPr>
            <w:tcW w:w="2268" w:type="dxa"/>
            <w:tcBorders>
              <w:top w:val="single" w:sz="4" w:space="0" w:color="auto"/>
              <w:left w:val="single" w:sz="4" w:space="0" w:color="auto"/>
              <w:bottom w:val="single" w:sz="4" w:space="0" w:color="auto"/>
              <w:right w:val="single" w:sz="4" w:space="0" w:color="auto"/>
            </w:tcBorders>
            <w:hideMark/>
          </w:tcPr>
          <w:p w:rsidR="001469F5" w:rsidRPr="00935F14" w:rsidRDefault="001469F5" w:rsidP="00E67F1B">
            <w:pPr>
              <w:spacing w:after="0" w:line="240" w:lineRule="auto"/>
              <w:ind w:left="458" w:hanging="284"/>
              <w:jc w:val="both"/>
              <w:rPr>
                <w:rFonts w:ascii="Times New Roman" w:hAnsi="Times New Roman" w:cs="Times New Roman"/>
                <w:sz w:val="24"/>
                <w:szCs w:val="24"/>
              </w:rPr>
            </w:pPr>
            <w:r w:rsidRPr="00935F14">
              <w:rPr>
                <w:rFonts w:ascii="Times New Roman" w:hAnsi="Times New Roman" w:cs="Times New Roman"/>
                <w:sz w:val="24"/>
                <w:szCs w:val="24"/>
              </w:rPr>
              <w:t>Бузина Л.В.</w:t>
            </w:r>
          </w:p>
          <w:p w:rsidR="001469F5" w:rsidRPr="00935F14" w:rsidRDefault="001469F5" w:rsidP="00E67F1B">
            <w:pPr>
              <w:spacing w:after="0" w:line="240" w:lineRule="auto"/>
              <w:ind w:left="458" w:hanging="284"/>
              <w:jc w:val="both"/>
              <w:rPr>
                <w:rFonts w:ascii="Times New Roman" w:hAnsi="Times New Roman" w:cs="Times New Roman"/>
                <w:sz w:val="24"/>
                <w:szCs w:val="24"/>
              </w:rPr>
            </w:pPr>
            <w:r w:rsidRPr="00935F14">
              <w:rPr>
                <w:rFonts w:ascii="Times New Roman" w:hAnsi="Times New Roman" w:cs="Times New Roman"/>
                <w:sz w:val="24"/>
                <w:szCs w:val="24"/>
              </w:rPr>
              <w:t>Пушкина И.В.</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tcPr>
          <w:p w:rsidR="001469F5" w:rsidRPr="00CB22DE" w:rsidRDefault="001469F5" w:rsidP="00E67F1B">
            <w:pPr>
              <w:spacing w:after="0" w:line="240" w:lineRule="auto"/>
              <w:jc w:val="center"/>
              <w:rPr>
                <w:rFonts w:ascii="Times New Roman" w:hAnsi="Times New Roman" w:cs="Times New Roman"/>
                <w:b/>
                <w:i/>
                <w:iCs/>
                <w:color w:val="C00000"/>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1469F5" w:rsidRPr="00935F14" w:rsidRDefault="001469F5" w:rsidP="00E67F1B">
            <w:pPr>
              <w:tabs>
                <w:tab w:val="num" w:pos="720"/>
              </w:tabs>
              <w:spacing w:after="0" w:line="240" w:lineRule="auto"/>
              <w:ind w:hanging="317"/>
              <w:jc w:val="center"/>
              <w:rPr>
                <w:rFonts w:ascii="Times New Roman" w:hAnsi="Times New Roman" w:cs="Times New Roman"/>
                <w:sz w:val="24"/>
                <w:szCs w:val="24"/>
              </w:rPr>
            </w:pPr>
            <w:r w:rsidRPr="00935F14">
              <w:rPr>
                <w:rFonts w:ascii="Times New Roman" w:hAnsi="Times New Roman" w:cs="Times New Roman"/>
                <w:b/>
                <w:sz w:val="24"/>
                <w:szCs w:val="24"/>
              </w:rPr>
              <w:t xml:space="preserve">Сентябрь </w:t>
            </w:r>
          </w:p>
        </w:tc>
        <w:tc>
          <w:tcPr>
            <w:tcW w:w="2268" w:type="dxa"/>
            <w:tcBorders>
              <w:top w:val="single" w:sz="4" w:space="0" w:color="auto"/>
              <w:left w:val="single" w:sz="4" w:space="0" w:color="auto"/>
              <w:bottom w:val="single" w:sz="4" w:space="0" w:color="auto"/>
              <w:right w:val="single" w:sz="4" w:space="0" w:color="auto"/>
            </w:tcBorders>
          </w:tcPr>
          <w:p w:rsidR="001469F5" w:rsidRPr="00935F14" w:rsidRDefault="001469F5" w:rsidP="00E67F1B">
            <w:pPr>
              <w:spacing w:after="0" w:line="240" w:lineRule="auto"/>
              <w:rPr>
                <w:rFonts w:ascii="Times New Roman" w:hAnsi="Times New Roman" w:cs="Times New Roman"/>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1445E4">
              <w:rPr>
                <w:rFonts w:ascii="Times New Roman" w:hAnsi="Times New Roman" w:cs="Times New Roman"/>
                <w:b/>
                <w:i/>
                <w:iCs/>
                <w:sz w:val="24"/>
                <w:szCs w:val="24"/>
              </w:rPr>
              <w:t xml:space="preserve">Организационно-управленческая </w:t>
            </w:r>
          </w:p>
        </w:tc>
        <w:tc>
          <w:tcPr>
            <w:tcW w:w="10063" w:type="dxa"/>
            <w:tcBorders>
              <w:top w:val="single" w:sz="4" w:space="0" w:color="auto"/>
              <w:left w:val="single" w:sz="4" w:space="0" w:color="auto"/>
              <w:bottom w:val="single" w:sz="4" w:space="0" w:color="auto"/>
              <w:right w:val="single" w:sz="4" w:space="0" w:color="auto"/>
            </w:tcBorders>
            <w:hideMark/>
          </w:tcPr>
          <w:p w:rsidR="001469F5" w:rsidRPr="00950751" w:rsidRDefault="001469F5" w:rsidP="00FA5BF2">
            <w:pPr>
              <w:pStyle w:val="a4"/>
              <w:numPr>
                <w:ilvl w:val="0"/>
                <w:numId w:val="10"/>
              </w:numPr>
              <w:spacing w:after="0" w:line="240" w:lineRule="auto"/>
              <w:ind w:left="464"/>
              <w:jc w:val="both"/>
              <w:rPr>
                <w:szCs w:val="24"/>
              </w:rPr>
            </w:pPr>
            <w:r w:rsidRPr="00B170CA">
              <w:rPr>
                <w:szCs w:val="24"/>
              </w:rPr>
              <w:t>Педагогический совет</w:t>
            </w:r>
          </w:p>
          <w:p w:rsidR="001469F5" w:rsidRPr="00950751" w:rsidRDefault="001469F5" w:rsidP="00FA5BF2">
            <w:pPr>
              <w:pStyle w:val="a4"/>
              <w:numPr>
                <w:ilvl w:val="0"/>
                <w:numId w:val="10"/>
              </w:numPr>
              <w:spacing w:after="0" w:line="240" w:lineRule="auto"/>
              <w:ind w:left="464"/>
              <w:rPr>
                <w:szCs w:val="24"/>
              </w:rPr>
            </w:pPr>
            <w:r w:rsidRPr="00935F14">
              <w:rPr>
                <w:szCs w:val="24"/>
              </w:rPr>
              <w:t>Учебный план на 2019-2020 уч.г.</w:t>
            </w:r>
          </w:p>
          <w:p w:rsidR="001469F5" w:rsidRPr="00984955" w:rsidRDefault="001469F5" w:rsidP="00FA5BF2">
            <w:pPr>
              <w:pStyle w:val="a4"/>
              <w:numPr>
                <w:ilvl w:val="0"/>
                <w:numId w:val="10"/>
              </w:numPr>
              <w:spacing w:after="0" w:line="240" w:lineRule="auto"/>
              <w:ind w:left="464"/>
              <w:rPr>
                <w:szCs w:val="24"/>
              </w:rPr>
            </w:pPr>
            <w:r w:rsidRPr="00935F14">
              <w:rPr>
                <w:szCs w:val="24"/>
              </w:rPr>
              <w:t>Расписание работы детских объединений на 2019-2020 уч.г.</w:t>
            </w:r>
          </w:p>
          <w:p w:rsidR="001469F5" w:rsidRPr="00984955" w:rsidRDefault="001469F5" w:rsidP="00FA5BF2">
            <w:pPr>
              <w:pStyle w:val="a4"/>
              <w:numPr>
                <w:ilvl w:val="0"/>
                <w:numId w:val="10"/>
              </w:numPr>
              <w:spacing w:after="0" w:line="240" w:lineRule="auto"/>
              <w:ind w:left="464"/>
              <w:rPr>
                <w:szCs w:val="24"/>
              </w:rPr>
            </w:pPr>
            <w:r w:rsidRPr="00935F14">
              <w:rPr>
                <w:szCs w:val="24"/>
              </w:rPr>
              <w:t>Приказ по комплектованию на 2019-2020 уч.г.</w:t>
            </w:r>
          </w:p>
          <w:p w:rsidR="001469F5" w:rsidRPr="00984955" w:rsidRDefault="001469F5" w:rsidP="00FA5BF2">
            <w:pPr>
              <w:pStyle w:val="a4"/>
              <w:numPr>
                <w:ilvl w:val="0"/>
                <w:numId w:val="10"/>
              </w:numPr>
              <w:spacing w:after="0" w:line="240" w:lineRule="auto"/>
              <w:ind w:left="464"/>
              <w:rPr>
                <w:szCs w:val="24"/>
              </w:rPr>
            </w:pPr>
            <w:r w:rsidRPr="00935F14">
              <w:rPr>
                <w:szCs w:val="24"/>
              </w:rPr>
              <w:t>Заключение договоров по ПИНС</w:t>
            </w:r>
          </w:p>
          <w:p w:rsidR="001469F5" w:rsidRPr="00935F14" w:rsidRDefault="001469F5" w:rsidP="00FA5BF2">
            <w:pPr>
              <w:pStyle w:val="a4"/>
              <w:numPr>
                <w:ilvl w:val="0"/>
                <w:numId w:val="10"/>
              </w:numPr>
              <w:spacing w:after="0" w:line="240" w:lineRule="auto"/>
              <w:ind w:left="464"/>
              <w:rPr>
                <w:szCs w:val="24"/>
              </w:rPr>
            </w:pPr>
            <w:r w:rsidRPr="00935F14">
              <w:rPr>
                <w:szCs w:val="24"/>
              </w:rPr>
              <w:t>Подготовка приказов о проведении воспитательных мероприятий и по итогам</w:t>
            </w:r>
          </w:p>
          <w:p w:rsidR="001469F5" w:rsidRPr="00935F14" w:rsidRDefault="001469F5" w:rsidP="00FA5BF2">
            <w:pPr>
              <w:pStyle w:val="a4"/>
              <w:numPr>
                <w:ilvl w:val="0"/>
                <w:numId w:val="10"/>
              </w:numPr>
              <w:spacing w:after="0" w:line="240" w:lineRule="auto"/>
              <w:ind w:left="464"/>
              <w:rPr>
                <w:szCs w:val="24"/>
              </w:rPr>
            </w:pPr>
            <w:r w:rsidRPr="00935F14">
              <w:rPr>
                <w:szCs w:val="24"/>
              </w:rPr>
              <w:lastRenderedPageBreak/>
              <w:t>Подготовка плана-графика повышения квалификации и прохождения аттестации на квалификационные категории</w:t>
            </w:r>
          </w:p>
        </w:tc>
        <w:tc>
          <w:tcPr>
            <w:tcW w:w="2268" w:type="dxa"/>
            <w:tcBorders>
              <w:top w:val="single" w:sz="4" w:space="0" w:color="auto"/>
              <w:left w:val="single" w:sz="4" w:space="0" w:color="auto"/>
              <w:bottom w:val="single" w:sz="4" w:space="0" w:color="auto"/>
              <w:right w:val="single" w:sz="4" w:space="0" w:color="auto"/>
            </w:tcBorders>
            <w:hideMark/>
          </w:tcPr>
          <w:p w:rsidR="001469F5" w:rsidRDefault="001469F5" w:rsidP="00E67F1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Гумилевская Н.В.</w:t>
            </w:r>
          </w:p>
          <w:p w:rsidR="001469F5" w:rsidRPr="00935F14" w:rsidRDefault="001469F5" w:rsidP="00E67F1B">
            <w:pPr>
              <w:spacing w:after="0" w:line="240" w:lineRule="auto"/>
              <w:rPr>
                <w:rFonts w:ascii="Times New Roman" w:hAnsi="Times New Roman" w:cs="Times New Roman"/>
                <w:sz w:val="24"/>
                <w:szCs w:val="24"/>
              </w:rPr>
            </w:pPr>
            <w:r w:rsidRPr="00935F14">
              <w:rPr>
                <w:rFonts w:ascii="Times New Roman" w:hAnsi="Times New Roman" w:cs="Times New Roman"/>
                <w:sz w:val="24"/>
                <w:szCs w:val="24"/>
              </w:rPr>
              <w:t>Ермакова Е.Н.</w:t>
            </w:r>
          </w:p>
          <w:p w:rsidR="001469F5" w:rsidRPr="00935F14" w:rsidRDefault="001469F5" w:rsidP="00E67F1B">
            <w:pPr>
              <w:spacing w:after="0" w:line="240" w:lineRule="auto"/>
              <w:rPr>
                <w:rFonts w:ascii="Times New Roman" w:hAnsi="Times New Roman" w:cs="Times New Roman"/>
                <w:sz w:val="24"/>
                <w:szCs w:val="24"/>
              </w:rPr>
            </w:pPr>
            <w:r w:rsidRPr="00935F14">
              <w:rPr>
                <w:rFonts w:ascii="Times New Roman" w:hAnsi="Times New Roman" w:cs="Times New Roman"/>
                <w:sz w:val="24"/>
                <w:szCs w:val="24"/>
              </w:rPr>
              <w:t>Кисель Т.Л.</w:t>
            </w:r>
          </w:p>
          <w:p w:rsidR="001469F5" w:rsidRDefault="001469F5" w:rsidP="00E67F1B">
            <w:pPr>
              <w:spacing w:after="0" w:line="240" w:lineRule="auto"/>
              <w:rPr>
                <w:rFonts w:ascii="Times New Roman" w:hAnsi="Times New Roman" w:cs="Times New Roman"/>
                <w:sz w:val="24"/>
                <w:szCs w:val="24"/>
              </w:rPr>
            </w:pPr>
          </w:p>
          <w:p w:rsidR="001469F5" w:rsidRDefault="001469F5" w:rsidP="00E67F1B">
            <w:pPr>
              <w:spacing w:after="0" w:line="240" w:lineRule="auto"/>
              <w:rPr>
                <w:rFonts w:ascii="Times New Roman" w:hAnsi="Times New Roman" w:cs="Times New Roman"/>
                <w:sz w:val="24"/>
                <w:szCs w:val="24"/>
              </w:rPr>
            </w:pPr>
          </w:p>
          <w:p w:rsidR="001469F5" w:rsidRPr="00935F14" w:rsidRDefault="001469F5" w:rsidP="00E67F1B">
            <w:pPr>
              <w:spacing w:after="0" w:line="240" w:lineRule="auto"/>
              <w:rPr>
                <w:rFonts w:ascii="Times New Roman" w:hAnsi="Times New Roman" w:cs="Times New Roman"/>
                <w:sz w:val="24"/>
                <w:szCs w:val="24"/>
              </w:rPr>
            </w:pPr>
            <w:r w:rsidRPr="00935F14">
              <w:rPr>
                <w:rFonts w:ascii="Times New Roman" w:hAnsi="Times New Roman" w:cs="Times New Roman"/>
                <w:sz w:val="24"/>
                <w:szCs w:val="24"/>
              </w:rPr>
              <w:t>Алексеенко М.Л.</w:t>
            </w:r>
          </w:p>
          <w:p w:rsidR="001469F5" w:rsidRPr="00935F14" w:rsidRDefault="001469F5" w:rsidP="00E67F1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Белевцева Е.В., </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1445E4" w:rsidRDefault="001469F5" w:rsidP="00E67F1B">
            <w:pPr>
              <w:spacing w:after="0" w:line="240" w:lineRule="auto"/>
              <w:jc w:val="center"/>
              <w:rPr>
                <w:rFonts w:ascii="Times New Roman" w:hAnsi="Times New Roman" w:cs="Times New Roman"/>
                <w:b/>
                <w:i/>
                <w:iCs/>
                <w:sz w:val="24"/>
                <w:szCs w:val="24"/>
              </w:rPr>
            </w:pPr>
            <w:r w:rsidRPr="001445E4">
              <w:rPr>
                <w:rFonts w:ascii="Times New Roman" w:hAnsi="Times New Roman" w:cs="Times New Roman"/>
                <w:b/>
                <w:i/>
                <w:iCs/>
                <w:sz w:val="24"/>
                <w:szCs w:val="24"/>
              </w:rPr>
              <w:lastRenderedPageBreak/>
              <w:t>Контрольно-регулирующая</w:t>
            </w:r>
          </w:p>
          <w:p w:rsidR="001469F5" w:rsidRPr="00CB22DE" w:rsidRDefault="001469F5" w:rsidP="00E67F1B">
            <w:pPr>
              <w:spacing w:after="0" w:line="240" w:lineRule="auto"/>
              <w:jc w:val="center"/>
              <w:rPr>
                <w:rFonts w:ascii="Times New Roman" w:hAnsi="Times New Roman" w:cs="Times New Roman"/>
                <w:b/>
                <w:i/>
                <w:color w:val="C00000"/>
                <w:sz w:val="24"/>
                <w:szCs w:val="24"/>
              </w:rPr>
            </w:pPr>
          </w:p>
        </w:tc>
        <w:tc>
          <w:tcPr>
            <w:tcW w:w="10063" w:type="dxa"/>
            <w:tcBorders>
              <w:top w:val="single" w:sz="4" w:space="0" w:color="auto"/>
              <w:left w:val="single" w:sz="4" w:space="0" w:color="auto"/>
              <w:bottom w:val="single" w:sz="4" w:space="0" w:color="auto"/>
              <w:right w:val="single" w:sz="4" w:space="0" w:color="auto"/>
            </w:tcBorders>
          </w:tcPr>
          <w:p w:rsidR="001469F5" w:rsidRPr="00935F14" w:rsidRDefault="001469F5" w:rsidP="00FA5BF2">
            <w:pPr>
              <w:pStyle w:val="a4"/>
              <w:numPr>
                <w:ilvl w:val="0"/>
                <w:numId w:val="11"/>
              </w:numPr>
              <w:spacing w:after="0" w:line="240" w:lineRule="auto"/>
              <w:ind w:left="458" w:hanging="284"/>
              <w:jc w:val="both"/>
              <w:rPr>
                <w:szCs w:val="24"/>
              </w:rPr>
            </w:pPr>
            <w:r w:rsidRPr="00935F14">
              <w:rPr>
                <w:szCs w:val="24"/>
              </w:rPr>
              <w:t xml:space="preserve">Контроль проведения городских воспитательных мероприятий </w:t>
            </w:r>
          </w:p>
          <w:p w:rsidR="001469F5" w:rsidRPr="00935F14" w:rsidRDefault="001469F5" w:rsidP="00FA5BF2">
            <w:pPr>
              <w:pStyle w:val="a4"/>
              <w:numPr>
                <w:ilvl w:val="0"/>
                <w:numId w:val="11"/>
              </w:numPr>
              <w:spacing w:after="0" w:line="240" w:lineRule="auto"/>
              <w:ind w:left="458" w:hanging="284"/>
              <w:jc w:val="both"/>
              <w:rPr>
                <w:szCs w:val="24"/>
              </w:rPr>
            </w:pPr>
            <w:r w:rsidRPr="00935F14">
              <w:rPr>
                <w:szCs w:val="24"/>
              </w:rPr>
              <w:t>Контроль комплектования учебных групп</w:t>
            </w:r>
          </w:p>
          <w:p w:rsidR="001469F5" w:rsidRPr="00935F14" w:rsidRDefault="001469F5" w:rsidP="00FA5BF2">
            <w:pPr>
              <w:pStyle w:val="a4"/>
              <w:numPr>
                <w:ilvl w:val="0"/>
                <w:numId w:val="11"/>
              </w:numPr>
              <w:spacing w:after="0" w:line="240" w:lineRule="auto"/>
              <w:ind w:left="458" w:hanging="284"/>
              <w:jc w:val="both"/>
              <w:rPr>
                <w:szCs w:val="24"/>
              </w:rPr>
            </w:pPr>
            <w:r w:rsidRPr="00935F14">
              <w:rPr>
                <w:szCs w:val="24"/>
              </w:rPr>
              <w:t xml:space="preserve">Своевременное оформление учебной документации педагогами </w:t>
            </w:r>
          </w:p>
          <w:p w:rsidR="001469F5" w:rsidRPr="00935F14" w:rsidRDefault="001469F5" w:rsidP="00FA5BF2">
            <w:pPr>
              <w:pStyle w:val="a4"/>
              <w:numPr>
                <w:ilvl w:val="0"/>
                <w:numId w:val="11"/>
              </w:numPr>
              <w:spacing w:after="0" w:line="240" w:lineRule="auto"/>
              <w:ind w:left="458" w:hanging="284"/>
              <w:jc w:val="both"/>
              <w:rPr>
                <w:szCs w:val="24"/>
              </w:rPr>
            </w:pPr>
            <w:r w:rsidRPr="00935F14">
              <w:rPr>
                <w:szCs w:val="24"/>
              </w:rPr>
              <w:t>Контроль посещаемости детских объединений (ежемесячно)</w:t>
            </w:r>
          </w:p>
          <w:p w:rsidR="001469F5" w:rsidRPr="00935F14" w:rsidRDefault="001469F5" w:rsidP="00E67F1B">
            <w:pPr>
              <w:spacing w:after="0" w:line="240" w:lineRule="auto"/>
              <w:jc w:val="both"/>
              <w:rPr>
                <w:szCs w:val="24"/>
              </w:rPr>
            </w:pPr>
          </w:p>
          <w:p w:rsidR="001469F5" w:rsidRPr="00935F14" w:rsidRDefault="001469F5" w:rsidP="00FA5BF2">
            <w:pPr>
              <w:pStyle w:val="a4"/>
              <w:numPr>
                <w:ilvl w:val="0"/>
                <w:numId w:val="11"/>
              </w:numPr>
              <w:spacing w:after="0" w:line="240" w:lineRule="auto"/>
              <w:ind w:left="458" w:hanging="284"/>
              <w:jc w:val="both"/>
              <w:rPr>
                <w:szCs w:val="24"/>
              </w:rPr>
            </w:pPr>
            <w:r w:rsidRPr="00935F14">
              <w:rPr>
                <w:szCs w:val="24"/>
              </w:rPr>
              <w:t>Контроль результативности учебного процесса (ежемесячно)</w:t>
            </w:r>
          </w:p>
        </w:tc>
        <w:tc>
          <w:tcPr>
            <w:tcW w:w="2268" w:type="dxa"/>
            <w:tcBorders>
              <w:top w:val="single" w:sz="4" w:space="0" w:color="auto"/>
              <w:left w:val="single" w:sz="4" w:space="0" w:color="auto"/>
              <w:bottom w:val="single" w:sz="4" w:space="0" w:color="auto"/>
              <w:right w:val="single" w:sz="4" w:space="0" w:color="auto"/>
            </w:tcBorders>
            <w:hideMark/>
          </w:tcPr>
          <w:p w:rsidR="001469F5" w:rsidRPr="00935F14" w:rsidRDefault="001469F5" w:rsidP="00E67F1B">
            <w:pPr>
              <w:tabs>
                <w:tab w:val="left" w:pos="4080"/>
              </w:tabs>
              <w:spacing w:after="0" w:line="240" w:lineRule="auto"/>
              <w:jc w:val="both"/>
              <w:rPr>
                <w:rFonts w:ascii="Times New Roman" w:hAnsi="Times New Roman" w:cs="Times New Roman"/>
                <w:sz w:val="24"/>
                <w:szCs w:val="24"/>
              </w:rPr>
            </w:pPr>
            <w:r w:rsidRPr="00935F14">
              <w:rPr>
                <w:rFonts w:ascii="Times New Roman" w:hAnsi="Times New Roman" w:cs="Times New Roman"/>
                <w:sz w:val="24"/>
                <w:szCs w:val="24"/>
              </w:rPr>
              <w:t>Алексеенко М.Л.</w:t>
            </w:r>
          </w:p>
          <w:p w:rsidR="001469F5" w:rsidRPr="00935F14" w:rsidRDefault="001469F5" w:rsidP="00E67F1B">
            <w:pPr>
              <w:spacing w:after="0" w:line="240" w:lineRule="auto"/>
              <w:rPr>
                <w:rFonts w:ascii="Times New Roman" w:hAnsi="Times New Roman" w:cs="Times New Roman"/>
                <w:sz w:val="24"/>
                <w:szCs w:val="24"/>
              </w:rPr>
            </w:pPr>
            <w:r w:rsidRPr="00935F14">
              <w:rPr>
                <w:rFonts w:ascii="Times New Roman" w:hAnsi="Times New Roman" w:cs="Times New Roman"/>
                <w:sz w:val="24"/>
                <w:szCs w:val="24"/>
              </w:rPr>
              <w:t>Ермакова Е.Н.</w:t>
            </w:r>
          </w:p>
          <w:p w:rsidR="001469F5" w:rsidRPr="00935F14" w:rsidRDefault="001469F5" w:rsidP="00E67F1B">
            <w:pPr>
              <w:tabs>
                <w:tab w:val="right" w:pos="2840"/>
              </w:tabs>
              <w:spacing w:after="0" w:line="240" w:lineRule="auto"/>
              <w:jc w:val="both"/>
              <w:rPr>
                <w:rFonts w:ascii="Times New Roman" w:hAnsi="Times New Roman" w:cs="Times New Roman"/>
                <w:sz w:val="24"/>
                <w:szCs w:val="24"/>
              </w:rPr>
            </w:pPr>
            <w:r w:rsidRPr="00935F14">
              <w:rPr>
                <w:rFonts w:ascii="Times New Roman" w:hAnsi="Times New Roman" w:cs="Times New Roman"/>
                <w:sz w:val="24"/>
                <w:szCs w:val="24"/>
              </w:rPr>
              <w:t>Кисель Т.Л.</w:t>
            </w:r>
          </w:p>
          <w:p w:rsidR="001469F5" w:rsidRPr="00935F14" w:rsidRDefault="001469F5" w:rsidP="00E67F1B">
            <w:pPr>
              <w:spacing w:after="0" w:line="240" w:lineRule="auto"/>
              <w:rPr>
                <w:rFonts w:ascii="Times New Roman" w:hAnsi="Times New Roman" w:cs="Times New Roman"/>
                <w:sz w:val="24"/>
                <w:szCs w:val="24"/>
              </w:rPr>
            </w:pPr>
            <w:r w:rsidRPr="00935F14">
              <w:rPr>
                <w:rFonts w:ascii="Times New Roman" w:hAnsi="Times New Roman" w:cs="Times New Roman"/>
                <w:sz w:val="24"/>
                <w:szCs w:val="24"/>
              </w:rPr>
              <w:t>Ермакова Е.Н.</w:t>
            </w:r>
          </w:p>
          <w:p w:rsidR="001469F5" w:rsidRDefault="001469F5" w:rsidP="00E67F1B">
            <w:pPr>
              <w:tabs>
                <w:tab w:val="right" w:pos="2840"/>
              </w:tabs>
              <w:spacing w:after="0" w:line="240" w:lineRule="auto"/>
              <w:jc w:val="both"/>
              <w:rPr>
                <w:rFonts w:ascii="Times New Roman" w:hAnsi="Times New Roman" w:cs="Times New Roman"/>
                <w:sz w:val="24"/>
                <w:szCs w:val="24"/>
              </w:rPr>
            </w:pPr>
            <w:r w:rsidRPr="00935F14">
              <w:rPr>
                <w:rFonts w:ascii="Times New Roman" w:hAnsi="Times New Roman" w:cs="Times New Roman"/>
                <w:sz w:val="24"/>
                <w:szCs w:val="24"/>
              </w:rPr>
              <w:t>Кисель Т.Л.</w:t>
            </w:r>
          </w:p>
          <w:p w:rsidR="001469F5" w:rsidRPr="00935F14" w:rsidRDefault="001469F5" w:rsidP="00E67F1B">
            <w:pPr>
              <w:tabs>
                <w:tab w:val="right" w:pos="2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Сысоева О.Д.</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0F4CFD" w:rsidRDefault="001469F5" w:rsidP="00E67F1B">
            <w:pPr>
              <w:spacing w:after="0" w:line="240" w:lineRule="auto"/>
              <w:jc w:val="center"/>
              <w:rPr>
                <w:rFonts w:ascii="Times New Roman" w:hAnsi="Times New Roman" w:cs="Times New Roman"/>
                <w:b/>
                <w:i/>
                <w:iCs/>
                <w:sz w:val="24"/>
                <w:szCs w:val="24"/>
              </w:rPr>
            </w:pPr>
            <w:r w:rsidRPr="000F4CFD">
              <w:rPr>
                <w:rFonts w:ascii="Times New Roman" w:hAnsi="Times New Roman" w:cs="Times New Roman"/>
                <w:b/>
                <w:i/>
                <w:iCs/>
                <w:sz w:val="24"/>
                <w:szCs w:val="24"/>
              </w:rPr>
              <w:t>Методическая</w:t>
            </w:r>
          </w:p>
          <w:p w:rsidR="001469F5" w:rsidRPr="00CB22DE" w:rsidRDefault="001469F5" w:rsidP="00E67F1B">
            <w:pPr>
              <w:spacing w:after="0" w:line="240" w:lineRule="auto"/>
              <w:jc w:val="center"/>
              <w:rPr>
                <w:rFonts w:ascii="Times New Roman" w:hAnsi="Times New Roman" w:cs="Times New Roman"/>
                <w:b/>
                <w:i/>
                <w:color w:val="C00000"/>
                <w:sz w:val="24"/>
                <w:szCs w:val="24"/>
              </w:rPr>
            </w:pPr>
          </w:p>
        </w:tc>
        <w:tc>
          <w:tcPr>
            <w:tcW w:w="10063" w:type="dxa"/>
            <w:tcBorders>
              <w:top w:val="single" w:sz="4" w:space="0" w:color="auto"/>
              <w:left w:val="single" w:sz="4" w:space="0" w:color="auto"/>
              <w:bottom w:val="single" w:sz="4" w:space="0" w:color="auto"/>
              <w:right w:val="single" w:sz="4" w:space="0" w:color="auto"/>
            </w:tcBorders>
          </w:tcPr>
          <w:p w:rsidR="001469F5" w:rsidRPr="00984955" w:rsidRDefault="001469F5" w:rsidP="00FA5BF2">
            <w:pPr>
              <w:pStyle w:val="a4"/>
              <w:numPr>
                <w:ilvl w:val="0"/>
                <w:numId w:val="56"/>
              </w:numPr>
              <w:tabs>
                <w:tab w:val="left" w:pos="316"/>
              </w:tabs>
              <w:spacing w:after="0" w:line="240" w:lineRule="auto"/>
              <w:ind w:left="316" w:hanging="316"/>
              <w:jc w:val="both"/>
              <w:rPr>
                <w:iCs/>
                <w:kern w:val="28"/>
                <w:szCs w:val="24"/>
              </w:rPr>
            </w:pPr>
            <w:r w:rsidRPr="00CA347C">
              <w:rPr>
                <w:iCs/>
                <w:kern w:val="28"/>
                <w:szCs w:val="24"/>
              </w:rPr>
              <w:t xml:space="preserve">Консультпункт </w:t>
            </w:r>
            <w:r w:rsidRPr="00935F14">
              <w:rPr>
                <w:szCs w:val="24"/>
              </w:rPr>
              <w:t>(ежемесячно)</w:t>
            </w:r>
          </w:p>
          <w:p w:rsidR="001469F5" w:rsidRDefault="001469F5" w:rsidP="00FA5BF2">
            <w:pPr>
              <w:pStyle w:val="a4"/>
              <w:numPr>
                <w:ilvl w:val="0"/>
                <w:numId w:val="56"/>
              </w:numPr>
              <w:tabs>
                <w:tab w:val="left" w:pos="316"/>
              </w:tabs>
              <w:spacing w:after="0" w:line="240" w:lineRule="auto"/>
              <w:ind w:left="316" w:hanging="316"/>
              <w:jc w:val="both"/>
              <w:rPr>
                <w:iCs/>
                <w:kern w:val="28"/>
                <w:szCs w:val="24"/>
              </w:rPr>
            </w:pPr>
            <w:r w:rsidRPr="000F4CFD">
              <w:rPr>
                <w:iCs/>
                <w:kern w:val="28"/>
                <w:szCs w:val="24"/>
              </w:rPr>
              <w:t xml:space="preserve">Диагностическое исследование эффективности образовательного процесса </w:t>
            </w:r>
            <w:r>
              <w:rPr>
                <w:iCs/>
                <w:kern w:val="28"/>
                <w:szCs w:val="24"/>
              </w:rPr>
              <w:t>(стартовое)</w:t>
            </w:r>
          </w:p>
          <w:p w:rsidR="001469F5" w:rsidRDefault="001469F5" w:rsidP="00FA5BF2">
            <w:pPr>
              <w:pStyle w:val="a4"/>
              <w:numPr>
                <w:ilvl w:val="0"/>
                <w:numId w:val="56"/>
              </w:numPr>
              <w:tabs>
                <w:tab w:val="left" w:pos="316"/>
              </w:tabs>
              <w:spacing w:after="0" w:line="240" w:lineRule="auto"/>
              <w:ind w:left="316" w:hanging="316"/>
              <w:jc w:val="both"/>
              <w:rPr>
                <w:iCs/>
                <w:kern w:val="28"/>
                <w:szCs w:val="24"/>
              </w:rPr>
            </w:pPr>
            <w:r w:rsidRPr="00CA347C">
              <w:rPr>
                <w:iCs/>
                <w:kern w:val="28"/>
                <w:szCs w:val="24"/>
              </w:rPr>
              <w:t>Открытая трибуна педагогического опыта «От теории-к практике»</w:t>
            </w:r>
          </w:p>
          <w:p w:rsidR="001469F5" w:rsidRPr="00984955" w:rsidRDefault="001469F5" w:rsidP="00FA5BF2">
            <w:pPr>
              <w:pStyle w:val="a4"/>
              <w:numPr>
                <w:ilvl w:val="0"/>
                <w:numId w:val="56"/>
              </w:numPr>
              <w:tabs>
                <w:tab w:val="left" w:pos="316"/>
              </w:tabs>
              <w:spacing w:after="0" w:line="240" w:lineRule="auto"/>
              <w:ind w:left="316" w:hanging="316"/>
              <w:jc w:val="both"/>
              <w:rPr>
                <w:iCs/>
                <w:kern w:val="28"/>
                <w:szCs w:val="24"/>
              </w:rPr>
            </w:pPr>
            <w:r w:rsidRPr="00CA347C">
              <w:rPr>
                <w:iCs/>
                <w:kern w:val="28"/>
                <w:szCs w:val="24"/>
              </w:rPr>
              <w:t>Модернизация официального сайта учреждения</w:t>
            </w:r>
            <w:r>
              <w:rPr>
                <w:iCs/>
                <w:kern w:val="28"/>
                <w:szCs w:val="24"/>
              </w:rPr>
              <w:t xml:space="preserve"> </w:t>
            </w:r>
            <w:r w:rsidRPr="00935F14">
              <w:rPr>
                <w:szCs w:val="24"/>
              </w:rPr>
              <w:t>(ежемесячно)</w:t>
            </w:r>
          </w:p>
          <w:p w:rsidR="001469F5" w:rsidRDefault="001469F5" w:rsidP="00FA5BF2">
            <w:pPr>
              <w:pStyle w:val="a4"/>
              <w:numPr>
                <w:ilvl w:val="0"/>
                <w:numId w:val="56"/>
              </w:numPr>
              <w:tabs>
                <w:tab w:val="left" w:pos="316"/>
              </w:tabs>
              <w:spacing w:after="0" w:line="240" w:lineRule="auto"/>
              <w:ind w:left="316" w:hanging="316"/>
              <w:jc w:val="both"/>
              <w:rPr>
                <w:iCs/>
                <w:kern w:val="28"/>
                <w:szCs w:val="24"/>
              </w:rPr>
            </w:pPr>
            <w:r w:rsidRPr="00CA347C">
              <w:rPr>
                <w:iCs/>
                <w:kern w:val="28"/>
                <w:szCs w:val="24"/>
              </w:rPr>
              <w:t>Обновление разделов АИС «Навигатор»</w:t>
            </w:r>
            <w:r w:rsidRPr="00935F14">
              <w:rPr>
                <w:szCs w:val="24"/>
              </w:rPr>
              <w:t xml:space="preserve"> (ежемесячно)</w:t>
            </w:r>
          </w:p>
          <w:p w:rsidR="001469F5" w:rsidRPr="00984955" w:rsidRDefault="001469F5" w:rsidP="00FA5BF2">
            <w:pPr>
              <w:pStyle w:val="a4"/>
              <w:numPr>
                <w:ilvl w:val="0"/>
                <w:numId w:val="56"/>
              </w:numPr>
              <w:tabs>
                <w:tab w:val="left" w:pos="316"/>
              </w:tabs>
              <w:spacing w:after="0" w:line="240" w:lineRule="auto"/>
              <w:ind w:left="316" w:hanging="316"/>
              <w:jc w:val="both"/>
              <w:rPr>
                <w:iCs/>
                <w:kern w:val="28"/>
                <w:szCs w:val="24"/>
              </w:rPr>
            </w:pPr>
            <w:r>
              <w:rPr>
                <w:iCs/>
                <w:kern w:val="28"/>
                <w:szCs w:val="24"/>
              </w:rPr>
              <w:t>Каскадный воркшоп для педагогов по теме «Разработка личного сайта педагога»</w:t>
            </w:r>
          </w:p>
        </w:tc>
        <w:tc>
          <w:tcPr>
            <w:tcW w:w="2268" w:type="dxa"/>
            <w:tcBorders>
              <w:top w:val="single" w:sz="4" w:space="0" w:color="auto"/>
              <w:left w:val="single" w:sz="4" w:space="0" w:color="auto"/>
              <w:bottom w:val="single" w:sz="4" w:space="0" w:color="auto"/>
              <w:right w:val="single" w:sz="4" w:space="0" w:color="auto"/>
            </w:tcBorders>
          </w:tcPr>
          <w:p w:rsidR="001469F5" w:rsidRPr="000F4CFD" w:rsidRDefault="001469F5" w:rsidP="00E67F1B">
            <w:pPr>
              <w:spacing w:after="0" w:line="240" w:lineRule="auto"/>
              <w:rPr>
                <w:rFonts w:ascii="Times New Roman" w:hAnsi="Times New Roman" w:cs="Times New Roman"/>
                <w:sz w:val="24"/>
                <w:szCs w:val="24"/>
              </w:rPr>
            </w:pPr>
            <w:r w:rsidRPr="000F4CFD">
              <w:rPr>
                <w:rFonts w:ascii="Times New Roman" w:hAnsi="Times New Roman" w:cs="Times New Roman"/>
                <w:sz w:val="24"/>
                <w:szCs w:val="24"/>
              </w:rPr>
              <w:t xml:space="preserve">Белевцева Е.В. </w:t>
            </w:r>
          </w:p>
          <w:p w:rsidR="001469F5" w:rsidRPr="000F4CFD" w:rsidRDefault="001469F5" w:rsidP="00E67F1B">
            <w:pPr>
              <w:spacing w:after="0" w:line="240" w:lineRule="auto"/>
              <w:jc w:val="both"/>
              <w:rPr>
                <w:rFonts w:ascii="Times New Roman" w:hAnsi="Times New Roman" w:cs="Times New Roman"/>
                <w:sz w:val="24"/>
                <w:szCs w:val="24"/>
              </w:rPr>
            </w:pPr>
            <w:r w:rsidRPr="000F4CFD">
              <w:rPr>
                <w:rFonts w:ascii="Times New Roman" w:hAnsi="Times New Roman" w:cs="Times New Roman"/>
                <w:sz w:val="24"/>
                <w:szCs w:val="24"/>
              </w:rPr>
              <w:t>Юшина Е.А.</w:t>
            </w:r>
          </w:p>
          <w:p w:rsidR="001469F5" w:rsidRPr="000F4CFD" w:rsidRDefault="001469F5" w:rsidP="00E67F1B">
            <w:pPr>
              <w:spacing w:after="0" w:line="240" w:lineRule="auto"/>
              <w:rPr>
                <w:rFonts w:ascii="Times New Roman" w:hAnsi="Times New Roman" w:cs="Times New Roman"/>
                <w:sz w:val="24"/>
                <w:szCs w:val="24"/>
              </w:rPr>
            </w:pPr>
            <w:r w:rsidRPr="000F4CFD">
              <w:rPr>
                <w:rFonts w:ascii="Times New Roman" w:hAnsi="Times New Roman" w:cs="Times New Roman"/>
                <w:sz w:val="24"/>
                <w:szCs w:val="24"/>
              </w:rPr>
              <w:t xml:space="preserve">Белевцева Е.В. </w:t>
            </w:r>
          </w:p>
          <w:p w:rsidR="001469F5" w:rsidRDefault="001469F5" w:rsidP="00E67F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Баринова Н.В.</w:t>
            </w:r>
          </w:p>
          <w:p w:rsidR="001469F5" w:rsidRDefault="001469F5" w:rsidP="00E67F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Колесникова А.В. </w:t>
            </w:r>
          </w:p>
          <w:p w:rsidR="001469F5" w:rsidRPr="000F4CFD" w:rsidRDefault="001469F5" w:rsidP="00E67F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Белевцева Е.В.</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1445E4" w:rsidRDefault="001469F5" w:rsidP="00E67F1B">
            <w:pPr>
              <w:spacing w:after="0" w:line="240" w:lineRule="auto"/>
              <w:jc w:val="center"/>
              <w:rPr>
                <w:rFonts w:ascii="Times New Roman" w:hAnsi="Times New Roman" w:cs="Times New Roman"/>
                <w:b/>
                <w:i/>
                <w:sz w:val="24"/>
                <w:szCs w:val="24"/>
              </w:rPr>
            </w:pPr>
            <w:r w:rsidRPr="001445E4">
              <w:rPr>
                <w:rFonts w:ascii="Times New Roman" w:hAnsi="Times New Roman" w:cs="Times New Roman"/>
                <w:b/>
                <w:i/>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hideMark/>
          </w:tcPr>
          <w:p w:rsidR="001469F5" w:rsidRPr="001445E4" w:rsidRDefault="001469F5" w:rsidP="00FA5BF2">
            <w:pPr>
              <w:pStyle w:val="a4"/>
              <w:numPr>
                <w:ilvl w:val="0"/>
                <w:numId w:val="12"/>
              </w:numPr>
              <w:tabs>
                <w:tab w:val="clear" w:pos="894"/>
                <w:tab w:val="num" w:pos="316"/>
              </w:tabs>
              <w:spacing w:after="0" w:line="240" w:lineRule="auto"/>
              <w:ind w:left="0" w:firstLine="0"/>
              <w:jc w:val="both"/>
              <w:rPr>
                <w:szCs w:val="24"/>
              </w:rPr>
            </w:pPr>
            <w:r w:rsidRPr="001445E4">
              <w:rPr>
                <w:szCs w:val="24"/>
              </w:rPr>
              <w:t>Родительские собрания в детских объединениях</w:t>
            </w:r>
          </w:p>
          <w:p w:rsidR="001469F5" w:rsidRPr="001445E4" w:rsidRDefault="001469F5" w:rsidP="00FA5BF2">
            <w:pPr>
              <w:pStyle w:val="a4"/>
              <w:numPr>
                <w:ilvl w:val="0"/>
                <w:numId w:val="12"/>
              </w:numPr>
              <w:tabs>
                <w:tab w:val="clear" w:pos="894"/>
                <w:tab w:val="num" w:pos="316"/>
              </w:tabs>
              <w:spacing w:after="0" w:line="240" w:lineRule="auto"/>
              <w:ind w:left="0" w:firstLine="0"/>
              <w:jc w:val="both"/>
              <w:rPr>
                <w:szCs w:val="24"/>
              </w:rPr>
            </w:pPr>
            <w:r w:rsidRPr="001445E4">
              <w:rPr>
                <w:szCs w:val="24"/>
              </w:rPr>
              <w:t>Семейный турнир «Мама, папа, я – шахматная семья»</w:t>
            </w:r>
          </w:p>
        </w:tc>
        <w:tc>
          <w:tcPr>
            <w:tcW w:w="2268" w:type="dxa"/>
            <w:tcBorders>
              <w:top w:val="single" w:sz="4" w:space="0" w:color="auto"/>
              <w:left w:val="single" w:sz="4" w:space="0" w:color="auto"/>
              <w:bottom w:val="single" w:sz="4" w:space="0" w:color="auto"/>
              <w:right w:val="single" w:sz="4" w:space="0" w:color="auto"/>
            </w:tcBorders>
            <w:hideMark/>
          </w:tcPr>
          <w:p w:rsidR="001469F5" w:rsidRPr="001445E4" w:rsidRDefault="001469F5" w:rsidP="00E67F1B">
            <w:pPr>
              <w:spacing w:after="0" w:line="240" w:lineRule="auto"/>
              <w:jc w:val="both"/>
              <w:rPr>
                <w:rFonts w:ascii="Times New Roman" w:hAnsi="Times New Roman" w:cs="Times New Roman"/>
                <w:sz w:val="24"/>
                <w:szCs w:val="24"/>
              </w:rPr>
            </w:pPr>
            <w:r w:rsidRPr="001445E4">
              <w:rPr>
                <w:rFonts w:ascii="Times New Roman" w:hAnsi="Times New Roman" w:cs="Times New Roman"/>
                <w:sz w:val="24"/>
                <w:szCs w:val="24"/>
              </w:rPr>
              <w:t>Педагоги</w:t>
            </w:r>
          </w:p>
          <w:p w:rsidR="001469F5" w:rsidRPr="001445E4" w:rsidRDefault="001469F5" w:rsidP="00E67F1B">
            <w:pPr>
              <w:spacing w:after="0" w:line="240" w:lineRule="auto"/>
              <w:jc w:val="both"/>
              <w:rPr>
                <w:rFonts w:ascii="Times New Roman" w:hAnsi="Times New Roman" w:cs="Times New Roman"/>
                <w:sz w:val="24"/>
                <w:szCs w:val="24"/>
              </w:rPr>
            </w:pPr>
            <w:r w:rsidRPr="001445E4">
              <w:rPr>
                <w:rFonts w:ascii="Times New Roman" w:hAnsi="Times New Roman" w:cs="Times New Roman"/>
                <w:sz w:val="24"/>
                <w:szCs w:val="24"/>
              </w:rPr>
              <w:t>Полетова М.В.</w:t>
            </w:r>
          </w:p>
        </w:tc>
      </w:tr>
      <w:tr w:rsidR="001469F5" w:rsidRPr="00CB22DE" w:rsidTr="00A614DE">
        <w:trPr>
          <w:trHeight w:val="701"/>
        </w:trPr>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Pr>
                <w:rFonts w:ascii="Times New Roman" w:hAnsi="Times New Roman" w:cs="Times New Roman"/>
                <w:b/>
                <w:i/>
                <w:iCs/>
                <w:sz w:val="24"/>
                <w:szCs w:val="24"/>
              </w:rPr>
              <w:t>Детское общественное движение</w:t>
            </w:r>
          </w:p>
        </w:tc>
        <w:tc>
          <w:tcPr>
            <w:tcW w:w="10063" w:type="dxa"/>
            <w:tcBorders>
              <w:top w:val="single" w:sz="4" w:space="0" w:color="auto"/>
              <w:left w:val="single" w:sz="4" w:space="0" w:color="auto"/>
              <w:bottom w:val="single" w:sz="4" w:space="0" w:color="auto"/>
              <w:right w:val="single" w:sz="4" w:space="0" w:color="auto"/>
            </w:tcBorders>
            <w:hideMark/>
          </w:tcPr>
          <w:p w:rsidR="001469F5" w:rsidRPr="00B170CA" w:rsidRDefault="001469F5" w:rsidP="00FA5BF2">
            <w:pPr>
              <w:pStyle w:val="a4"/>
              <w:numPr>
                <w:ilvl w:val="0"/>
                <w:numId w:val="57"/>
              </w:numPr>
              <w:tabs>
                <w:tab w:val="num" w:pos="316"/>
              </w:tabs>
              <w:spacing w:after="0" w:line="240" w:lineRule="auto"/>
              <w:ind w:left="32" w:firstLine="0"/>
              <w:rPr>
                <w:szCs w:val="24"/>
              </w:rPr>
            </w:pPr>
            <w:r w:rsidRPr="00B170CA">
              <w:rPr>
                <w:szCs w:val="24"/>
              </w:rPr>
              <w:t>Сбор-старт лидеров ГДОД «Юная Тула» и РДШ «А ты в движении?»</w:t>
            </w:r>
          </w:p>
          <w:p w:rsidR="001469F5" w:rsidRPr="00B170CA" w:rsidRDefault="001469F5" w:rsidP="00FA5BF2">
            <w:pPr>
              <w:pStyle w:val="a4"/>
              <w:numPr>
                <w:ilvl w:val="0"/>
                <w:numId w:val="57"/>
              </w:numPr>
              <w:tabs>
                <w:tab w:val="num" w:pos="316"/>
              </w:tabs>
              <w:spacing w:after="0" w:line="240" w:lineRule="auto"/>
              <w:ind w:left="32" w:firstLine="0"/>
              <w:rPr>
                <w:szCs w:val="24"/>
              </w:rPr>
            </w:pPr>
            <w:r w:rsidRPr="00B170CA">
              <w:rPr>
                <w:szCs w:val="24"/>
              </w:rPr>
              <w:t>Городская школа ученического самоуправления «Управляй мечтой»</w:t>
            </w:r>
          </w:p>
          <w:p w:rsidR="001469F5" w:rsidRPr="00950751" w:rsidRDefault="001469F5" w:rsidP="00E67F1B">
            <w:pPr>
              <w:tabs>
                <w:tab w:val="num" w:pos="316"/>
              </w:tabs>
              <w:spacing w:after="0" w:line="240" w:lineRule="auto"/>
              <w:ind w:left="3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469F5" w:rsidRPr="006F243C" w:rsidRDefault="001469F5" w:rsidP="00E67F1B">
            <w:pPr>
              <w:tabs>
                <w:tab w:val="num" w:pos="1230"/>
              </w:tabs>
              <w:spacing w:after="0" w:line="240" w:lineRule="auto"/>
              <w:jc w:val="both"/>
              <w:rPr>
                <w:rFonts w:ascii="Times New Roman" w:hAnsi="Times New Roman" w:cs="Times New Roman"/>
                <w:sz w:val="24"/>
                <w:szCs w:val="24"/>
              </w:rPr>
            </w:pPr>
            <w:r w:rsidRPr="006F243C">
              <w:rPr>
                <w:rFonts w:ascii="Times New Roman" w:hAnsi="Times New Roman" w:cs="Times New Roman"/>
                <w:sz w:val="24"/>
                <w:szCs w:val="24"/>
              </w:rPr>
              <w:t>Бузина Л.В.</w:t>
            </w:r>
          </w:p>
          <w:p w:rsidR="001469F5" w:rsidRPr="00CB22DE" w:rsidRDefault="001469F5" w:rsidP="00E67F1B">
            <w:pPr>
              <w:tabs>
                <w:tab w:val="num" w:pos="1230"/>
              </w:tabs>
              <w:spacing w:after="0" w:line="240" w:lineRule="auto"/>
              <w:jc w:val="both"/>
              <w:rPr>
                <w:rFonts w:ascii="Times New Roman" w:hAnsi="Times New Roman" w:cs="Times New Roman"/>
                <w:color w:val="C00000"/>
                <w:sz w:val="24"/>
                <w:szCs w:val="24"/>
              </w:rPr>
            </w:pPr>
            <w:r w:rsidRPr="006F243C">
              <w:rPr>
                <w:rFonts w:ascii="Times New Roman" w:hAnsi="Times New Roman" w:cs="Times New Roman"/>
                <w:sz w:val="24"/>
                <w:szCs w:val="24"/>
              </w:rPr>
              <w:t>Котова А.М.</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551FE7">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hideMark/>
          </w:tcPr>
          <w:p w:rsidR="001469F5" w:rsidRPr="00551FE7" w:rsidRDefault="001469F5" w:rsidP="00FA5BF2">
            <w:pPr>
              <w:pStyle w:val="a4"/>
              <w:numPr>
                <w:ilvl w:val="0"/>
                <w:numId w:val="13"/>
              </w:numPr>
              <w:tabs>
                <w:tab w:val="num" w:pos="316"/>
              </w:tabs>
              <w:spacing w:after="0" w:line="240" w:lineRule="auto"/>
              <w:ind w:left="0" w:firstLine="0"/>
              <w:jc w:val="both"/>
              <w:rPr>
                <w:szCs w:val="24"/>
              </w:rPr>
            </w:pPr>
            <w:r w:rsidRPr="00551FE7">
              <w:rPr>
                <w:szCs w:val="24"/>
              </w:rPr>
              <w:t>Интеллектуальный турнир «</w:t>
            </w:r>
            <w:r>
              <w:rPr>
                <w:szCs w:val="24"/>
              </w:rPr>
              <w:t xml:space="preserve">Страницы летописи </w:t>
            </w:r>
            <w:r w:rsidRPr="00551FE7">
              <w:rPr>
                <w:szCs w:val="24"/>
              </w:rPr>
              <w:t>Тульского края»</w:t>
            </w:r>
          </w:p>
          <w:p w:rsidR="001469F5" w:rsidRPr="00551FE7" w:rsidRDefault="001469F5" w:rsidP="00FA5BF2">
            <w:pPr>
              <w:pStyle w:val="a4"/>
              <w:numPr>
                <w:ilvl w:val="0"/>
                <w:numId w:val="13"/>
              </w:numPr>
              <w:tabs>
                <w:tab w:val="num" w:pos="316"/>
              </w:tabs>
              <w:spacing w:after="0" w:line="240" w:lineRule="auto"/>
              <w:ind w:left="0" w:firstLine="0"/>
              <w:jc w:val="both"/>
              <w:rPr>
                <w:szCs w:val="24"/>
              </w:rPr>
            </w:pPr>
            <w:r w:rsidRPr="00551FE7">
              <w:rPr>
                <w:szCs w:val="24"/>
              </w:rPr>
              <w:t>Интеллектуальный квест «</w:t>
            </w:r>
            <w:r>
              <w:rPr>
                <w:szCs w:val="24"/>
              </w:rPr>
              <w:t>Витязь в каменных одеждах</w:t>
            </w:r>
            <w:r w:rsidRPr="00551FE7">
              <w:rPr>
                <w:szCs w:val="24"/>
              </w:rPr>
              <w:t>»</w:t>
            </w:r>
          </w:p>
          <w:p w:rsidR="001469F5" w:rsidRPr="00E33240" w:rsidRDefault="001469F5" w:rsidP="00FA5BF2">
            <w:pPr>
              <w:pStyle w:val="a4"/>
              <w:numPr>
                <w:ilvl w:val="0"/>
                <w:numId w:val="13"/>
              </w:numPr>
              <w:tabs>
                <w:tab w:val="num" w:pos="316"/>
              </w:tabs>
              <w:spacing w:after="0" w:line="240" w:lineRule="auto"/>
              <w:ind w:left="0" w:firstLine="0"/>
              <w:jc w:val="both"/>
              <w:rPr>
                <w:szCs w:val="24"/>
              </w:rPr>
            </w:pPr>
            <w:r w:rsidRPr="00E33240">
              <w:rPr>
                <w:szCs w:val="24"/>
              </w:rPr>
              <w:t>Неделя Открытых дверей</w:t>
            </w:r>
            <w:r>
              <w:rPr>
                <w:szCs w:val="24"/>
              </w:rPr>
              <w:t>.</w:t>
            </w:r>
          </w:p>
          <w:p w:rsidR="001469F5" w:rsidRPr="00950751" w:rsidRDefault="001469F5" w:rsidP="00FA5BF2">
            <w:pPr>
              <w:pStyle w:val="a4"/>
              <w:numPr>
                <w:ilvl w:val="0"/>
                <w:numId w:val="13"/>
              </w:numPr>
              <w:tabs>
                <w:tab w:val="num" w:pos="316"/>
              </w:tabs>
              <w:spacing w:after="0" w:line="240" w:lineRule="auto"/>
              <w:ind w:left="0" w:firstLine="0"/>
              <w:jc w:val="both"/>
              <w:rPr>
                <w:szCs w:val="24"/>
              </w:rPr>
            </w:pPr>
            <w:r w:rsidRPr="0064553D">
              <w:rPr>
                <w:szCs w:val="24"/>
              </w:rPr>
              <w:t>Празднично-игровая программа «Дети.</w:t>
            </w:r>
            <w:r>
              <w:rPr>
                <w:szCs w:val="24"/>
              </w:rPr>
              <w:t xml:space="preserve"> </w:t>
            </w:r>
            <w:r w:rsidRPr="0064553D">
              <w:rPr>
                <w:szCs w:val="24"/>
              </w:rPr>
              <w:t>Техника.</w:t>
            </w:r>
            <w:r>
              <w:rPr>
                <w:szCs w:val="24"/>
              </w:rPr>
              <w:t xml:space="preserve"> </w:t>
            </w:r>
            <w:r w:rsidRPr="0064553D">
              <w:rPr>
                <w:szCs w:val="24"/>
              </w:rPr>
              <w:t>Творчество»</w:t>
            </w:r>
          </w:p>
        </w:tc>
        <w:tc>
          <w:tcPr>
            <w:tcW w:w="2268" w:type="dxa"/>
            <w:tcBorders>
              <w:top w:val="single" w:sz="4" w:space="0" w:color="auto"/>
              <w:left w:val="single" w:sz="4" w:space="0" w:color="auto"/>
              <w:bottom w:val="single" w:sz="4" w:space="0" w:color="auto"/>
              <w:right w:val="single" w:sz="4" w:space="0" w:color="auto"/>
            </w:tcBorders>
          </w:tcPr>
          <w:p w:rsidR="001469F5" w:rsidRPr="00551FE7" w:rsidRDefault="001469F5" w:rsidP="00E67F1B">
            <w:pPr>
              <w:tabs>
                <w:tab w:val="num" w:pos="1485"/>
              </w:tabs>
              <w:spacing w:after="0" w:line="240" w:lineRule="auto"/>
              <w:jc w:val="both"/>
              <w:rPr>
                <w:rFonts w:ascii="Times New Roman" w:hAnsi="Times New Roman" w:cs="Times New Roman"/>
                <w:sz w:val="24"/>
                <w:szCs w:val="24"/>
              </w:rPr>
            </w:pPr>
            <w:r w:rsidRPr="00551FE7">
              <w:rPr>
                <w:rFonts w:ascii="Times New Roman" w:hAnsi="Times New Roman" w:cs="Times New Roman"/>
                <w:sz w:val="24"/>
                <w:szCs w:val="24"/>
              </w:rPr>
              <w:t>Жигулина И.В.</w:t>
            </w:r>
          </w:p>
          <w:p w:rsidR="001469F5" w:rsidRPr="00551FE7" w:rsidRDefault="001469F5" w:rsidP="00E67F1B">
            <w:pPr>
              <w:tabs>
                <w:tab w:val="num" w:pos="1485"/>
              </w:tabs>
              <w:spacing w:after="0" w:line="240" w:lineRule="auto"/>
              <w:jc w:val="both"/>
              <w:rPr>
                <w:rFonts w:ascii="Times New Roman" w:hAnsi="Times New Roman" w:cs="Times New Roman"/>
                <w:sz w:val="24"/>
                <w:szCs w:val="24"/>
              </w:rPr>
            </w:pPr>
            <w:r w:rsidRPr="00551FE7">
              <w:rPr>
                <w:rFonts w:ascii="Times New Roman" w:hAnsi="Times New Roman" w:cs="Times New Roman"/>
                <w:sz w:val="24"/>
                <w:szCs w:val="24"/>
              </w:rPr>
              <w:t>Жигулина И.В.</w:t>
            </w:r>
          </w:p>
          <w:p w:rsidR="001469F5" w:rsidRDefault="001469F5" w:rsidP="00E67F1B">
            <w:pPr>
              <w:tabs>
                <w:tab w:val="num" w:pos="14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Гончарова Н.А.</w:t>
            </w:r>
          </w:p>
          <w:p w:rsidR="001469F5" w:rsidRPr="00950751" w:rsidRDefault="001469F5" w:rsidP="00E67F1B">
            <w:pPr>
              <w:tabs>
                <w:tab w:val="num" w:pos="1485"/>
              </w:tabs>
              <w:spacing w:after="0" w:line="240" w:lineRule="auto"/>
              <w:jc w:val="both"/>
              <w:rPr>
                <w:rFonts w:ascii="Times New Roman" w:hAnsi="Times New Roman" w:cs="Times New Roman"/>
                <w:sz w:val="24"/>
                <w:szCs w:val="24"/>
              </w:rPr>
            </w:pPr>
            <w:r w:rsidRPr="0064553D">
              <w:rPr>
                <w:rFonts w:ascii="Times New Roman" w:hAnsi="Times New Roman" w:cs="Times New Roman"/>
                <w:sz w:val="24"/>
                <w:szCs w:val="24"/>
              </w:rPr>
              <w:t>Волощук Е.И.</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tcPr>
          <w:p w:rsidR="001469F5" w:rsidRPr="00CB22DE" w:rsidRDefault="001469F5" w:rsidP="00E67F1B">
            <w:pPr>
              <w:spacing w:after="0" w:line="240" w:lineRule="auto"/>
              <w:jc w:val="center"/>
              <w:rPr>
                <w:rFonts w:ascii="Times New Roman" w:hAnsi="Times New Roman" w:cs="Times New Roman"/>
                <w:b/>
                <w:i/>
                <w:iCs/>
                <w:color w:val="C00000"/>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1469F5" w:rsidRPr="00CB22DE" w:rsidRDefault="001469F5" w:rsidP="00E67F1B">
            <w:pPr>
              <w:spacing w:after="0" w:line="240" w:lineRule="auto"/>
              <w:jc w:val="center"/>
              <w:rPr>
                <w:rFonts w:ascii="Times New Roman" w:hAnsi="Times New Roman" w:cs="Times New Roman"/>
                <w:b/>
                <w:color w:val="C00000"/>
                <w:sz w:val="24"/>
                <w:szCs w:val="24"/>
              </w:rPr>
            </w:pPr>
            <w:r w:rsidRPr="00997546">
              <w:rPr>
                <w:rFonts w:ascii="Times New Roman" w:hAnsi="Times New Roman" w:cs="Times New Roman"/>
                <w:b/>
                <w:sz w:val="24"/>
                <w:szCs w:val="24"/>
              </w:rPr>
              <w:t xml:space="preserve">Октябрь </w:t>
            </w:r>
          </w:p>
        </w:tc>
        <w:tc>
          <w:tcPr>
            <w:tcW w:w="2268" w:type="dxa"/>
            <w:tcBorders>
              <w:top w:val="single" w:sz="4" w:space="0" w:color="auto"/>
              <w:left w:val="single" w:sz="4" w:space="0" w:color="auto"/>
              <w:bottom w:val="single" w:sz="4" w:space="0" w:color="auto"/>
              <w:right w:val="single" w:sz="4" w:space="0" w:color="auto"/>
            </w:tcBorders>
          </w:tcPr>
          <w:p w:rsidR="001469F5" w:rsidRPr="00CB22DE" w:rsidRDefault="001469F5" w:rsidP="00E67F1B">
            <w:pPr>
              <w:spacing w:after="0" w:line="240" w:lineRule="auto"/>
              <w:rPr>
                <w:rFonts w:ascii="Times New Roman" w:hAnsi="Times New Roman" w:cs="Times New Roman"/>
                <w:color w:val="C00000"/>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bCs/>
                <w:color w:val="C00000"/>
                <w:sz w:val="24"/>
                <w:szCs w:val="24"/>
              </w:rPr>
            </w:pPr>
            <w:r w:rsidRPr="00C5771B">
              <w:rPr>
                <w:rFonts w:ascii="Times New Roman" w:hAnsi="Times New Roman" w:cs="Times New Roman"/>
                <w:b/>
                <w:i/>
                <w:iCs/>
                <w:sz w:val="24"/>
                <w:szCs w:val="24"/>
              </w:rPr>
              <w:t xml:space="preserve">Организационно-управленческая </w:t>
            </w:r>
          </w:p>
        </w:tc>
        <w:tc>
          <w:tcPr>
            <w:tcW w:w="10063" w:type="dxa"/>
            <w:tcBorders>
              <w:top w:val="single" w:sz="4" w:space="0" w:color="auto"/>
              <w:left w:val="single" w:sz="4" w:space="0" w:color="auto"/>
              <w:bottom w:val="single" w:sz="4" w:space="0" w:color="auto"/>
              <w:right w:val="single" w:sz="4" w:space="0" w:color="auto"/>
            </w:tcBorders>
            <w:hideMark/>
          </w:tcPr>
          <w:p w:rsidR="001469F5" w:rsidRPr="00984955" w:rsidRDefault="001469F5" w:rsidP="00FA5BF2">
            <w:pPr>
              <w:pStyle w:val="a4"/>
              <w:numPr>
                <w:ilvl w:val="0"/>
                <w:numId w:val="37"/>
              </w:numPr>
              <w:spacing w:after="0" w:line="240" w:lineRule="auto"/>
              <w:ind w:left="316" w:hanging="284"/>
              <w:jc w:val="both"/>
              <w:rPr>
                <w:szCs w:val="24"/>
              </w:rPr>
            </w:pPr>
            <w:r w:rsidRPr="00984955">
              <w:rPr>
                <w:szCs w:val="24"/>
              </w:rPr>
              <w:t>Подготовка приказов о проведении воспитательных мероприятий и по итогам</w:t>
            </w:r>
          </w:p>
          <w:p w:rsidR="001469F5" w:rsidRPr="00984955" w:rsidRDefault="001469F5" w:rsidP="00FA5BF2">
            <w:pPr>
              <w:pStyle w:val="a4"/>
              <w:numPr>
                <w:ilvl w:val="0"/>
                <w:numId w:val="37"/>
              </w:numPr>
              <w:spacing w:after="0" w:line="240" w:lineRule="auto"/>
              <w:ind w:left="316" w:hanging="284"/>
              <w:jc w:val="both"/>
              <w:rPr>
                <w:szCs w:val="24"/>
              </w:rPr>
            </w:pPr>
            <w:r w:rsidRPr="00984955">
              <w:rPr>
                <w:szCs w:val="24"/>
              </w:rPr>
              <w:t>Отчет по муниципальному заданию за 9 месяцев</w:t>
            </w:r>
          </w:p>
        </w:tc>
        <w:tc>
          <w:tcPr>
            <w:tcW w:w="2268" w:type="dxa"/>
            <w:tcBorders>
              <w:top w:val="single" w:sz="4" w:space="0" w:color="auto"/>
              <w:left w:val="single" w:sz="4" w:space="0" w:color="auto"/>
              <w:bottom w:val="single" w:sz="4" w:space="0" w:color="auto"/>
              <w:right w:val="single" w:sz="4" w:space="0" w:color="auto"/>
            </w:tcBorders>
            <w:hideMark/>
          </w:tcPr>
          <w:p w:rsidR="001469F5" w:rsidRPr="00984955" w:rsidRDefault="001469F5" w:rsidP="00E67F1B">
            <w:pPr>
              <w:spacing w:after="0" w:line="240" w:lineRule="auto"/>
              <w:rPr>
                <w:rFonts w:ascii="Times New Roman" w:hAnsi="Times New Roman" w:cs="Times New Roman"/>
                <w:sz w:val="24"/>
                <w:szCs w:val="24"/>
              </w:rPr>
            </w:pPr>
            <w:r w:rsidRPr="00984955">
              <w:rPr>
                <w:rFonts w:ascii="Times New Roman" w:hAnsi="Times New Roman" w:cs="Times New Roman"/>
                <w:sz w:val="24"/>
                <w:szCs w:val="24"/>
              </w:rPr>
              <w:t>Алексеенко М.Л.</w:t>
            </w:r>
          </w:p>
          <w:p w:rsidR="001469F5" w:rsidRPr="00984955" w:rsidRDefault="001469F5" w:rsidP="00E67F1B">
            <w:pPr>
              <w:spacing w:after="0" w:line="240" w:lineRule="auto"/>
              <w:rPr>
                <w:rFonts w:ascii="Times New Roman" w:hAnsi="Times New Roman" w:cs="Times New Roman"/>
                <w:sz w:val="24"/>
                <w:szCs w:val="24"/>
              </w:rPr>
            </w:pPr>
            <w:r w:rsidRPr="00984955">
              <w:rPr>
                <w:rFonts w:ascii="Times New Roman" w:hAnsi="Times New Roman" w:cs="Times New Roman"/>
                <w:sz w:val="24"/>
                <w:szCs w:val="24"/>
              </w:rPr>
              <w:t>Кисель Т.Л.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bCs/>
                <w:color w:val="C00000"/>
                <w:sz w:val="24"/>
                <w:szCs w:val="24"/>
              </w:rPr>
            </w:pPr>
            <w:r w:rsidRPr="00C5771B">
              <w:rPr>
                <w:rFonts w:ascii="Times New Roman" w:hAnsi="Times New Roman" w:cs="Times New Roman"/>
                <w:b/>
                <w:i/>
                <w:iCs/>
                <w:sz w:val="24"/>
                <w:szCs w:val="24"/>
              </w:rPr>
              <w:t xml:space="preserve">Контрольно-регулирующая </w:t>
            </w:r>
          </w:p>
        </w:tc>
        <w:tc>
          <w:tcPr>
            <w:tcW w:w="10063" w:type="dxa"/>
            <w:tcBorders>
              <w:top w:val="single" w:sz="4" w:space="0" w:color="auto"/>
              <w:left w:val="single" w:sz="4" w:space="0" w:color="auto"/>
              <w:bottom w:val="single" w:sz="4" w:space="0" w:color="auto"/>
              <w:right w:val="single" w:sz="4" w:space="0" w:color="auto"/>
            </w:tcBorders>
          </w:tcPr>
          <w:p w:rsidR="001469F5" w:rsidRPr="00984955" w:rsidRDefault="001469F5" w:rsidP="00FA5BF2">
            <w:pPr>
              <w:pStyle w:val="a4"/>
              <w:numPr>
                <w:ilvl w:val="0"/>
                <w:numId w:val="14"/>
              </w:numPr>
              <w:spacing w:after="0" w:line="240" w:lineRule="auto"/>
              <w:ind w:left="316" w:hanging="284"/>
              <w:jc w:val="both"/>
              <w:rPr>
                <w:szCs w:val="24"/>
              </w:rPr>
            </w:pPr>
            <w:r w:rsidRPr="00984955">
              <w:rPr>
                <w:szCs w:val="24"/>
              </w:rPr>
              <w:t>Контроль проведения воспитательных мероприятий</w:t>
            </w:r>
          </w:p>
          <w:p w:rsidR="001469F5" w:rsidRPr="00984955" w:rsidRDefault="001469F5" w:rsidP="00FA5BF2">
            <w:pPr>
              <w:pStyle w:val="a4"/>
              <w:numPr>
                <w:ilvl w:val="0"/>
                <w:numId w:val="14"/>
              </w:numPr>
              <w:spacing w:after="0" w:line="240" w:lineRule="auto"/>
              <w:ind w:left="316" w:hanging="284"/>
              <w:jc w:val="both"/>
              <w:rPr>
                <w:szCs w:val="24"/>
              </w:rPr>
            </w:pPr>
            <w:r w:rsidRPr="00984955">
              <w:rPr>
                <w:szCs w:val="24"/>
              </w:rPr>
              <w:t>Соблюдение требований к оформлению журналов учета работы педагогов дополнительного образования</w:t>
            </w:r>
          </w:p>
          <w:p w:rsidR="001469F5" w:rsidRPr="00984955" w:rsidRDefault="001469F5" w:rsidP="00FA5BF2">
            <w:pPr>
              <w:pStyle w:val="a4"/>
              <w:numPr>
                <w:ilvl w:val="0"/>
                <w:numId w:val="14"/>
              </w:numPr>
              <w:spacing w:after="0" w:line="240" w:lineRule="auto"/>
              <w:ind w:left="316" w:hanging="284"/>
              <w:jc w:val="both"/>
              <w:rPr>
                <w:szCs w:val="24"/>
              </w:rPr>
            </w:pPr>
            <w:r w:rsidRPr="00984955">
              <w:rPr>
                <w:szCs w:val="24"/>
              </w:rPr>
              <w:t xml:space="preserve">Организация индивидуального обучения детей </w:t>
            </w:r>
          </w:p>
        </w:tc>
        <w:tc>
          <w:tcPr>
            <w:tcW w:w="2268" w:type="dxa"/>
            <w:tcBorders>
              <w:top w:val="single" w:sz="4" w:space="0" w:color="auto"/>
              <w:left w:val="single" w:sz="4" w:space="0" w:color="auto"/>
              <w:bottom w:val="single" w:sz="4" w:space="0" w:color="auto"/>
              <w:right w:val="single" w:sz="4" w:space="0" w:color="auto"/>
            </w:tcBorders>
            <w:hideMark/>
          </w:tcPr>
          <w:p w:rsidR="001469F5" w:rsidRPr="00BC2FD6" w:rsidRDefault="001469F5" w:rsidP="00E67F1B">
            <w:pPr>
              <w:spacing w:after="0" w:line="240" w:lineRule="auto"/>
              <w:jc w:val="both"/>
              <w:rPr>
                <w:rFonts w:ascii="Times New Roman" w:hAnsi="Times New Roman" w:cs="Times New Roman"/>
                <w:sz w:val="24"/>
                <w:szCs w:val="24"/>
              </w:rPr>
            </w:pPr>
            <w:r w:rsidRPr="00BC2FD6">
              <w:rPr>
                <w:rFonts w:ascii="Times New Roman" w:hAnsi="Times New Roman" w:cs="Times New Roman"/>
                <w:sz w:val="24"/>
                <w:szCs w:val="24"/>
              </w:rPr>
              <w:t>Алексеенко М.Л.</w:t>
            </w:r>
          </w:p>
          <w:p w:rsidR="001469F5" w:rsidRPr="000D13AE" w:rsidRDefault="001469F5" w:rsidP="00E67F1B">
            <w:pPr>
              <w:spacing w:after="0" w:line="240" w:lineRule="auto"/>
              <w:rPr>
                <w:rFonts w:ascii="Times New Roman" w:hAnsi="Times New Roman" w:cs="Times New Roman"/>
                <w:sz w:val="24"/>
                <w:szCs w:val="24"/>
              </w:rPr>
            </w:pPr>
            <w:r w:rsidRPr="000D13AE">
              <w:rPr>
                <w:rFonts w:ascii="Times New Roman" w:hAnsi="Times New Roman" w:cs="Times New Roman"/>
                <w:sz w:val="24"/>
                <w:szCs w:val="24"/>
              </w:rPr>
              <w:t>Ермакова Е.Н.</w:t>
            </w:r>
          </w:p>
          <w:p w:rsidR="001469F5" w:rsidRPr="00CB22DE" w:rsidRDefault="001469F5" w:rsidP="00E67F1B">
            <w:pPr>
              <w:spacing w:after="0" w:line="240" w:lineRule="auto"/>
              <w:jc w:val="both"/>
              <w:rPr>
                <w:rFonts w:ascii="Times New Roman" w:hAnsi="Times New Roman" w:cs="Times New Roman"/>
                <w:color w:val="C00000"/>
                <w:sz w:val="24"/>
                <w:szCs w:val="24"/>
              </w:rPr>
            </w:pPr>
            <w:r w:rsidRPr="000D13AE">
              <w:rPr>
                <w:rFonts w:ascii="Times New Roman" w:hAnsi="Times New Roman" w:cs="Times New Roman"/>
                <w:sz w:val="24"/>
                <w:szCs w:val="24"/>
              </w:rPr>
              <w:t>Кисель Т.Л.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104CAD">
              <w:rPr>
                <w:rFonts w:ascii="Times New Roman" w:hAnsi="Times New Roman" w:cs="Times New Roman"/>
                <w:b/>
                <w:i/>
                <w:iCs/>
                <w:sz w:val="24"/>
                <w:szCs w:val="24"/>
              </w:rPr>
              <w:t xml:space="preserve">Методическая </w:t>
            </w:r>
          </w:p>
        </w:tc>
        <w:tc>
          <w:tcPr>
            <w:tcW w:w="10063" w:type="dxa"/>
            <w:tcBorders>
              <w:top w:val="single" w:sz="4" w:space="0" w:color="auto"/>
              <w:left w:val="single" w:sz="4" w:space="0" w:color="auto"/>
              <w:bottom w:val="single" w:sz="4" w:space="0" w:color="auto"/>
              <w:right w:val="single" w:sz="4" w:space="0" w:color="auto"/>
            </w:tcBorders>
          </w:tcPr>
          <w:p w:rsidR="001469F5" w:rsidRPr="00104CAD" w:rsidRDefault="001469F5" w:rsidP="00FA5BF2">
            <w:pPr>
              <w:pStyle w:val="a4"/>
              <w:numPr>
                <w:ilvl w:val="0"/>
                <w:numId w:val="58"/>
              </w:numPr>
              <w:tabs>
                <w:tab w:val="left" w:pos="458"/>
              </w:tabs>
              <w:spacing w:after="0" w:line="240" w:lineRule="auto"/>
              <w:ind w:left="316" w:hanging="284"/>
              <w:jc w:val="both"/>
              <w:rPr>
                <w:iCs/>
                <w:kern w:val="28"/>
                <w:szCs w:val="24"/>
              </w:rPr>
            </w:pPr>
            <w:r w:rsidRPr="00104CAD">
              <w:rPr>
                <w:iCs/>
                <w:kern w:val="28"/>
                <w:szCs w:val="24"/>
              </w:rPr>
              <w:t>Семинар-</w:t>
            </w:r>
            <w:proofErr w:type="gramStart"/>
            <w:r w:rsidRPr="00104CAD">
              <w:rPr>
                <w:iCs/>
                <w:kern w:val="28"/>
                <w:szCs w:val="24"/>
              </w:rPr>
              <w:t>совещание  по</w:t>
            </w:r>
            <w:proofErr w:type="gramEnd"/>
            <w:r w:rsidRPr="00104CAD">
              <w:rPr>
                <w:iCs/>
                <w:kern w:val="28"/>
                <w:szCs w:val="24"/>
              </w:rPr>
              <w:t xml:space="preserve"> подготовке слета РДШ</w:t>
            </w:r>
          </w:p>
          <w:p w:rsidR="001469F5" w:rsidRPr="00104CAD" w:rsidRDefault="001469F5" w:rsidP="00FA5BF2">
            <w:pPr>
              <w:pStyle w:val="a4"/>
              <w:numPr>
                <w:ilvl w:val="0"/>
                <w:numId w:val="58"/>
              </w:numPr>
              <w:tabs>
                <w:tab w:val="left" w:pos="467"/>
              </w:tabs>
              <w:spacing w:after="0" w:line="240" w:lineRule="auto"/>
              <w:ind w:left="316" w:hanging="284"/>
              <w:jc w:val="both"/>
              <w:rPr>
                <w:iCs/>
                <w:kern w:val="28"/>
                <w:szCs w:val="24"/>
              </w:rPr>
            </w:pPr>
            <w:r w:rsidRPr="00104CAD">
              <w:rPr>
                <w:iCs/>
                <w:kern w:val="28"/>
                <w:szCs w:val="24"/>
              </w:rPr>
              <w:t>Семинар - практикум «</w:t>
            </w:r>
            <w:r>
              <w:rPr>
                <w:iCs/>
                <w:kern w:val="28"/>
                <w:szCs w:val="24"/>
              </w:rPr>
              <w:t>Учебное з</w:t>
            </w:r>
            <w:r w:rsidRPr="00104CAD">
              <w:rPr>
                <w:iCs/>
                <w:kern w:val="28"/>
                <w:szCs w:val="24"/>
              </w:rPr>
              <w:t>анятие –</w:t>
            </w:r>
            <w:r>
              <w:rPr>
                <w:iCs/>
                <w:kern w:val="28"/>
                <w:szCs w:val="24"/>
              </w:rPr>
              <w:t xml:space="preserve"> </w:t>
            </w:r>
            <w:r w:rsidRPr="00104CAD">
              <w:rPr>
                <w:iCs/>
                <w:kern w:val="28"/>
                <w:szCs w:val="24"/>
              </w:rPr>
              <w:t>основная форма организации учебного процесса»</w:t>
            </w:r>
          </w:p>
          <w:p w:rsidR="001469F5" w:rsidRPr="00532BCF" w:rsidRDefault="001469F5" w:rsidP="00FA5BF2">
            <w:pPr>
              <w:pStyle w:val="a4"/>
              <w:numPr>
                <w:ilvl w:val="0"/>
                <w:numId w:val="58"/>
              </w:numPr>
              <w:tabs>
                <w:tab w:val="left" w:pos="316"/>
              </w:tabs>
              <w:spacing w:after="0" w:line="240" w:lineRule="auto"/>
              <w:ind w:left="316" w:hanging="284"/>
              <w:jc w:val="both"/>
              <w:rPr>
                <w:iCs/>
                <w:kern w:val="28"/>
                <w:szCs w:val="24"/>
              </w:rPr>
            </w:pPr>
            <w:r w:rsidRPr="00F721D0">
              <w:rPr>
                <w:iCs/>
                <w:kern w:val="28"/>
                <w:szCs w:val="24"/>
              </w:rPr>
              <w:t>Выпуск электронного методического портфеля «В помощь педагогу: готовим учебное занятие»</w:t>
            </w:r>
          </w:p>
          <w:p w:rsidR="001469F5" w:rsidRPr="002A1C3D" w:rsidRDefault="001469F5" w:rsidP="00FA5BF2">
            <w:pPr>
              <w:pStyle w:val="a4"/>
              <w:numPr>
                <w:ilvl w:val="0"/>
                <w:numId w:val="58"/>
              </w:numPr>
              <w:tabs>
                <w:tab w:val="left" w:pos="467"/>
              </w:tabs>
              <w:spacing w:after="0" w:line="240" w:lineRule="auto"/>
              <w:ind w:left="316" w:hanging="284"/>
              <w:jc w:val="both"/>
              <w:rPr>
                <w:iCs/>
                <w:kern w:val="28"/>
                <w:szCs w:val="24"/>
              </w:rPr>
            </w:pPr>
            <w:r w:rsidRPr="002A1C3D">
              <w:rPr>
                <w:iCs/>
                <w:kern w:val="28"/>
                <w:szCs w:val="24"/>
              </w:rPr>
              <w:lastRenderedPageBreak/>
              <w:t>Городской семинар-практикум «История возникновения шрифтов и психология восприятия шрифта в графических объектах»</w:t>
            </w:r>
          </w:p>
          <w:p w:rsidR="001469F5" w:rsidRPr="00532BCF" w:rsidRDefault="001469F5" w:rsidP="002B560E">
            <w:pPr>
              <w:pStyle w:val="a4"/>
              <w:numPr>
                <w:ilvl w:val="0"/>
                <w:numId w:val="58"/>
              </w:numPr>
              <w:tabs>
                <w:tab w:val="left" w:pos="467"/>
              </w:tabs>
              <w:spacing w:after="0" w:line="240" w:lineRule="auto"/>
              <w:ind w:left="316" w:hanging="284"/>
              <w:jc w:val="both"/>
              <w:rPr>
                <w:iCs/>
                <w:kern w:val="28"/>
                <w:szCs w:val="24"/>
              </w:rPr>
            </w:pPr>
            <w:r w:rsidRPr="002A1C3D">
              <w:rPr>
                <w:iCs/>
                <w:kern w:val="28"/>
                <w:szCs w:val="24"/>
              </w:rPr>
              <w:t>Городской мастер-класс «Применение текстовых и декоративных шрифтов в создаваемых графических объектах»</w:t>
            </w:r>
          </w:p>
        </w:tc>
        <w:tc>
          <w:tcPr>
            <w:tcW w:w="2268" w:type="dxa"/>
            <w:tcBorders>
              <w:top w:val="single" w:sz="4" w:space="0" w:color="auto"/>
              <w:left w:val="single" w:sz="4" w:space="0" w:color="auto"/>
              <w:bottom w:val="single" w:sz="4" w:space="0" w:color="auto"/>
              <w:right w:val="single" w:sz="4" w:space="0" w:color="auto"/>
            </w:tcBorders>
          </w:tcPr>
          <w:p w:rsidR="001469F5" w:rsidRDefault="001469F5" w:rsidP="00E67F1B">
            <w:pPr>
              <w:spacing w:after="0" w:line="240" w:lineRule="auto"/>
              <w:rPr>
                <w:rFonts w:ascii="Times New Roman" w:hAnsi="Times New Roman" w:cs="Times New Roman"/>
                <w:sz w:val="24"/>
                <w:szCs w:val="24"/>
              </w:rPr>
            </w:pPr>
            <w:r w:rsidRPr="00104CAD">
              <w:rPr>
                <w:rFonts w:ascii="Times New Roman" w:hAnsi="Times New Roman" w:cs="Times New Roman"/>
                <w:sz w:val="24"/>
                <w:szCs w:val="24"/>
              </w:rPr>
              <w:lastRenderedPageBreak/>
              <w:t>Бузина Л.В.,</w:t>
            </w:r>
          </w:p>
          <w:p w:rsidR="001469F5" w:rsidRPr="00104CAD" w:rsidRDefault="001469F5" w:rsidP="00E67F1B">
            <w:pPr>
              <w:spacing w:after="0" w:line="240" w:lineRule="auto"/>
              <w:rPr>
                <w:rFonts w:ascii="Times New Roman" w:hAnsi="Times New Roman" w:cs="Times New Roman"/>
                <w:sz w:val="24"/>
                <w:szCs w:val="24"/>
              </w:rPr>
            </w:pPr>
            <w:r w:rsidRPr="00104CAD">
              <w:rPr>
                <w:rFonts w:ascii="Times New Roman" w:hAnsi="Times New Roman" w:cs="Times New Roman"/>
                <w:sz w:val="24"/>
                <w:szCs w:val="24"/>
              </w:rPr>
              <w:t>Белевцева Е.В., методисты</w:t>
            </w:r>
          </w:p>
          <w:p w:rsidR="001469F5" w:rsidRDefault="001469F5" w:rsidP="00E67F1B">
            <w:pPr>
              <w:spacing w:after="0" w:line="240" w:lineRule="auto"/>
              <w:rPr>
                <w:rFonts w:ascii="Times New Roman" w:hAnsi="Times New Roman" w:cs="Times New Roman"/>
                <w:sz w:val="24"/>
                <w:szCs w:val="24"/>
              </w:rPr>
            </w:pPr>
          </w:p>
          <w:p w:rsidR="001469F5" w:rsidRDefault="001469F5" w:rsidP="00E67F1B">
            <w:pPr>
              <w:spacing w:after="0" w:line="240" w:lineRule="auto"/>
              <w:rPr>
                <w:rFonts w:ascii="Times New Roman" w:hAnsi="Times New Roman" w:cs="Times New Roman"/>
                <w:sz w:val="24"/>
                <w:szCs w:val="24"/>
              </w:rPr>
            </w:pPr>
            <w:r w:rsidRPr="00104CAD">
              <w:rPr>
                <w:rFonts w:ascii="Times New Roman" w:hAnsi="Times New Roman" w:cs="Times New Roman"/>
                <w:sz w:val="24"/>
                <w:szCs w:val="24"/>
              </w:rPr>
              <w:t>Цельмер Е.А.</w:t>
            </w:r>
          </w:p>
          <w:p w:rsidR="001469F5" w:rsidRPr="00104CAD" w:rsidRDefault="001469F5" w:rsidP="00E67F1B">
            <w:pPr>
              <w:spacing w:after="0" w:line="240" w:lineRule="auto"/>
              <w:rPr>
                <w:rFonts w:ascii="Times New Roman" w:hAnsi="Times New Roman" w:cs="Times New Roman"/>
                <w:sz w:val="24"/>
                <w:szCs w:val="24"/>
              </w:rPr>
            </w:pPr>
          </w:p>
          <w:p w:rsidR="001469F5" w:rsidRDefault="001469F5" w:rsidP="00E67F1B">
            <w:pPr>
              <w:spacing w:after="0" w:line="240" w:lineRule="auto"/>
              <w:rPr>
                <w:rFonts w:ascii="Times New Roman" w:hAnsi="Times New Roman" w:cs="Times New Roman"/>
                <w:sz w:val="24"/>
                <w:szCs w:val="24"/>
              </w:rPr>
            </w:pPr>
            <w:r w:rsidRPr="00104CAD">
              <w:rPr>
                <w:rFonts w:ascii="Times New Roman" w:hAnsi="Times New Roman" w:cs="Times New Roman"/>
                <w:sz w:val="24"/>
                <w:szCs w:val="24"/>
              </w:rPr>
              <w:t>Цельмер Е.А.</w:t>
            </w:r>
          </w:p>
          <w:p w:rsidR="001469F5" w:rsidRPr="00104CAD" w:rsidRDefault="001469F5" w:rsidP="00E67F1B">
            <w:pPr>
              <w:spacing w:after="0" w:line="240" w:lineRule="auto"/>
              <w:rPr>
                <w:rFonts w:ascii="Times New Roman" w:hAnsi="Times New Roman" w:cs="Times New Roman"/>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532BCF" w:rsidRDefault="001469F5" w:rsidP="00E67F1B">
            <w:pPr>
              <w:spacing w:after="0" w:line="240" w:lineRule="auto"/>
              <w:jc w:val="center"/>
              <w:rPr>
                <w:rFonts w:ascii="Times New Roman" w:hAnsi="Times New Roman" w:cs="Times New Roman"/>
                <w:b/>
                <w:i/>
                <w:iCs/>
                <w:sz w:val="24"/>
                <w:szCs w:val="24"/>
              </w:rPr>
            </w:pPr>
            <w:r w:rsidRPr="00532BCF">
              <w:rPr>
                <w:rFonts w:ascii="Times New Roman" w:hAnsi="Times New Roman" w:cs="Times New Roman"/>
                <w:b/>
                <w:i/>
                <w:iCs/>
                <w:sz w:val="24"/>
                <w:szCs w:val="24"/>
              </w:rPr>
              <w:lastRenderedPageBreak/>
              <w:t>Работа с семьей</w:t>
            </w:r>
          </w:p>
        </w:tc>
        <w:tc>
          <w:tcPr>
            <w:tcW w:w="10063" w:type="dxa"/>
            <w:tcBorders>
              <w:top w:val="single" w:sz="4" w:space="0" w:color="auto"/>
              <w:left w:val="single" w:sz="4" w:space="0" w:color="auto"/>
              <w:bottom w:val="single" w:sz="4" w:space="0" w:color="auto"/>
              <w:right w:val="single" w:sz="4" w:space="0" w:color="auto"/>
            </w:tcBorders>
          </w:tcPr>
          <w:p w:rsidR="001469F5" w:rsidRPr="00927359" w:rsidRDefault="001469F5" w:rsidP="00FA5BF2">
            <w:pPr>
              <w:pStyle w:val="a4"/>
              <w:numPr>
                <w:ilvl w:val="0"/>
                <w:numId w:val="77"/>
              </w:numPr>
              <w:spacing w:after="0" w:line="240" w:lineRule="auto"/>
              <w:ind w:left="316" w:hanging="284"/>
              <w:jc w:val="both"/>
              <w:rPr>
                <w:szCs w:val="24"/>
              </w:rPr>
            </w:pPr>
            <w:r w:rsidRPr="00927359">
              <w:rPr>
                <w:szCs w:val="24"/>
              </w:rPr>
              <w:t>Открытые занятия для родителей</w:t>
            </w:r>
          </w:p>
        </w:tc>
        <w:tc>
          <w:tcPr>
            <w:tcW w:w="2268" w:type="dxa"/>
            <w:tcBorders>
              <w:top w:val="single" w:sz="4" w:space="0" w:color="auto"/>
              <w:left w:val="single" w:sz="4" w:space="0" w:color="auto"/>
              <w:bottom w:val="single" w:sz="4" w:space="0" w:color="auto"/>
              <w:right w:val="single" w:sz="4" w:space="0" w:color="auto"/>
            </w:tcBorders>
          </w:tcPr>
          <w:p w:rsidR="001469F5" w:rsidRPr="00532BCF" w:rsidRDefault="001469F5" w:rsidP="00E67F1B">
            <w:pPr>
              <w:spacing w:after="0" w:line="240" w:lineRule="auto"/>
              <w:jc w:val="both"/>
              <w:rPr>
                <w:rFonts w:ascii="Times New Roman" w:hAnsi="Times New Roman" w:cs="Times New Roman"/>
                <w:sz w:val="24"/>
                <w:szCs w:val="24"/>
              </w:rPr>
            </w:pPr>
            <w:r w:rsidRPr="00532BCF">
              <w:rPr>
                <w:rFonts w:ascii="Times New Roman" w:hAnsi="Times New Roman" w:cs="Times New Roman"/>
                <w:sz w:val="24"/>
                <w:szCs w:val="24"/>
              </w:rPr>
              <w:t>педагоги</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Pr>
                <w:rFonts w:ascii="Times New Roman" w:hAnsi="Times New Roman" w:cs="Times New Roman"/>
                <w:b/>
                <w:i/>
                <w:iCs/>
                <w:sz w:val="24"/>
                <w:szCs w:val="24"/>
              </w:rPr>
              <w:t>Детское общественное движение</w:t>
            </w:r>
          </w:p>
        </w:tc>
        <w:tc>
          <w:tcPr>
            <w:tcW w:w="10063" w:type="dxa"/>
            <w:tcBorders>
              <w:top w:val="single" w:sz="4" w:space="0" w:color="auto"/>
              <w:left w:val="single" w:sz="4" w:space="0" w:color="auto"/>
              <w:bottom w:val="single" w:sz="4" w:space="0" w:color="auto"/>
              <w:right w:val="single" w:sz="4" w:space="0" w:color="auto"/>
            </w:tcBorders>
          </w:tcPr>
          <w:p w:rsidR="001469F5" w:rsidRPr="00DB1D4D" w:rsidRDefault="001469F5" w:rsidP="00FA5BF2">
            <w:pPr>
              <w:pStyle w:val="a4"/>
              <w:numPr>
                <w:ilvl w:val="0"/>
                <w:numId w:val="59"/>
              </w:numPr>
              <w:tabs>
                <w:tab w:val="clear" w:pos="894"/>
                <w:tab w:val="num" w:pos="316"/>
              </w:tabs>
              <w:spacing w:after="0" w:line="240" w:lineRule="auto"/>
              <w:ind w:left="316" w:hanging="142"/>
              <w:rPr>
                <w:szCs w:val="24"/>
              </w:rPr>
            </w:pPr>
            <w:r w:rsidRPr="00551FE7">
              <w:t>Городской фестиваль волонтерских вожатских отрядов старшеклассников «Парус надежды»</w:t>
            </w:r>
          </w:p>
          <w:p w:rsidR="001469F5" w:rsidRPr="00F24FAB" w:rsidRDefault="001469F5" w:rsidP="00FA5BF2">
            <w:pPr>
              <w:pStyle w:val="a4"/>
              <w:numPr>
                <w:ilvl w:val="0"/>
                <w:numId w:val="59"/>
              </w:numPr>
              <w:tabs>
                <w:tab w:val="clear" w:pos="894"/>
                <w:tab w:val="num" w:pos="316"/>
              </w:tabs>
              <w:spacing w:after="0" w:line="240" w:lineRule="auto"/>
              <w:ind w:hanging="720"/>
              <w:rPr>
                <w:szCs w:val="24"/>
              </w:rPr>
            </w:pPr>
            <w:r w:rsidRPr="00356CCA">
              <w:rPr>
                <w:szCs w:val="24"/>
              </w:rPr>
              <w:t>Городской слет РДШ «Дружба крепкая …». Старт акции «Дети Победы»</w:t>
            </w:r>
          </w:p>
        </w:tc>
        <w:tc>
          <w:tcPr>
            <w:tcW w:w="2268" w:type="dxa"/>
            <w:tcBorders>
              <w:top w:val="single" w:sz="4" w:space="0" w:color="auto"/>
              <w:left w:val="single" w:sz="4" w:space="0" w:color="auto"/>
              <w:bottom w:val="single" w:sz="4" w:space="0" w:color="auto"/>
              <w:right w:val="single" w:sz="4" w:space="0" w:color="auto"/>
            </w:tcBorders>
            <w:hideMark/>
          </w:tcPr>
          <w:p w:rsidR="001469F5" w:rsidRPr="00551FE7" w:rsidRDefault="001469F5" w:rsidP="00E67F1B">
            <w:pPr>
              <w:spacing w:after="0" w:line="240" w:lineRule="auto"/>
              <w:rPr>
                <w:rFonts w:ascii="Times New Roman" w:hAnsi="Times New Roman" w:cs="Times New Roman"/>
                <w:sz w:val="24"/>
                <w:szCs w:val="24"/>
              </w:rPr>
            </w:pPr>
            <w:r w:rsidRPr="00551FE7">
              <w:rPr>
                <w:rFonts w:ascii="Times New Roman" w:hAnsi="Times New Roman" w:cs="Times New Roman"/>
                <w:sz w:val="24"/>
                <w:szCs w:val="24"/>
              </w:rPr>
              <w:t>Бузина Л.В.</w:t>
            </w:r>
          </w:p>
          <w:p w:rsidR="001469F5" w:rsidRDefault="001469F5" w:rsidP="00E67F1B">
            <w:pPr>
              <w:spacing w:after="0" w:line="240" w:lineRule="auto"/>
              <w:rPr>
                <w:rFonts w:ascii="Times New Roman" w:hAnsi="Times New Roman" w:cs="Times New Roman"/>
                <w:sz w:val="24"/>
                <w:szCs w:val="24"/>
              </w:rPr>
            </w:pPr>
          </w:p>
          <w:p w:rsidR="001469F5" w:rsidRPr="00551FE7" w:rsidRDefault="001469F5" w:rsidP="00E67F1B">
            <w:pPr>
              <w:spacing w:after="0" w:line="240" w:lineRule="auto"/>
              <w:rPr>
                <w:rFonts w:ascii="Times New Roman" w:hAnsi="Times New Roman" w:cs="Times New Roman"/>
                <w:sz w:val="24"/>
                <w:szCs w:val="24"/>
              </w:rPr>
            </w:pPr>
            <w:r w:rsidRPr="00551FE7">
              <w:rPr>
                <w:rFonts w:ascii="Times New Roman" w:hAnsi="Times New Roman" w:cs="Times New Roman"/>
                <w:sz w:val="24"/>
                <w:szCs w:val="24"/>
              </w:rPr>
              <w:t>Балакина А.В.</w:t>
            </w:r>
          </w:p>
        </w:tc>
      </w:tr>
      <w:tr w:rsidR="001469F5" w:rsidRPr="00CB22DE" w:rsidTr="00A614DE">
        <w:trPr>
          <w:trHeight w:val="416"/>
        </w:trPr>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AE0801">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tcPr>
          <w:p w:rsidR="001469F5" w:rsidRPr="00551FE7" w:rsidRDefault="001469F5" w:rsidP="00FA5BF2">
            <w:pPr>
              <w:pStyle w:val="a4"/>
              <w:numPr>
                <w:ilvl w:val="0"/>
                <w:numId w:val="15"/>
              </w:numPr>
              <w:tabs>
                <w:tab w:val="num" w:pos="316"/>
              </w:tabs>
              <w:spacing w:after="0" w:line="240" w:lineRule="auto"/>
              <w:ind w:hanging="720"/>
              <w:rPr>
                <w:szCs w:val="24"/>
              </w:rPr>
            </w:pPr>
            <w:r w:rsidRPr="00551FE7">
              <w:rPr>
                <w:szCs w:val="24"/>
              </w:rPr>
              <w:t>Городской интеллектуальный Пушкинский бал «Я музу резвую привел на шум пиров…»</w:t>
            </w:r>
          </w:p>
          <w:p w:rsidR="001469F5" w:rsidRDefault="001469F5" w:rsidP="00FA5BF2">
            <w:pPr>
              <w:pStyle w:val="a4"/>
              <w:numPr>
                <w:ilvl w:val="0"/>
                <w:numId w:val="15"/>
              </w:numPr>
              <w:tabs>
                <w:tab w:val="num" w:pos="316"/>
              </w:tabs>
              <w:spacing w:after="0" w:line="240" w:lineRule="auto"/>
              <w:ind w:hanging="720"/>
              <w:rPr>
                <w:szCs w:val="24"/>
              </w:rPr>
            </w:pPr>
            <w:r w:rsidRPr="00551FE7">
              <w:rPr>
                <w:szCs w:val="24"/>
              </w:rPr>
              <w:t xml:space="preserve">Городской интеллектуальный </w:t>
            </w:r>
            <w:r w:rsidR="002B560E">
              <w:rPr>
                <w:szCs w:val="24"/>
              </w:rPr>
              <w:t>турнир «Экономическое казино»</w:t>
            </w:r>
          </w:p>
          <w:p w:rsidR="001469F5" w:rsidRPr="00551FE7" w:rsidRDefault="001469F5" w:rsidP="00FA5BF2">
            <w:pPr>
              <w:pStyle w:val="a4"/>
              <w:numPr>
                <w:ilvl w:val="0"/>
                <w:numId w:val="15"/>
              </w:numPr>
              <w:tabs>
                <w:tab w:val="num" w:pos="316"/>
              </w:tabs>
              <w:spacing w:after="0" w:line="240" w:lineRule="auto"/>
              <w:ind w:hanging="720"/>
              <w:rPr>
                <w:szCs w:val="24"/>
              </w:rPr>
            </w:pPr>
            <w:r w:rsidRPr="00551FE7">
              <w:rPr>
                <w:szCs w:val="24"/>
              </w:rPr>
              <w:t>Городской дистанционный конкурс «Удивительный мир науки»</w:t>
            </w:r>
          </w:p>
          <w:p w:rsidR="001469F5" w:rsidRPr="00551FE7" w:rsidRDefault="001469F5" w:rsidP="00FA5BF2">
            <w:pPr>
              <w:pStyle w:val="a4"/>
              <w:numPr>
                <w:ilvl w:val="0"/>
                <w:numId w:val="15"/>
              </w:numPr>
              <w:tabs>
                <w:tab w:val="num" w:pos="316"/>
              </w:tabs>
              <w:spacing w:after="0" w:line="240" w:lineRule="auto"/>
              <w:ind w:hanging="720"/>
              <w:rPr>
                <w:szCs w:val="24"/>
              </w:rPr>
            </w:pPr>
            <w:r w:rsidRPr="00551FE7">
              <w:rPr>
                <w:szCs w:val="24"/>
              </w:rPr>
              <w:t>Заседание городского НОУ «Наукоград»</w:t>
            </w:r>
          </w:p>
          <w:p w:rsidR="001469F5" w:rsidRPr="00551FE7" w:rsidRDefault="001469F5" w:rsidP="00FA5BF2">
            <w:pPr>
              <w:pStyle w:val="a4"/>
              <w:numPr>
                <w:ilvl w:val="0"/>
                <w:numId w:val="15"/>
              </w:numPr>
              <w:tabs>
                <w:tab w:val="num" w:pos="316"/>
              </w:tabs>
              <w:spacing w:after="0" w:line="240" w:lineRule="auto"/>
              <w:ind w:hanging="720"/>
              <w:rPr>
                <w:szCs w:val="24"/>
              </w:rPr>
            </w:pPr>
            <w:r w:rsidRPr="00551FE7">
              <w:rPr>
                <w:szCs w:val="24"/>
              </w:rPr>
              <w:t>Городская выставка творческих работ «Бумажная планета»</w:t>
            </w:r>
          </w:p>
          <w:p w:rsidR="001469F5" w:rsidRDefault="001469F5" w:rsidP="00FA5BF2">
            <w:pPr>
              <w:pStyle w:val="a4"/>
              <w:numPr>
                <w:ilvl w:val="0"/>
                <w:numId w:val="15"/>
              </w:numPr>
              <w:tabs>
                <w:tab w:val="num" w:pos="316"/>
              </w:tabs>
              <w:spacing w:after="0" w:line="240" w:lineRule="auto"/>
              <w:ind w:left="0" w:firstLine="0"/>
              <w:rPr>
                <w:szCs w:val="24"/>
              </w:rPr>
            </w:pPr>
            <w:r w:rsidRPr="00551FE7">
              <w:rPr>
                <w:szCs w:val="24"/>
              </w:rPr>
              <w:t xml:space="preserve">Городские соревнования по бумажным авиамоделям «ИКАРенок» и судомоделям «Бумажный кораблик» </w:t>
            </w:r>
          </w:p>
          <w:p w:rsidR="001469F5" w:rsidRPr="00532BCF" w:rsidRDefault="001469F5" w:rsidP="00FA5BF2">
            <w:pPr>
              <w:pStyle w:val="a4"/>
              <w:numPr>
                <w:ilvl w:val="0"/>
                <w:numId w:val="15"/>
              </w:numPr>
              <w:tabs>
                <w:tab w:val="num" w:pos="316"/>
              </w:tabs>
              <w:spacing w:after="0" w:line="240" w:lineRule="auto"/>
              <w:ind w:hanging="720"/>
              <w:rPr>
                <w:szCs w:val="24"/>
              </w:rPr>
            </w:pPr>
            <w:r w:rsidRPr="00DB1D4D">
              <w:rPr>
                <w:szCs w:val="24"/>
              </w:rPr>
              <w:t>Мультишкола безопасности</w:t>
            </w:r>
          </w:p>
        </w:tc>
        <w:tc>
          <w:tcPr>
            <w:tcW w:w="2268" w:type="dxa"/>
            <w:tcBorders>
              <w:top w:val="single" w:sz="4" w:space="0" w:color="auto"/>
              <w:left w:val="single" w:sz="4" w:space="0" w:color="auto"/>
              <w:bottom w:val="single" w:sz="4" w:space="0" w:color="auto"/>
              <w:right w:val="single" w:sz="4" w:space="0" w:color="auto"/>
            </w:tcBorders>
          </w:tcPr>
          <w:p w:rsidR="001469F5" w:rsidRDefault="001469F5" w:rsidP="00E67F1B">
            <w:pPr>
              <w:spacing w:after="0" w:line="240" w:lineRule="auto"/>
              <w:jc w:val="both"/>
              <w:rPr>
                <w:rFonts w:ascii="Times New Roman" w:hAnsi="Times New Roman" w:cs="Times New Roman"/>
                <w:sz w:val="24"/>
                <w:szCs w:val="24"/>
              </w:rPr>
            </w:pPr>
            <w:r w:rsidRPr="00551FE7">
              <w:rPr>
                <w:rFonts w:ascii="Times New Roman" w:hAnsi="Times New Roman" w:cs="Times New Roman"/>
                <w:sz w:val="24"/>
                <w:szCs w:val="24"/>
              </w:rPr>
              <w:t>Жигулина И.В.</w:t>
            </w:r>
          </w:p>
          <w:p w:rsidR="001469F5" w:rsidRPr="00551FE7" w:rsidRDefault="001469F5" w:rsidP="00E67F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Сысоева О.Д.</w:t>
            </w:r>
          </w:p>
          <w:p w:rsidR="001469F5" w:rsidRPr="00551FE7" w:rsidRDefault="001469F5" w:rsidP="00E67F1B">
            <w:pPr>
              <w:spacing w:after="0" w:line="240" w:lineRule="auto"/>
              <w:jc w:val="both"/>
              <w:rPr>
                <w:rFonts w:ascii="Times New Roman" w:hAnsi="Times New Roman" w:cs="Times New Roman"/>
                <w:sz w:val="24"/>
                <w:szCs w:val="24"/>
              </w:rPr>
            </w:pPr>
            <w:r w:rsidRPr="00551FE7">
              <w:rPr>
                <w:rFonts w:ascii="Times New Roman" w:hAnsi="Times New Roman" w:cs="Times New Roman"/>
                <w:sz w:val="24"/>
                <w:szCs w:val="24"/>
              </w:rPr>
              <w:t>Волощук Е.И.</w:t>
            </w:r>
          </w:p>
          <w:p w:rsidR="001469F5" w:rsidRPr="00551FE7" w:rsidRDefault="001469F5" w:rsidP="00E67F1B">
            <w:pPr>
              <w:spacing w:after="0" w:line="240" w:lineRule="auto"/>
              <w:jc w:val="both"/>
              <w:rPr>
                <w:rFonts w:ascii="Times New Roman" w:hAnsi="Times New Roman" w:cs="Times New Roman"/>
                <w:sz w:val="24"/>
                <w:szCs w:val="24"/>
              </w:rPr>
            </w:pPr>
            <w:r w:rsidRPr="00551FE7">
              <w:rPr>
                <w:rFonts w:ascii="Times New Roman" w:hAnsi="Times New Roman" w:cs="Times New Roman"/>
                <w:sz w:val="24"/>
                <w:szCs w:val="24"/>
              </w:rPr>
              <w:t>Цельмер Е.А.</w:t>
            </w:r>
          </w:p>
          <w:p w:rsidR="001469F5" w:rsidRPr="00551FE7" w:rsidRDefault="001469F5" w:rsidP="00E67F1B">
            <w:pPr>
              <w:spacing w:after="0" w:line="240" w:lineRule="auto"/>
              <w:jc w:val="both"/>
              <w:rPr>
                <w:rFonts w:ascii="Times New Roman" w:hAnsi="Times New Roman" w:cs="Times New Roman"/>
                <w:sz w:val="24"/>
                <w:szCs w:val="24"/>
              </w:rPr>
            </w:pPr>
            <w:r w:rsidRPr="00551FE7">
              <w:rPr>
                <w:rFonts w:ascii="Times New Roman" w:hAnsi="Times New Roman" w:cs="Times New Roman"/>
                <w:sz w:val="24"/>
                <w:szCs w:val="24"/>
              </w:rPr>
              <w:t>Гончарова Н.А.</w:t>
            </w:r>
          </w:p>
          <w:p w:rsidR="001469F5" w:rsidRPr="00551FE7" w:rsidRDefault="001469F5" w:rsidP="00E67F1B">
            <w:pPr>
              <w:spacing w:after="0" w:line="240" w:lineRule="auto"/>
              <w:jc w:val="both"/>
              <w:rPr>
                <w:rFonts w:ascii="Times New Roman" w:hAnsi="Times New Roman" w:cs="Times New Roman"/>
                <w:sz w:val="24"/>
                <w:szCs w:val="24"/>
              </w:rPr>
            </w:pPr>
            <w:r w:rsidRPr="00551FE7">
              <w:rPr>
                <w:rFonts w:ascii="Times New Roman" w:hAnsi="Times New Roman" w:cs="Times New Roman"/>
                <w:sz w:val="24"/>
                <w:szCs w:val="24"/>
              </w:rPr>
              <w:t>Гончарова Н.А.</w:t>
            </w:r>
          </w:p>
          <w:p w:rsidR="001469F5" w:rsidRDefault="001469F5" w:rsidP="00E67F1B">
            <w:pPr>
              <w:spacing w:after="0" w:line="240" w:lineRule="auto"/>
              <w:jc w:val="both"/>
              <w:rPr>
                <w:rFonts w:ascii="Times New Roman" w:hAnsi="Times New Roman" w:cs="Times New Roman"/>
                <w:sz w:val="24"/>
                <w:szCs w:val="24"/>
              </w:rPr>
            </w:pPr>
          </w:p>
          <w:p w:rsidR="001469F5" w:rsidRPr="00551FE7" w:rsidRDefault="001469F5" w:rsidP="00E67F1B">
            <w:pPr>
              <w:spacing w:after="0" w:line="240" w:lineRule="auto"/>
              <w:jc w:val="both"/>
              <w:rPr>
                <w:rFonts w:ascii="Times New Roman" w:hAnsi="Times New Roman" w:cs="Times New Roman"/>
                <w:sz w:val="24"/>
                <w:szCs w:val="24"/>
              </w:rPr>
            </w:pPr>
            <w:r w:rsidRPr="00551FE7">
              <w:rPr>
                <w:rFonts w:ascii="Times New Roman" w:hAnsi="Times New Roman" w:cs="Times New Roman"/>
                <w:sz w:val="24"/>
                <w:szCs w:val="24"/>
              </w:rPr>
              <w:t>Тарасова И.В.</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tcPr>
          <w:p w:rsidR="001469F5" w:rsidRPr="00CB22DE" w:rsidRDefault="001469F5" w:rsidP="00E67F1B">
            <w:pPr>
              <w:spacing w:after="0" w:line="240" w:lineRule="auto"/>
              <w:jc w:val="center"/>
              <w:rPr>
                <w:rFonts w:ascii="Times New Roman" w:hAnsi="Times New Roman" w:cs="Times New Roman"/>
                <w:b/>
                <w:i/>
                <w:iCs/>
                <w:color w:val="C00000"/>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1469F5" w:rsidRPr="00CB22DE" w:rsidRDefault="001469F5" w:rsidP="00E67F1B">
            <w:pPr>
              <w:spacing w:after="0" w:line="240" w:lineRule="auto"/>
              <w:ind w:firstLine="708"/>
              <w:jc w:val="center"/>
              <w:rPr>
                <w:rFonts w:ascii="Times New Roman" w:hAnsi="Times New Roman" w:cs="Times New Roman"/>
                <w:b/>
                <w:bCs/>
                <w:color w:val="C00000"/>
                <w:sz w:val="24"/>
                <w:szCs w:val="24"/>
              </w:rPr>
            </w:pPr>
            <w:r w:rsidRPr="00D67410">
              <w:rPr>
                <w:rFonts w:ascii="Times New Roman" w:hAnsi="Times New Roman" w:cs="Times New Roman"/>
                <w:b/>
                <w:bCs/>
                <w:sz w:val="24"/>
                <w:szCs w:val="24"/>
              </w:rPr>
              <w:t xml:space="preserve">Ноябрь </w:t>
            </w:r>
          </w:p>
        </w:tc>
        <w:tc>
          <w:tcPr>
            <w:tcW w:w="2268" w:type="dxa"/>
            <w:tcBorders>
              <w:top w:val="single" w:sz="4" w:space="0" w:color="auto"/>
              <w:left w:val="single" w:sz="4" w:space="0" w:color="auto"/>
              <w:bottom w:val="single" w:sz="4" w:space="0" w:color="auto"/>
              <w:right w:val="single" w:sz="4" w:space="0" w:color="auto"/>
            </w:tcBorders>
          </w:tcPr>
          <w:p w:rsidR="001469F5" w:rsidRPr="00CB22DE" w:rsidRDefault="001469F5" w:rsidP="00E67F1B">
            <w:pPr>
              <w:spacing w:after="0" w:line="240" w:lineRule="auto"/>
              <w:rPr>
                <w:rFonts w:ascii="Times New Roman" w:hAnsi="Times New Roman" w:cs="Times New Roman"/>
                <w:color w:val="C00000"/>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AE0801">
              <w:rPr>
                <w:rFonts w:ascii="Times New Roman" w:hAnsi="Times New Roman" w:cs="Times New Roman"/>
                <w:b/>
                <w:i/>
                <w:iCs/>
                <w:sz w:val="24"/>
                <w:szCs w:val="24"/>
              </w:rPr>
              <w:t>Организационно-управленческая</w:t>
            </w:r>
          </w:p>
        </w:tc>
        <w:tc>
          <w:tcPr>
            <w:tcW w:w="10063" w:type="dxa"/>
            <w:tcBorders>
              <w:top w:val="single" w:sz="4" w:space="0" w:color="auto"/>
              <w:left w:val="single" w:sz="4" w:space="0" w:color="auto"/>
              <w:bottom w:val="single" w:sz="4" w:space="0" w:color="auto"/>
              <w:right w:val="single" w:sz="4" w:space="0" w:color="auto"/>
            </w:tcBorders>
            <w:hideMark/>
          </w:tcPr>
          <w:p w:rsidR="001469F5" w:rsidRPr="00172128" w:rsidRDefault="001469F5" w:rsidP="00FA5BF2">
            <w:pPr>
              <w:pStyle w:val="a4"/>
              <w:numPr>
                <w:ilvl w:val="0"/>
                <w:numId w:val="78"/>
              </w:numPr>
              <w:spacing w:after="0" w:line="240" w:lineRule="auto"/>
              <w:ind w:left="316" w:hanging="284"/>
              <w:jc w:val="both"/>
              <w:rPr>
                <w:szCs w:val="24"/>
              </w:rPr>
            </w:pPr>
            <w:r w:rsidRPr="00172128">
              <w:rPr>
                <w:szCs w:val="24"/>
              </w:rPr>
              <w:t>Подготовка приказов о проведении воспитательных мероприятий и по итогам</w:t>
            </w:r>
          </w:p>
        </w:tc>
        <w:tc>
          <w:tcPr>
            <w:tcW w:w="2268" w:type="dxa"/>
            <w:tcBorders>
              <w:top w:val="single" w:sz="4" w:space="0" w:color="auto"/>
              <w:left w:val="single" w:sz="4" w:space="0" w:color="auto"/>
              <w:bottom w:val="single" w:sz="4" w:space="0" w:color="auto"/>
              <w:right w:val="single" w:sz="4" w:space="0" w:color="auto"/>
            </w:tcBorders>
            <w:hideMark/>
          </w:tcPr>
          <w:p w:rsidR="001469F5" w:rsidRPr="00AE0801" w:rsidRDefault="001469F5" w:rsidP="00E67F1B">
            <w:pPr>
              <w:spacing w:after="0" w:line="240" w:lineRule="auto"/>
              <w:rPr>
                <w:rFonts w:ascii="Times New Roman" w:hAnsi="Times New Roman" w:cs="Times New Roman"/>
                <w:sz w:val="24"/>
                <w:szCs w:val="24"/>
              </w:rPr>
            </w:pPr>
            <w:r w:rsidRPr="00AE0801">
              <w:rPr>
                <w:rFonts w:ascii="Times New Roman" w:hAnsi="Times New Roman" w:cs="Times New Roman"/>
                <w:sz w:val="24"/>
                <w:szCs w:val="24"/>
              </w:rPr>
              <w:t>Алексеенко М.Л.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BC2FD6" w:rsidRDefault="001469F5" w:rsidP="00E67F1B">
            <w:pPr>
              <w:spacing w:after="0" w:line="240" w:lineRule="auto"/>
              <w:jc w:val="center"/>
              <w:rPr>
                <w:rFonts w:ascii="Times New Roman" w:hAnsi="Times New Roman" w:cs="Times New Roman"/>
                <w:b/>
                <w:i/>
                <w:iCs/>
                <w:sz w:val="24"/>
                <w:szCs w:val="24"/>
              </w:rPr>
            </w:pPr>
            <w:r w:rsidRPr="00BC2FD6">
              <w:rPr>
                <w:rFonts w:ascii="Times New Roman" w:hAnsi="Times New Roman" w:cs="Times New Roman"/>
                <w:b/>
                <w:i/>
                <w:iCs/>
                <w:sz w:val="24"/>
                <w:szCs w:val="24"/>
              </w:rPr>
              <w:t>Контрольно-регулирующая</w:t>
            </w:r>
          </w:p>
          <w:p w:rsidR="001469F5" w:rsidRPr="00CB22DE" w:rsidRDefault="001469F5" w:rsidP="00E67F1B">
            <w:pPr>
              <w:spacing w:after="0" w:line="240" w:lineRule="auto"/>
              <w:jc w:val="center"/>
              <w:rPr>
                <w:rFonts w:ascii="Times New Roman" w:hAnsi="Times New Roman" w:cs="Times New Roman"/>
                <w:b/>
                <w:i/>
                <w:iCs/>
                <w:color w:val="C00000"/>
                <w:sz w:val="24"/>
                <w:szCs w:val="24"/>
              </w:rPr>
            </w:pPr>
          </w:p>
        </w:tc>
        <w:tc>
          <w:tcPr>
            <w:tcW w:w="10063" w:type="dxa"/>
            <w:tcBorders>
              <w:top w:val="single" w:sz="4" w:space="0" w:color="auto"/>
              <w:left w:val="single" w:sz="4" w:space="0" w:color="auto"/>
              <w:bottom w:val="single" w:sz="4" w:space="0" w:color="auto"/>
              <w:right w:val="single" w:sz="4" w:space="0" w:color="auto"/>
            </w:tcBorders>
          </w:tcPr>
          <w:p w:rsidR="001469F5" w:rsidRPr="00532BCF" w:rsidRDefault="001469F5" w:rsidP="00FA5BF2">
            <w:pPr>
              <w:pStyle w:val="a4"/>
              <w:numPr>
                <w:ilvl w:val="0"/>
                <w:numId w:val="16"/>
              </w:numPr>
              <w:spacing w:after="0" w:line="240" w:lineRule="auto"/>
              <w:ind w:left="316" w:hanging="316"/>
              <w:rPr>
                <w:szCs w:val="24"/>
              </w:rPr>
            </w:pPr>
            <w:r w:rsidRPr="00532BCF">
              <w:rPr>
                <w:szCs w:val="24"/>
              </w:rPr>
              <w:t>Контроль проведения воспитательных мероприятий</w:t>
            </w:r>
          </w:p>
          <w:p w:rsidR="001469F5" w:rsidRPr="00532BCF" w:rsidRDefault="001469F5" w:rsidP="00FA5BF2">
            <w:pPr>
              <w:pStyle w:val="a4"/>
              <w:numPr>
                <w:ilvl w:val="0"/>
                <w:numId w:val="16"/>
              </w:numPr>
              <w:spacing w:after="0" w:line="240" w:lineRule="auto"/>
              <w:ind w:left="316" w:hanging="316"/>
              <w:rPr>
                <w:szCs w:val="24"/>
              </w:rPr>
            </w:pPr>
            <w:r w:rsidRPr="00532BCF">
              <w:rPr>
                <w:szCs w:val="24"/>
              </w:rPr>
              <w:t xml:space="preserve">Соблюдение требований СанПин и ОТ при организации учебного процесса (в художественных, социально-педагогических д/о- выборочно) </w:t>
            </w:r>
          </w:p>
        </w:tc>
        <w:tc>
          <w:tcPr>
            <w:tcW w:w="2268" w:type="dxa"/>
            <w:tcBorders>
              <w:top w:val="single" w:sz="4" w:space="0" w:color="auto"/>
              <w:left w:val="single" w:sz="4" w:space="0" w:color="auto"/>
              <w:bottom w:val="single" w:sz="4" w:space="0" w:color="auto"/>
              <w:right w:val="single" w:sz="4" w:space="0" w:color="auto"/>
            </w:tcBorders>
            <w:hideMark/>
          </w:tcPr>
          <w:p w:rsidR="001469F5" w:rsidRPr="00BC2FD6" w:rsidRDefault="001469F5" w:rsidP="00E67F1B">
            <w:pPr>
              <w:spacing w:after="0" w:line="240" w:lineRule="auto"/>
              <w:rPr>
                <w:rFonts w:ascii="Times New Roman" w:hAnsi="Times New Roman" w:cs="Times New Roman"/>
                <w:sz w:val="24"/>
                <w:szCs w:val="24"/>
              </w:rPr>
            </w:pPr>
            <w:r w:rsidRPr="00BC2FD6">
              <w:rPr>
                <w:rFonts w:ascii="Times New Roman" w:hAnsi="Times New Roman" w:cs="Times New Roman"/>
                <w:sz w:val="24"/>
                <w:szCs w:val="24"/>
              </w:rPr>
              <w:t>Алексеенко М.Л.</w:t>
            </w:r>
          </w:p>
          <w:p w:rsidR="001469F5" w:rsidRPr="00981DED" w:rsidRDefault="001469F5" w:rsidP="00E67F1B">
            <w:pPr>
              <w:spacing w:after="0" w:line="240" w:lineRule="auto"/>
              <w:rPr>
                <w:rFonts w:ascii="Times New Roman" w:hAnsi="Times New Roman" w:cs="Times New Roman"/>
                <w:sz w:val="24"/>
                <w:szCs w:val="24"/>
              </w:rPr>
            </w:pPr>
            <w:r w:rsidRPr="00981DED">
              <w:rPr>
                <w:rFonts w:ascii="Times New Roman" w:hAnsi="Times New Roman" w:cs="Times New Roman"/>
                <w:sz w:val="24"/>
                <w:szCs w:val="24"/>
              </w:rPr>
              <w:t>Ермакова Е.Н.</w:t>
            </w:r>
          </w:p>
          <w:p w:rsidR="001469F5" w:rsidRPr="00CB22DE" w:rsidRDefault="001469F5" w:rsidP="00E67F1B">
            <w:pPr>
              <w:spacing w:after="0" w:line="240" w:lineRule="auto"/>
              <w:rPr>
                <w:rFonts w:ascii="Times New Roman" w:hAnsi="Times New Roman" w:cs="Times New Roman"/>
                <w:b/>
                <w:bCs/>
                <w:color w:val="C00000"/>
                <w:sz w:val="24"/>
                <w:szCs w:val="24"/>
              </w:rPr>
            </w:pPr>
            <w:r w:rsidRPr="00981DED">
              <w:rPr>
                <w:rFonts w:ascii="Times New Roman" w:hAnsi="Times New Roman" w:cs="Times New Roman"/>
                <w:sz w:val="24"/>
                <w:szCs w:val="24"/>
              </w:rPr>
              <w:t>Кисель Т.Л.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074268">
              <w:rPr>
                <w:rFonts w:ascii="Times New Roman" w:hAnsi="Times New Roman" w:cs="Times New Roman"/>
                <w:b/>
                <w:i/>
                <w:iCs/>
                <w:sz w:val="24"/>
                <w:szCs w:val="24"/>
              </w:rPr>
              <w:t xml:space="preserve">Методическая </w:t>
            </w:r>
          </w:p>
        </w:tc>
        <w:tc>
          <w:tcPr>
            <w:tcW w:w="10063" w:type="dxa"/>
            <w:tcBorders>
              <w:top w:val="single" w:sz="4" w:space="0" w:color="auto"/>
              <w:left w:val="single" w:sz="4" w:space="0" w:color="auto"/>
              <w:bottom w:val="single" w:sz="4" w:space="0" w:color="auto"/>
              <w:right w:val="single" w:sz="4" w:space="0" w:color="auto"/>
            </w:tcBorders>
          </w:tcPr>
          <w:p w:rsidR="001469F5" w:rsidRPr="00A614DE" w:rsidRDefault="001469F5" w:rsidP="00FA5BF2">
            <w:pPr>
              <w:pStyle w:val="a4"/>
              <w:numPr>
                <w:ilvl w:val="2"/>
                <w:numId w:val="6"/>
              </w:numPr>
              <w:tabs>
                <w:tab w:val="clear" w:pos="2160"/>
                <w:tab w:val="num" w:pos="0"/>
                <w:tab w:val="left" w:pos="316"/>
              </w:tabs>
              <w:spacing w:after="0" w:line="240" w:lineRule="auto"/>
              <w:ind w:left="0" w:firstLine="0"/>
              <w:rPr>
                <w:iCs/>
                <w:kern w:val="28"/>
                <w:szCs w:val="24"/>
              </w:rPr>
            </w:pPr>
            <w:r w:rsidRPr="00A614DE">
              <w:rPr>
                <w:iCs/>
                <w:kern w:val="28"/>
                <w:szCs w:val="24"/>
              </w:rPr>
              <w:t>Методический аудит: посещение и анализ занятий педагогических работников</w:t>
            </w:r>
          </w:p>
          <w:p w:rsidR="001469F5" w:rsidRPr="00A614DE" w:rsidRDefault="001469F5" w:rsidP="00FA5BF2">
            <w:pPr>
              <w:pStyle w:val="a4"/>
              <w:numPr>
                <w:ilvl w:val="2"/>
                <w:numId w:val="6"/>
              </w:numPr>
              <w:tabs>
                <w:tab w:val="clear" w:pos="2160"/>
                <w:tab w:val="num" w:pos="0"/>
                <w:tab w:val="left" w:pos="316"/>
              </w:tabs>
              <w:spacing w:after="0" w:line="240" w:lineRule="auto"/>
              <w:ind w:left="0" w:firstLine="0"/>
              <w:rPr>
                <w:iCs/>
                <w:kern w:val="28"/>
                <w:szCs w:val="24"/>
              </w:rPr>
            </w:pPr>
            <w:r w:rsidRPr="00A614DE">
              <w:rPr>
                <w:bCs/>
                <w:szCs w:val="24"/>
              </w:rPr>
              <w:t xml:space="preserve">Выпуск памятки «В </w:t>
            </w:r>
            <w:r w:rsidR="002B560E" w:rsidRPr="00A614DE">
              <w:rPr>
                <w:bCs/>
                <w:szCs w:val="24"/>
              </w:rPr>
              <w:t>помощь</w:t>
            </w:r>
            <w:r w:rsidRPr="00A614DE">
              <w:rPr>
                <w:bCs/>
                <w:szCs w:val="24"/>
              </w:rPr>
              <w:t xml:space="preserve"> педагогу: разработка макета буклета, брошюры» </w:t>
            </w:r>
          </w:p>
          <w:p w:rsidR="001469F5" w:rsidRPr="00A614DE" w:rsidRDefault="001469F5" w:rsidP="00FA5BF2">
            <w:pPr>
              <w:pStyle w:val="a4"/>
              <w:numPr>
                <w:ilvl w:val="2"/>
                <w:numId w:val="6"/>
              </w:numPr>
              <w:tabs>
                <w:tab w:val="clear" w:pos="2160"/>
                <w:tab w:val="num" w:pos="0"/>
                <w:tab w:val="left" w:pos="316"/>
              </w:tabs>
              <w:spacing w:after="0" w:line="240" w:lineRule="auto"/>
              <w:ind w:left="32" w:firstLine="0"/>
              <w:rPr>
                <w:iCs/>
                <w:kern w:val="28"/>
                <w:szCs w:val="24"/>
              </w:rPr>
            </w:pPr>
            <w:r w:rsidRPr="00A614DE">
              <w:rPr>
                <w:iCs/>
                <w:kern w:val="28"/>
                <w:szCs w:val="24"/>
              </w:rPr>
              <w:t xml:space="preserve">Каскадный воркшоп для педагогов по теме «Создание веб-квестов» </w:t>
            </w:r>
          </w:p>
        </w:tc>
        <w:tc>
          <w:tcPr>
            <w:tcW w:w="2268" w:type="dxa"/>
            <w:tcBorders>
              <w:top w:val="single" w:sz="4" w:space="0" w:color="auto"/>
              <w:left w:val="single" w:sz="4" w:space="0" w:color="auto"/>
              <w:bottom w:val="single" w:sz="4" w:space="0" w:color="auto"/>
              <w:right w:val="single" w:sz="4" w:space="0" w:color="auto"/>
            </w:tcBorders>
            <w:hideMark/>
          </w:tcPr>
          <w:p w:rsidR="001469F5" w:rsidRDefault="001469F5" w:rsidP="00E67F1B">
            <w:pPr>
              <w:spacing w:after="0" w:line="240" w:lineRule="auto"/>
              <w:rPr>
                <w:rFonts w:ascii="Times New Roman" w:hAnsi="Times New Roman" w:cs="Times New Roman"/>
                <w:sz w:val="24"/>
                <w:szCs w:val="24"/>
              </w:rPr>
            </w:pPr>
            <w:r w:rsidRPr="00074268">
              <w:rPr>
                <w:rFonts w:ascii="Times New Roman" w:hAnsi="Times New Roman" w:cs="Times New Roman"/>
                <w:sz w:val="24"/>
                <w:szCs w:val="24"/>
              </w:rPr>
              <w:t>Б</w:t>
            </w:r>
            <w:r>
              <w:rPr>
                <w:rFonts w:ascii="Times New Roman" w:hAnsi="Times New Roman" w:cs="Times New Roman"/>
                <w:sz w:val="24"/>
                <w:szCs w:val="24"/>
              </w:rPr>
              <w:t>е</w:t>
            </w:r>
            <w:r w:rsidRPr="00074268">
              <w:rPr>
                <w:rFonts w:ascii="Times New Roman" w:hAnsi="Times New Roman" w:cs="Times New Roman"/>
                <w:sz w:val="24"/>
                <w:szCs w:val="24"/>
              </w:rPr>
              <w:t>левцева Е.В.</w:t>
            </w:r>
            <w:r>
              <w:rPr>
                <w:rFonts w:ascii="Times New Roman" w:hAnsi="Times New Roman" w:cs="Times New Roman"/>
                <w:sz w:val="24"/>
                <w:szCs w:val="24"/>
              </w:rPr>
              <w:t>, методисты</w:t>
            </w:r>
          </w:p>
          <w:p w:rsidR="001469F5" w:rsidRPr="00CB22DE" w:rsidRDefault="001469F5" w:rsidP="00E67F1B">
            <w:pPr>
              <w:spacing w:after="0" w:line="240" w:lineRule="auto"/>
              <w:rPr>
                <w:rFonts w:ascii="Times New Roman" w:hAnsi="Times New Roman" w:cs="Times New Roman"/>
                <w:bCs/>
                <w:color w:val="C00000"/>
                <w:sz w:val="24"/>
                <w:szCs w:val="24"/>
              </w:rPr>
            </w:pPr>
            <w:r>
              <w:rPr>
                <w:rFonts w:ascii="Times New Roman" w:hAnsi="Times New Roman" w:cs="Times New Roman"/>
                <w:bCs/>
                <w:sz w:val="24"/>
                <w:szCs w:val="24"/>
              </w:rPr>
              <w:t>Белевцева Е.В.</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BC2FD6" w:rsidRDefault="001469F5" w:rsidP="00E67F1B">
            <w:pPr>
              <w:spacing w:after="0" w:line="240" w:lineRule="auto"/>
              <w:jc w:val="center"/>
              <w:rPr>
                <w:rFonts w:ascii="Times New Roman" w:hAnsi="Times New Roman" w:cs="Times New Roman"/>
                <w:b/>
                <w:i/>
                <w:iCs/>
                <w:sz w:val="24"/>
                <w:szCs w:val="24"/>
              </w:rPr>
            </w:pPr>
            <w:r w:rsidRPr="00BC2FD6">
              <w:rPr>
                <w:rFonts w:ascii="Times New Roman" w:hAnsi="Times New Roman" w:cs="Times New Roman"/>
                <w:b/>
                <w:i/>
                <w:iCs/>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hideMark/>
          </w:tcPr>
          <w:p w:rsidR="001469F5" w:rsidRPr="00453455" w:rsidRDefault="001469F5" w:rsidP="00FA5BF2">
            <w:pPr>
              <w:pStyle w:val="a4"/>
              <w:numPr>
                <w:ilvl w:val="0"/>
                <w:numId w:val="79"/>
              </w:numPr>
              <w:spacing w:after="0" w:line="240" w:lineRule="auto"/>
              <w:ind w:left="316" w:hanging="284"/>
              <w:jc w:val="both"/>
              <w:rPr>
                <w:szCs w:val="24"/>
              </w:rPr>
            </w:pPr>
            <w:r w:rsidRPr="00453455">
              <w:rPr>
                <w:szCs w:val="24"/>
              </w:rPr>
              <w:t>Мероприятия в детских объединениях, посвященные Дню матери</w:t>
            </w:r>
          </w:p>
        </w:tc>
        <w:tc>
          <w:tcPr>
            <w:tcW w:w="2268" w:type="dxa"/>
            <w:tcBorders>
              <w:top w:val="single" w:sz="4" w:space="0" w:color="auto"/>
              <w:left w:val="single" w:sz="4" w:space="0" w:color="auto"/>
              <w:bottom w:val="single" w:sz="4" w:space="0" w:color="auto"/>
              <w:right w:val="single" w:sz="4" w:space="0" w:color="auto"/>
            </w:tcBorders>
            <w:hideMark/>
          </w:tcPr>
          <w:p w:rsidR="001469F5" w:rsidRPr="00BC2FD6" w:rsidRDefault="001469F5" w:rsidP="00E67F1B">
            <w:pPr>
              <w:spacing w:after="0" w:line="240" w:lineRule="auto"/>
              <w:rPr>
                <w:rFonts w:ascii="Times New Roman" w:hAnsi="Times New Roman" w:cs="Times New Roman"/>
                <w:bCs/>
                <w:sz w:val="24"/>
                <w:szCs w:val="24"/>
              </w:rPr>
            </w:pPr>
            <w:r w:rsidRPr="00BC2FD6">
              <w:rPr>
                <w:rFonts w:ascii="Times New Roman" w:hAnsi="Times New Roman" w:cs="Times New Roman"/>
                <w:bCs/>
                <w:sz w:val="24"/>
                <w:szCs w:val="24"/>
              </w:rPr>
              <w:t>Педагоги</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hideMark/>
          </w:tcPr>
          <w:p w:rsidR="001469F5" w:rsidRPr="00CD79FF" w:rsidRDefault="001469F5" w:rsidP="00E67F1B">
            <w:pPr>
              <w:spacing w:after="0" w:line="240" w:lineRule="auto"/>
              <w:jc w:val="center"/>
              <w:rPr>
                <w:rFonts w:ascii="Times New Roman" w:hAnsi="Times New Roman" w:cs="Times New Roman"/>
                <w:b/>
                <w:i/>
                <w:iCs/>
                <w:sz w:val="24"/>
                <w:szCs w:val="24"/>
              </w:rPr>
            </w:pPr>
            <w:r w:rsidRPr="00CD79FF">
              <w:rPr>
                <w:rFonts w:ascii="Times New Roman" w:hAnsi="Times New Roman" w:cs="Times New Roman"/>
                <w:b/>
                <w:i/>
                <w:iCs/>
                <w:sz w:val="24"/>
                <w:szCs w:val="24"/>
              </w:rPr>
              <w:t>Детское общественное движение</w:t>
            </w:r>
          </w:p>
        </w:tc>
        <w:tc>
          <w:tcPr>
            <w:tcW w:w="10063" w:type="dxa"/>
            <w:tcBorders>
              <w:top w:val="single" w:sz="4" w:space="0" w:color="auto"/>
              <w:left w:val="single" w:sz="4" w:space="0" w:color="auto"/>
              <w:bottom w:val="single" w:sz="4" w:space="0" w:color="auto"/>
              <w:right w:val="single" w:sz="4" w:space="0" w:color="auto"/>
            </w:tcBorders>
            <w:hideMark/>
          </w:tcPr>
          <w:p w:rsidR="001469F5" w:rsidRPr="00902150" w:rsidRDefault="001469F5" w:rsidP="002B560E">
            <w:pPr>
              <w:pStyle w:val="a4"/>
              <w:numPr>
                <w:ilvl w:val="0"/>
                <w:numId w:val="67"/>
              </w:numPr>
              <w:tabs>
                <w:tab w:val="clear" w:pos="752"/>
                <w:tab w:val="num" w:pos="0"/>
                <w:tab w:val="left" w:pos="316"/>
              </w:tabs>
              <w:spacing w:after="0" w:line="240" w:lineRule="auto"/>
              <w:ind w:left="0" w:firstLine="0"/>
              <w:jc w:val="both"/>
              <w:rPr>
                <w:szCs w:val="24"/>
              </w:rPr>
            </w:pPr>
            <w:r w:rsidRPr="00902150">
              <w:rPr>
                <w:szCs w:val="24"/>
              </w:rPr>
              <w:t>Городской форум президентов УСУ «Мое государство-школа», посвященн</w:t>
            </w:r>
            <w:r w:rsidR="002B560E">
              <w:rPr>
                <w:szCs w:val="24"/>
              </w:rPr>
              <w:t>ый</w:t>
            </w:r>
            <w:r w:rsidRPr="00902150">
              <w:rPr>
                <w:szCs w:val="24"/>
              </w:rPr>
              <w:t xml:space="preserve"> 30-летию Конвенции о правах ребенка </w:t>
            </w:r>
          </w:p>
        </w:tc>
        <w:tc>
          <w:tcPr>
            <w:tcW w:w="2268" w:type="dxa"/>
            <w:tcBorders>
              <w:top w:val="single" w:sz="4" w:space="0" w:color="auto"/>
              <w:left w:val="single" w:sz="4" w:space="0" w:color="auto"/>
              <w:bottom w:val="single" w:sz="4" w:space="0" w:color="auto"/>
              <w:right w:val="single" w:sz="4" w:space="0" w:color="auto"/>
            </w:tcBorders>
            <w:hideMark/>
          </w:tcPr>
          <w:p w:rsidR="001469F5" w:rsidRPr="00AE0801" w:rsidRDefault="001469F5" w:rsidP="00E67F1B">
            <w:pPr>
              <w:spacing w:after="0" w:line="240" w:lineRule="auto"/>
              <w:rPr>
                <w:rFonts w:ascii="Times New Roman" w:hAnsi="Times New Roman" w:cs="Times New Roman"/>
                <w:bCs/>
                <w:sz w:val="24"/>
                <w:szCs w:val="24"/>
              </w:rPr>
            </w:pPr>
            <w:r w:rsidRPr="00AE0801">
              <w:rPr>
                <w:rFonts w:ascii="Times New Roman" w:hAnsi="Times New Roman" w:cs="Times New Roman"/>
                <w:bCs/>
                <w:sz w:val="24"/>
                <w:szCs w:val="24"/>
              </w:rPr>
              <w:t>Бузина Л.В.</w:t>
            </w:r>
          </w:p>
          <w:p w:rsidR="001469F5" w:rsidRPr="00CB22DE" w:rsidRDefault="001469F5" w:rsidP="00E67F1B">
            <w:pPr>
              <w:spacing w:after="0" w:line="240" w:lineRule="auto"/>
              <w:rPr>
                <w:rFonts w:ascii="Times New Roman" w:hAnsi="Times New Roman" w:cs="Times New Roman"/>
                <w:bCs/>
                <w:color w:val="C00000"/>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AE0801">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tcPr>
          <w:p w:rsidR="001469F5" w:rsidRPr="008A2AB0" w:rsidRDefault="001469F5" w:rsidP="00E67F1B">
            <w:pPr>
              <w:spacing w:after="0" w:line="240" w:lineRule="auto"/>
              <w:ind w:left="32"/>
              <w:jc w:val="both"/>
              <w:rPr>
                <w:rFonts w:ascii="Times New Roman" w:hAnsi="Times New Roman" w:cs="Times New Roman"/>
                <w:sz w:val="24"/>
                <w:szCs w:val="24"/>
              </w:rPr>
            </w:pPr>
            <w:r w:rsidRPr="008A2AB0">
              <w:rPr>
                <w:rFonts w:ascii="Times New Roman" w:hAnsi="Times New Roman" w:cs="Times New Roman"/>
                <w:sz w:val="24"/>
                <w:szCs w:val="24"/>
              </w:rPr>
              <w:t>1.Городской интеллектуально-творческий марафон «Помни – выбор за тобой!» в рамках межведомственной оперативно-профилактической операции «Дети России – 2019»</w:t>
            </w:r>
          </w:p>
          <w:p w:rsidR="001469F5" w:rsidRPr="008A2AB0" w:rsidRDefault="001469F5" w:rsidP="00E67F1B">
            <w:pPr>
              <w:spacing w:after="0" w:line="240" w:lineRule="auto"/>
              <w:ind w:left="32"/>
              <w:jc w:val="both"/>
              <w:rPr>
                <w:rFonts w:ascii="Times New Roman" w:hAnsi="Times New Roman" w:cs="Times New Roman"/>
                <w:sz w:val="24"/>
                <w:szCs w:val="24"/>
              </w:rPr>
            </w:pPr>
            <w:r w:rsidRPr="008A2AB0">
              <w:rPr>
                <w:rFonts w:ascii="Times New Roman" w:hAnsi="Times New Roman" w:cs="Times New Roman"/>
                <w:sz w:val="24"/>
                <w:szCs w:val="24"/>
              </w:rPr>
              <w:t>2.</w:t>
            </w:r>
            <w:r w:rsidRPr="008A2AB0">
              <w:rPr>
                <w:rFonts w:ascii="Times New Roman" w:hAnsi="Times New Roman" w:cs="Times New Roman"/>
                <w:sz w:val="24"/>
                <w:szCs w:val="24"/>
                <w:lang w:val="en-US"/>
              </w:rPr>
              <w:t>XI</w:t>
            </w:r>
            <w:r w:rsidRPr="008A2AB0">
              <w:rPr>
                <w:rFonts w:ascii="Times New Roman" w:hAnsi="Times New Roman" w:cs="Times New Roman"/>
                <w:sz w:val="24"/>
                <w:szCs w:val="24"/>
              </w:rPr>
              <w:t xml:space="preserve"> городской чемпионат по интеллектуальным играм «Что? Где? Когда?» и «Брейн-ринг»</w:t>
            </w:r>
          </w:p>
          <w:p w:rsidR="001469F5" w:rsidRDefault="001469F5" w:rsidP="00E67F1B">
            <w:pPr>
              <w:spacing w:after="0" w:line="240" w:lineRule="auto"/>
              <w:ind w:left="32"/>
              <w:jc w:val="both"/>
              <w:rPr>
                <w:rFonts w:ascii="Times New Roman" w:hAnsi="Times New Roman" w:cs="Times New Roman"/>
                <w:sz w:val="24"/>
                <w:szCs w:val="24"/>
              </w:rPr>
            </w:pPr>
            <w:r w:rsidRPr="008A2AB0">
              <w:rPr>
                <w:rFonts w:ascii="Times New Roman" w:hAnsi="Times New Roman" w:cs="Times New Roman"/>
                <w:sz w:val="24"/>
                <w:szCs w:val="24"/>
              </w:rPr>
              <w:t>3.Открытый городской конкурс открыток оригами «Праздник осени».</w:t>
            </w:r>
          </w:p>
          <w:p w:rsidR="002B560E" w:rsidRDefault="002B560E" w:rsidP="00E67F1B">
            <w:pPr>
              <w:spacing w:after="0" w:line="240" w:lineRule="auto"/>
              <w:ind w:left="32"/>
              <w:jc w:val="both"/>
              <w:rPr>
                <w:rFonts w:ascii="Times New Roman" w:hAnsi="Times New Roman" w:cs="Times New Roman"/>
                <w:sz w:val="24"/>
                <w:szCs w:val="24"/>
              </w:rPr>
            </w:pPr>
          </w:p>
          <w:p w:rsidR="001469F5" w:rsidRPr="008A2AB0" w:rsidRDefault="001469F5" w:rsidP="00E67F1B">
            <w:pPr>
              <w:spacing w:after="0" w:line="240" w:lineRule="auto"/>
              <w:ind w:left="32"/>
              <w:jc w:val="both"/>
              <w:rPr>
                <w:rFonts w:ascii="Times New Roman" w:hAnsi="Times New Roman" w:cs="Times New Roman"/>
                <w:sz w:val="24"/>
                <w:szCs w:val="24"/>
              </w:rPr>
            </w:pPr>
            <w:r w:rsidRPr="008A2AB0">
              <w:rPr>
                <w:rFonts w:ascii="Times New Roman" w:hAnsi="Times New Roman" w:cs="Times New Roman"/>
                <w:sz w:val="24"/>
                <w:szCs w:val="24"/>
              </w:rPr>
              <w:t>4.Городские соревнования по робототехнике «РобоЛига»</w:t>
            </w:r>
          </w:p>
          <w:p w:rsidR="001469F5" w:rsidRPr="008A2AB0" w:rsidRDefault="001469F5" w:rsidP="00E67F1B">
            <w:pPr>
              <w:spacing w:after="0" w:line="240" w:lineRule="auto"/>
              <w:ind w:left="32"/>
              <w:jc w:val="both"/>
              <w:rPr>
                <w:rFonts w:ascii="Times New Roman" w:hAnsi="Times New Roman" w:cs="Times New Roman"/>
                <w:sz w:val="24"/>
                <w:szCs w:val="24"/>
              </w:rPr>
            </w:pPr>
            <w:r w:rsidRPr="008A2AB0">
              <w:rPr>
                <w:rFonts w:ascii="Times New Roman" w:hAnsi="Times New Roman" w:cs="Times New Roman"/>
                <w:sz w:val="24"/>
                <w:szCs w:val="24"/>
              </w:rPr>
              <w:lastRenderedPageBreak/>
              <w:t>5.Открытые городские соревнования по авиамоделям для закрытых помещений, посвященные героической обороне Тулы в годы ВОВ</w:t>
            </w:r>
          </w:p>
          <w:p w:rsidR="001469F5" w:rsidRPr="008A2AB0" w:rsidRDefault="001469F5" w:rsidP="00E67F1B">
            <w:pPr>
              <w:spacing w:after="0" w:line="240" w:lineRule="auto"/>
              <w:ind w:left="32"/>
              <w:jc w:val="both"/>
              <w:rPr>
                <w:rFonts w:ascii="Times New Roman" w:hAnsi="Times New Roman" w:cs="Times New Roman"/>
                <w:sz w:val="24"/>
                <w:szCs w:val="24"/>
              </w:rPr>
            </w:pPr>
            <w:r w:rsidRPr="008A2AB0">
              <w:rPr>
                <w:rFonts w:ascii="Times New Roman" w:hAnsi="Times New Roman" w:cs="Times New Roman"/>
                <w:sz w:val="24"/>
                <w:szCs w:val="24"/>
              </w:rPr>
              <w:t>6.Городской конкурс патриотической песни «Славу Родине поем!».</w:t>
            </w:r>
          </w:p>
          <w:p w:rsidR="001469F5" w:rsidRDefault="001469F5" w:rsidP="00E67F1B">
            <w:pPr>
              <w:spacing w:after="0" w:line="240" w:lineRule="auto"/>
              <w:ind w:left="32"/>
              <w:jc w:val="both"/>
              <w:rPr>
                <w:rFonts w:ascii="Times New Roman" w:hAnsi="Times New Roman" w:cs="Times New Roman"/>
                <w:sz w:val="24"/>
                <w:szCs w:val="24"/>
              </w:rPr>
            </w:pPr>
            <w:r w:rsidRPr="008A2AB0">
              <w:rPr>
                <w:rFonts w:ascii="Times New Roman" w:hAnsi="Times New Roman" w:cs="Times New Roman"/>
                <w:sz w:val="24"/>
                <w:szCs w:val="24"/>
              </w:rPr>
              <w:t>7.Квест по профориентации «Мастер-град».</w:t>
            </w:r>
          </w:p>
          <w:p w:rsidR="001469F5" w:rsidRPr="00130A9E" w:rsidRDefault="001469F5" w:rsidP="00E67F1B">
            <w:pPr>
              <w:spacing w:after="0" w:line="240" w:lineRule="auto"/>
              <w:ind w:left="32"/>
              <w:jc w:val="both"/>
              <w:rPr>
                <w:color w:val="C00000"/>
                <w:szCs w:val="24"/>
              </w:rPr>
            </w:pPr>
          </w:p>
        </w:tc>
        <w:tc>
          <w:tcPr>
            <w:tcW w:w="2268" w:type="dxa"/>
            <w:tcBorders>
              <w:top w:val="single" w:sz="4" w:space="0" w:color="auto"/>
              <w:left w:val="single" w:sz="4" w:space="0" w:color="auto"/>
              <w:bottom w:val="single" w:sz="4" w:space="0" w:color="auto"/>
              <w:right w:val="single" w:sz="4" w:space="0" w:color="auto"/>
            </w:tcBorders>
          </w:tcPr>
          <w:p w:rsidR="001469F5" w:rsidRDefault="001469F5" w:rsidP="00E67F1B">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Алексеенко М.Л.</w:t>
            </w:r>
          </w:p>
          <w:p w:rsidR="001469F5" w:rsidRDefault="001469F5" w:rsidP="00E67F1B">
            <w:pPr>
              <w:spacing w:after="0" w:line="240" w:lineRule="auto"/>
              <w:rPr>
                <w:rFonts w:ascii="Times New Roman" w:hAnsi="Times New Roman" w:cs="Times New Roman"/>
                <w:bCs/>
                <w:sz w:val="24"/>
                <w:szCs w:val="24"/>
              </w:rPr>
            </w:pPr>
            <w:r>
              <w:rPr>
                <w:rFonts w:ascii="Times New Roman" w:hAnsi="Times New Roman" w:cs="Times New Roman"/>
                <w:bCs/>
                <w:sz w:val="24"/>
                <w:szCs w:val="24"/>
              </w:rPr>
              <w:t>Жигулина И.В.</w:t>
            </w:r>
          </w:p>
          <w:p w:rsidR="001469F5" w:rsidRDefault="001469F5" w:rsidP="00E67F1B">
            <w:pPr>
              <w:spacing w:after="0" w:line="240" w:lineRule="auto"/>
              <w:rPr>
                <w:rFonts w:ascii="Times New Roman" w:hAnsi="Times New Roman" w:cs="Times New Roman"/>
                <w:bCs/>
                <w:sz w:val="24"/>
                <w:szCs w:val="24"/>
              </w:rPr>
            </w:pPr>
            <w:r>
              <w:rPr>
                <w:rFonts w:ascii="Times New Roman" w:hAnsi="Times New Roman" w:cs="Times New Roman"/>
                <w:bCs/>
                <w:sz w:val="24"/>
                <w:szCs w:val="24"/>
              </w:rPr>
              <w:t>Жигулина И.В.</w:t>
            </w:r>
          </w:p>
          <w:p w:rsidR="001469F5" w:rsidRPr="00B84811" w:rsidRDefault="001469F5" w:rsidP="00E67F1B">
            <w:pPr>
              <w:spacing w:after="0" w:line="240" w:lineRule="auto"/>
              <w:rPr>
                <w:rFonts w:ascii="Times New Roman" w:hAnsi="Times New Roman" w:cs="Times New Roman"/>
                <w:bCs/>
                <w:sz w:val="24"/>
                <w:szCs w:val="24"/>
              </w:rPr>
            </w:pPr>
            <w:r w:rsidRPr="00B84811">
              <w:rPr>
                <w:rFonts w:ascii="Times New Roman" w:hAnsi="Times New Roman" w:cs="Times New Roman"/>
                <w:bCs/>
                <w:sz w:val="24"/>
                <w:szCs w:val="24"/>
              </w:rPr>
              <w:t>Гончарова Н.А.</w:t>
            </w:r>
            <w:r>
              <w:rPr>
                <w:rFonts w:ascii="Times New Roman" w:hAnsi="Times New Roman" w:cs="Times New Roman"/>
                <w:bCs/>
                <w:sz w:val="24"/>
                <w:szCs w:val="24"/>
              </w:rPr>
              <w:t xml:space="preserve"> Марина И.Ю.</w:t>
            </w:r>
          </w:p>
          <w:p w:rsidR="001469F5" w:rsidRDefault="001469F5" w:rsidP="00E67F1B">
            <w:pPr>
              <w:spacing w:after="0" w:line="240" w:lineRule="auto"/>
              <w:rPr>
                <w:rFonts w:ascii="Times New Roman" w:hAnsi="Times New Roman" w:cs="Times New Roman"/>
                <w:bCs/>
                <w:sz w:val="24"/>
                <w:szCs w:val="24"/>
              </w:rPr>
            </w:pPr>
            <w:r w:rsidRPr="00B84811">
              <w:rPr>
                <w:rFonts w:ascii="Times New Roman" w:hAnsi="Times New Roman" w:cs="Times New Roman"/>
                <w:bCs/>
                <w:sz w:val="24"/>
                <w:szCs w:val="24"/>
              </w:rPr>
              <w:t>Волощук Е.И.</w:t>
            </w:r>
          </w:p>
          <w:p w:rsidR="001469F5" w:rsidRPr="00CB22DE" w:rsidRDefault="001469F5" w:rsidP="00E67F1B">
            <w:pPr>
              <w:spacing w:after="0" w:line="240" w:lineRule="auto"/>
              <w:rPr>
                <w:rFonts w:ascii="Times New Roman" w:hAnsi="Times New Roman" w:cs="Times New Roman"/>
                <w:bCs/>
                <w:color w:val="C00000"/>
                <w:sz w:val="24"/>
                <w:szCs w:val="24"/>
              </w:rPr>
            </w:pPr>
            <w:r w:rsidRPr="00B84811">
              <w:rPr>
                <w:rFonts w:ascii="Times New Roman" w:hAnsi="Times New Roman" w:cs="Times New Roman"/>
                <w:bCs/>
                <w:sz w:val="24"/>
                <w:szCs w:val="24"/>
              </w:rPr>
              <w:lastRenderedPageBreak/>
              <w:t>Гончарова Н.А.</w:t>
            </w:r>
          </w:p>
          <w:p w:rsidR="001469F5" w:rsidRDefault="001469F5" w:rsidP="00E67F1B">
            <w:pPr>
              <w:spacing w:after="0" w:line="240" w:lineRule="auto"/>
              <w:rPr>
                <w:rFonts w:ascii="Times New Roman" w:hAnsi="Times New Roman" w:cs="Times New Roman"/>
                <w:bCs/>
                <w:sz w:val="24"/>
                <w:szCs w:val="24"/>
              </w:rPr>
            </w:pPr>
          </w:p>
          <w:p w:rsidR="001469F5" w:rsidRDefault="001469F5" w:rsidP="00E67F1B">
            <w:pPr>
              <w:spacing w:after="0" w:line="240" w:lineRule="auto"/>
              <w:rPr>
                <w:rFonts w:ascii="Times New Roman" w:hAnsi="Times New Roman" w:cs="Times New Roman"/>
                <w:bCs/>
                <w:sz w:val="24"/>
                <w:szCs w:val="24"/>
              </w:rPr>
            </w:pPr>
            <w:r>
              <w:rPr>
                <w:rFonts w:ascii="Times New Roman" w:hAnsi="Times New Roman" w:cs="Times New Roman"/>
                <w:bCs/>
                <w:sz w:val="24"/>
                <w:szCs w:val="24"/>
              </w:rPr>
              <w:t>Бурлакова А.Н.</w:t>
            </w:r>
          </w:p>
          <w:p w:rsidR="001469F5" w:rsidRPr="00CB22DE" w:rsidRDefault="001469F5" w:rsidP="00E67F1B">
            <w:pPr>
              <w:spacing w:after="0" w:line="240" w:lineRule="auto"/>
              <w:rPr>
                <w:rFonts w:ascii="Times New Roman" w:hAnsi="Times New Roman" w:cs="Times New Roman"/>
                <w:b/>
                <w:bCs/>
                <w:color w:val="C00000"/>
                <w:sz w:val="24"/>
                <w:szCs w:val="24"/>
              </w:rPr>
            </w:pPr>
            <w:r w:rsidRPr="008A2AB0">
              <w:rPr>
                <w:rFonts w:ascii="Times New Roman" w:hAnsi="Times New Roman" w:cs="Times New Roman"/>
                <w:bCs/>
                <w:sz w:val="24"/>
                <w:szCs w:val="24"/>
              </w:rPr>
              <w:t>Тарасова И.В.</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tcPr>
          <w:p w:rsidR="001469F5" w:rsidRPr="00CB22DE" w:rsidRDefault="001469F5" w:rsidP="00E67F1B">
            <w:pPr>
              <w:spacing w:after="0" w:line="240" w:lineRule="auto"/>
              <w:jc w:val="center"/>
              <w:rPr>
                <w:rFonts w:ascii="Times New Roman" w:hAnsi="Times New Roman" w:cs="Times New Roman"/>
                <w:b/>
                <w:i/>
                <w:iCs/>
                <w:color w:val="C00000"/>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1469F5" w:rsidRPr="00CB22DE" w:rsidRDefault="001469F5" w:rsidP="00E67F1B">
            <w:pPr>
              <w:spacing w:after="0" w:line="240" w:lineRule="auto"/>
              <w:jc w:val="center"/>
              <w:rPr>
                <w:rFonts w:ascii="Times New Roman" w:hAnsi="Times New Roman" w:cs="Times New Roman"/>
                <w:b/>
                <w:bCs/>
                <w:color w:val="C00000"/>
                <w:sz w:val="24"/>
                <w:szCs w:val="24"/>
              </w:rPr>
            </w:pPr>
            <w:r w:rsidRPr="00BB55E2">
              <w:rPr>
                <w:rFonts w:ascii="Times New Roman" w:hAnsi="Times New Roman" w:cs="Times New Roman"/>
                <w:b/>
                <w:bCs/>
                <w:sz w:val="24"/>
                <w:szCs w:val="24"/>
              </w:rPr>
              <w:t xml:space="preserve">Декабрь </w:t>
            </w:r>
          </w:p>
        </w:tc>
        <w:tc>
          <w:tcPr>
            <w:tcW w:w="2268" w:type="dxa"/>
            <w:tcBorders>
              <w:top w:val="single" w:sz="4" w:space="0" w:color="auto"/>
              <w:left w:val="single" w:sz="4" w:space="0" w:color="auto"/>
              <w:bottom w:val="single" w:sz="4" w:space="0" w:color="auto"/>
              <w:right w:val="single" w:sz="4" w:space="0" w:color="auto"/>
            </w:tcBorders>
          </w:tcPr>
          <w:p w:rsidR="001469F5" w:rsidRPr="00CB22DE" w:rsidRDefault="001469F5" w:rsidP="00E67F1B">
            <w:pPr>
              <w:spacing w:after="0" w:line="240" w:lineRule="auto"/>
              <w:rPr>
                <w:rFonts w:ascii="Times New Roman" w:hAnsi="Times New Roman" w:cs="Times New Roman"/>
                <w:color w:val="C00000"/>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BC2FD6" w:rsidRDefault="001469F5" w:rsidP="00E67F1B">
            <w:pPr>
              <w:spacing w:after="0" w:line="240" w:lineRule="auto"/>
              <w:jc w:val="center"/>
              <w:rPr>
                <w:rFonts w:ascii="Times New Roman" w:hAnsi="Times New Roman" w:cs="Times New Roman"/>
                <w:b/>
                <w:i/>
                <w:iCs/>
                <w:sz w:val="24"/>
                <w:szCs w:val="24"/>
              </w:rPr>
            </w:pPr>
            <w:r w:rsidRPr="00BC2FD6">
              <w:rPr>
                <w:rFonts w:ascii="Times New Roman" w:hAnsi="Times New Roman" w:cs="Times New Roman"/>
                <w:b/>
                <w:i/>
                <w:iCs/>
                <w:sz w:val="24"/>
                <w:szCs w:val="24"/>
              </w:rPr>
              <w:t>Организационно-управленческая</w:t>
            </w:r>
          </w:p>
        </w:tc>
        <w:tc>
          <w:tcPr>
            <w:tcW w:w="10063" w:type="dxa"/>
            <w:tcBorders>
              <w:top w:val="single" w:sz="4" w:space="0" w:color="auto"/>
              <w:left w:val="single" w:sz="4" w:space="0" w:color="auto"/>
              <w:bottom w:val="single" w:sz="4" w:space="0" w:color="auto"/>
              <w:right w:val="single" w:sz="4" w:space="0" w:color="auto"/>
            </w:tcBorders>
            <w:hideMark/>
          </w:tcPr>
          <w:p w:rsidR="001469F5" w:rsidRPr="00CD79FF" w:rsidRDefault="001469F5" w:rsidP="00FA5BF2">
            <w:pPr>
              <w:pStyle w:val="a4"/>
              <w:numPr>
                <w:ilvl w:val="0"/>
                <w:numId w:val="68"/>
              </w:numPr>
              <w:spacing w:after="0" w:line="240" w:lineRule="auto"/>
              <w:ind w:left="316" w:hanging="316"/>
              <w:rPr>
                <w:szCs w:val="24"/>
              </w:rPr>
            </w:pPr>
            <w:r w:rsidRPr="00CD79FF">
              <w:rPr>
                <w:szCs w:val="24"/>
              </w:rPr>
              <w:t>Подготовка приказов о проведении воспитательных мероприятий и по итогам</w:t>
            </w:r>
          </w:p>
        </w:tc>
        <w:tc>
          <w:tcPr>
            <w:tcW w:w="2268" w:type="dxa"/>
            <w:tcBorders>
              <w:top w:val="single" w:sz="4" w:space="0" w:color="auto"/>
              <w:left w:val="single" w:sz="4" w:space="0" w:color="auto"/>
              <w:bottom w:val="single" w:sz="4" w:space="0" w:color="auto"/>
              <w:right w:val="single" w:sz="4" w:space="0" w:color="auto"/>
            </w:tcBorders>
            <w:hideMark/>
          </w:tcPr>
          <w:p w:rsidR="001469F5" w:rsidRPr="00BC2FD6" w:rsidRDefault="001469F5" w:rsidP="00E67F1B">
            <w:pPr>
              <w:spacing w:after="0" w:line="240" w:lineRule="auto"/>
              <w:rPr>
                <w:rFonts w:ascii="Times New Roman" w:hAnsi="Times New Roman" w:cs="Times New Roman"/>
                <w:sz w:val="24"/>
                <w:szCs w:val="24"/>
              </w:rPr>
            </w:pPr>
            <w:r w:rsidRPr="00BC2FD6">
              <w:rPr>
                <w:rFonts w:ascii="Times New Roman" w:hAnsi="Times New Roman" w:cs="Times New Roman"/>
                <w:sz w:val="24"/>
                <w:szCs w:val="24"/>
              </w:rPr>
              <w:t>Алексеенко М.Л.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BC2FD6">
              <w:rPr>
                <w:rFonts w:ascii="Times New Roman" w:hAnsi="Times New Roman" w:cs="Times New Roman"/>
                <w:b/>
                <w:i/>
                <w:iCs/>
                <w:sz w:val="24"/>
                <w:szCs w:val="24"/>
              </w:rPr>
              <w:t xml:space="preserve">Контрольно-регулирующая </w:t>
            </w:r>
          </w:p>
        </w:tc>
        <w:tc>
          <w:tcPr>
            <w:tcW w:w="10063" w:type="dxa"/>
            <w:tcBorders>
              <w:top w:val="single" w:sz="4" w:space="0" w:color="auto"/>
              <w:left w:val="single" w:sz="4" w:space="0" w:color="auto"/>
              <w:bottom w:val="single" w:sz="4" w:space="0" w:color="auto"/>
              <w:right w:val="single" w:sz="4" w:space="0" w:color="auto"/>
            </w:tcBorders>
          </w:tcPr>
          <w:p w:rsidR="001469F5" w:rsidRPr="00AC6DFB" w:rsidRDefault="001469F5" w:rsidP="00FA5BF2">
            <w:pPr>
              <w:pStyle w:val="a4"/>
              <w:numPr>
                <w:ilvl w:val="0"/>
                <w:numId w:val="17"/>
              </w:numPr>
              <w:spacing w:after="0" w:line="240" w:lineRule="auto"/>
              <w:ind w:left="316" w:hanging="316"/>
              <w:rPr>
                <w:szCs w:val="24"/>
              </w:rPr>
            </w:pPr>
            <w:r w:rsidRPr="00AC6DFB">
              <w:rPr>
                <w:szCs w:val="24"/>
              </w:rPr>
              <w:t>Контроль проведения воспитательных мероприятий</w:t>
            </w:r>
          </w:p>
          <w:p w:rsidR="001469F5" w:rsidRPr="00AC6DFB" w:rsidRDefault="001469F5" w:rsidP="00FA5BF2">
            <w:pPr>
              <w:pStyle w:val="a4"/>
              <w:numPr>
                <w:ilvl w:val="0"/>
                <w:numId w:val="17"/>
              </w:numPr>
              <w:spacing w:after="0" w:line="240" w:lineRule="auto"/>
              <w:ind w:left="316" w:hanging="316"/>
              <w:rPr>
                <w:szCs w:val="24"/>
              </w:rPr>
            </w:pPr>
            <w:r w:rsidRPr="00AC6DFB">
              <w:rPr>
                <w:szCs w:val="24"/>
              </w:rPr>
              <w:t>Организация деятельности детских объединений на базах ЦО</w:t>
            </w:r>
          </w:p>
          <w:p w:rsidR="001469F5" w:rsidRPr="00AC6DFB" w:rsidRDefault="001469F5" w:rsidP="00FA5BF2">
            <w:pPr>
              <w:pStyle w:val="a4"/>
              <w:numPr>
                <w:ilvl w:val="0"/>
                <w:numId w:val="17"/>
              </w:numPr>
              <w:spacing w:after="0" w:line="240" w:lineRule="auto"/>
              <w:ind w:left="316" w:hanging="316"/>
              <w:rPr>
                <w:bCs/>
                <w:szCs w:val="24"/>
              </w:rPr>
            </w:pPr>
            <w:r w:rsidRPr="00AC6DFB">
              <w:rPr>
                <w:szCs w:val="24"/>
              </w:rPr>
              <w:t>Контроль проведения новогодних мероприятий в детских объединениях</w:t>
            </w:r>
          </w:p>
        </w:tc>
        <w:tc>
          <w:tcPr>
            <w:tcW w:w="2268" w:type="dxa"/>
            <w:tcBorders>
              <w:top w:val="single" w:sz="4" w:space="0" w:color="auto"/>
              <w:left w:val="single" w:sz="4" w:space="0" w:color="auto"/>
              <w:bottom w:val="single" w:sz="4" w:space="0" w:color="auto"/>
              <w:right w:val="single" w:sz="4" w:space="0" w:color="auto"/>
            </w:tcBorders>
            <w:hideMark/>
          </w:tcPr>
          <w:p w:rsidR="001469F5" w:rsidRPr="00AC6DFB" w:rsidRDefault="001469F5" w:rsidP="00E67F1B">
            <w:pPr>
              <w:spacing w:after="0" w:line="240" w:lineRule="auto"/>
              <w:rPr>
                <w:rFonts w:ascii="Times New Roman" w:hAnsi="Times New Roman" w:cs="Times New Roman"/>
                <w:sz w:val="24"/>
                <w:szCs w:val="24"/>
              </w:rPr>
            </w:pPr>
            <w:r w:rsidRPr="00AC6DFB">
              <w:rPr>
                <w:rFonts w:ascii="Times New Roman" w:hAnsi="Times New Roman" w:cs="Times New Roman"/>
                <w:sz w:val="24"/>
                <w:szCs w:val="24"/>
              </w:rPr>
              <w:t>Алексеенко М.Л.</w:t>
            </w:r>
          </w:p>
          <w:p w:rsidR="001469F5" w:rsidRPr="00AC6DFB" w:rsidRDefault="001469F5" w:rsidP="00E67F1B">
            <w:pPr>
              <w:spacing w:after="0" w:line="240" w:lineRule="auto"/>
              <w:rPr>
                <w:rFonts w:ascii="Times New Roman" w:hAnsi="Times New Roman" w:cs="Times New Roman"/>
                <w:sz w:val="24"/>
                <w:szCs w:val="24"/>
              </w:rPr>
            </w:pPr>
            <w:r w:rsidRPr="00AC6DFB">
              <w:rPr>
                <w:rFonts w:ascii="Times New Roman" w:hAnsi="Times New Roman" w:cs="Times New Roman"/>
                <w:sz w:val="24"/>
                <w:szCs w:val="24"/>
              </w:rPr>
              <w:t>Кисель Т.Л.</w:t>
            </w:r>
          </w:p>
          <w:p w:rsidR="001469F5" w:rsidRPr="00AC6DFB" w:rsidRDefault="001469F5" w:rsidP="00E67F1B">
            <w:pPr>
              <w:spacing w:after="0" w:line="240" w:lineRule="auto"/>
              <w:rPr>
                <w:rFonts w:ascii="Times New Roman" w:hAnsi="Times New Roman" w:cs="Times New Roman"/>
                <w:sz w:val="24"/>
                <w:szCs w:val="24"/>
              </w:rPr>
            </w:pPr>
            <w:r w:rsidRPr="00AC6DFB">
              <w:rPr>
                <w:rFonts w:ascii="Times New Roman" w:hAnsi="Times New Roman" w:cs="Times New Roman"/>
                <w:sz w:val="24"/>
                <w:szCs w:val="24"/>
              </w:rPr>
              <w:t>Алексеенко М.Л.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1E33AD">
              <w:rPr>
                <w:rFonts w:ascii="Times New Roman" w:hAnsi="Times New Roman" w:cs="Times New Roman"/>
                <w:b/>
                <w:i/>
                <w:iCs/>
                <w:sz w:val="24"/>
                <w:szCs w:val="24"/>
              </w:rPr>
              <w:t xml:space="preserve">Методическая </w:t>
            </w:r>
          </w:p>
        </w:tc>
        <w:tc>
          <w:tcPr>
            <w:tcW w:w="10063" w:type="dxa"/>
            <w:tcBorders>
              <w:top w:val="single" w:sz="4" w:space="0" w:color="auto"/>
              <w:left w:val="single" w:sz="4" w:space="0" w:color="auto"/>
              <w:bottom w:val="single" w:sz="4" w:space="0" w:color="auto"/>
              <w:right w:val="single" w:sz="4" w:space="0" w:color="auto"/>
            </w:tcBorders>
          </w:tcPr>
          <w:p w:rsidR="001469F5" w:rsidRPr="001E33AD" w:rsidRDefault="001469F5" w:rsidP="00FA5BF2">
            <w:pPr>
              <w:pStyle w:val="a4"/>
              <w:numPr>
                <w:ilvl w:val="0"/>
                <w:numId w:val="60"/>
              </w:numPr>
              <w:tabs>
                <w:tab w:val="clear" w:pos="894"/>
                <w:tab w:val="num" w:pos="316"/>
              </w:tabs>
              <w:spacing w:after="0" w:line="240" w:lineRule="auto"/>
              <w:ind w:left="316" w:hanging="142"/>
              <w:rPr>
                <w:iCs/>
                <w:kern w:val="28"/>
                <w:szCs w:val="24"/>
              </w:rPr>
            </w:pPr>
            <w:r w:rsidRPr="001E33AD">
              <w:rPr>
                <w:iCs/>
                <w:kern w:val="28"/>
                <w:szCs w:val="24"/>
              </w:rPr>
              <w:t xml:space="preserve">Методический аудит: посещение и анализ занятий педагогических работников </w:t>
            </w:r>
          </w:p>
          <w:p w:rsidR="001469F5" w:rsidRPr="00AC6DFB" w:rsidRDefault="001469F5" w:rsidP="00FA5BF2">
            <w:pPr>
              <w:pStyle w:val="a4"/>
              <w:numPr>
                <w:ilvl w:val="0"/>
                <w:numId w:val="60"/>
              </w:numPr>
              <w:tabs>
                <w:tab w:val="clear" w:pos="894"/>
                <w:tab w:val="num" w:pos="316"/>
              </w:tabs>
              <w:spacing w:after="0" w:line="240" w:lineRule="auto"/>
              <w:ind w:left="316" w:hanging="142"/>
              <w:rPr>
                <w:iCs/>
                <w:kern w:val="28"/>
                <w:szCs w:val="24"/>
              </w:rPr>
            </w:pPr>
            <w:r w:rsidRPr="001E33AD">
              <w:rPr>
                <w:iCs/>
                <w:kern w:val="28"/>
                <w:szCs w:val="24"/>
              </w:rPr>
              <w:t>Методический аудит:</w:t>
            </w:r>
            <w:r>
              <w:rPr>
                <w:iCs/>
                <w:kern w:val="28"/>
                <w:szCs w:val="24"/>
              </w:rPr>
              <w:t xml:space="preserve"> </w:t>
            </w:r>
            <w:proofErr w:type="gramStart"/>
            <w:r>
              <w:rPr>
                <w:iCs/>
                <w:kern w:val="28"/>
                <w:szCs w:val="24"/>
              </w:rPr>
              <w:t>презентация  педагогами</w:t>
            </w:r>
            <w:proofErr w:type="gramEnd"/>
            <w:r>
              <w:rPr>
                <w:iCs/>
                <w:kern w:val="28"/>
                <w:szCs w:val="24"/>
              </w:rPr>
              <w:t xml:space="preserve"> УМК (по согласованию)</w:t>
            </w:r>
          </w:p>
          <w:p w:rsidR="001469F5" w:rsidRPr="00AC6DFB" w:rsidRDefault="001469F5" w:rsidP="00FA5BF2">
            <w:pPr>
              <w:pStyle w:val="a4"/>
              <w:numPr>
                <w:ilvl w:val="0"/>
                <w:numId w:val="60"/>
              </w:numPr>
              <w:tabs>
                <w:tab w:val="clear" w:pos="894"/>
                <w:tab w:val="num" w:pos="316"/>
              </w:tabs>
              <w:spacing w:after="0" w:line="240" w:lineRule="auto"/>
              <w:ind w:left="316" w:hanging="142"/>
              <w:rPr>
                <w:bCs/>
                <w:szCs w:val="24"/>
              </w:rPr>
            </w:pPr>
            <w:r>
              <w:rPr>
                <w:bCs/>
                <w:szCs w:val="24"/>
              </w:rPr>
              <w:t>Выпуск памятки «В помощь педагогу: требования к написанию статей»</w:t>
            </w:r>
          </w:p>
        </w:tc>
        <w:tc>
          <w:tcPr>
            <w:tcW w:w="2268" w:type="dxa"/>
            <w:tcBorders>
              <w:top w:val="single" w:sz="4" w:space="0" w:color="auto"/>
              <w:left w:val="single" w:sz="4" w:space="0" w:color="auto"/>
              <w:bottom w:val="single" w:sz="4" w:space="0" w:color="auto"/>
              <w:right w:val="single" w:sz="4" w:space="0" w:color="auto"/>
            </w:tcBorders>
            <w:hideMark/>
          </w:tcPr>
          <w:p w:rsidR="001469F5" w:rsidRPr="001E33AD" w:rsidRDefault="001469F5" w:rsidP="00E67F1B">
            <w:pPr>
              <w:spacing w:after="0" w:line="240" w:lineRule="auto"/>
              <w:rPr>
                <w:rFonts w:ascii="Times New Roman" w:hAnsi="Times New Roman" w:cs="Times New Roman"/>
                <w:sz w:val="24"/>
                <w:szCs w:val="24"/>
              </w:rPr>
            </w:pPr>
            <w:r w:rsidRPr="001E33AD">
              <w:rPr>
                <w:rFonts w:ascii="Times New Roman" w:hAnsi="Times New Roman" w:cs="Times New Roman"/>
                <w:sz w:val="24"/>
                <w:szCs w:val="24"/>
              </w:rPr>
              <w:t>Белевцева Е.В. методисты</w:t>
            </w:r>
          </w:p>
          <w:p w:rsidR="001469F5" w:rsidRPr="00AC6DFB" w:rsidRDefault="001469F5" w:rsidP="00E67F1B">
            <w:pPr>
              <w:spacing w:after="0" w:line="240" w:lineRule="auto"/>
              <w:rPr>
                <w:rFonts w:ascii="Times New Roman" w:hAnsi="Times New Roman" w:cs="Times New Roman"/>
                <w:sz w:val="24"/>
                <w:szCs w:val="24"/>
              </w:rPr>
            </w:pPr>
            <w:r w:rsidRPr="00CB22DE">
              <w:rPr>
                <w:rFonts w:ascii="Times New Roman" w:hAnsi="Times New Roman" w:cs="Times New Roman"/>
                <w:color w:val="C00000"/>
                <w:sz w:val="24"/>
                <w:szCs w:val="24"/>
              </w:rPr>
              <w:t xml:space="preserve"> </w:t>
            </w:r>
            <w:r>
              <w:rPr>
                <w:rFonts w:ascii="Times New Roman" w:hAnsi="Times New Roman" w:cs="Times New Roman"/>
                <w:sz w:val="24"/>
                <w:szCs w:val="24"/>
              </w:rPr>
              <w:t>Юшина Е.А.</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BC2FD6" w:rsidRDefault="001469F5" w:rsidP="00E67F1B">
            <w:pPr>
              <w:spacing w:after="0" w:line="240" w:lineRule="auto"/>
              <w:jc w:val="center"/>
              <w:rPr>
                <w:rFonts w:ascii="Times New Roman" w:hAnsi="Times New Roman" w:cs="Times New Roman"/>
                <w:b/>
                <w:i/>
                <w:iCs/>
                <w:sz w:val="24"/>
                <w:szCs w:val="24"/>
              </w:rPr>
            </w:pPr>
            <w:r w:rsidRPr="00BC2FD6">
              <w:rPr>
                <w:rFonts w:ascii="Times New Roman" w:hAnsi="Times New Roman" w:cs="Times New Roman"/>
                <w:b/>
                <w:i/>
                <w:iCs/>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hideMark/>
          </w:tcPr>
          <w:p w:rsidR="001469F5" w:rsidRPr="00BC2FD6" w:rsidRDefault="001469F5" w:rsidP="00E67F1B">
            <w:pPr>
              <w:spacing w:after="0" w:line="240" w:lineRule="auto"/>
              <w:ind w:left="316" w:hanging="316"/>
              <w:rPr>
                <w:rFonts w:ascii="Times New Roman" w:hAnsi="Times New Roman" w:cs="Times New Roman"/>
                <w:sz w:val="24"/>
                <w:szCs w:val="24"/>
              </w:rPr>
            </w:pPr>
            <w:r w:rsidRPr="00BC2FD6">
              <w:rPr>
                <w:rFonts w:ascii="Times New Roman" w:hAnsi="Times New Roman" w:cs="Times New Roman"/>
                <w:sz w:val="24"/>
                <w:szCs w:val="24"/>
              </w:rPr>
              <w:t>Новогодние игровые программы, концерты, выставки с участием родителей</w:t>
            </w:r>
          </w:p>
        </w:tc>
        <w:tc>
          <w:tcPr>
            <w:tcW w:w="2268" w:type="dxa"/>
            <w:tcBorders>
              <w:top w:val="single" w:sz="4" w:space="0" w:color="auto"/>
              <w:left w:val="single" w:sz="4" w:space="0" w:color="auto"/>
              <w:bottom w:val="single" w:sz="4" w:space="0" w:color="auto"/>
              <w:right w:val="single" w:sz="4" w:space="0" w:color="auto"/>
            </w:tcBorders>
            <w:hideMark/>
          </w:tcPr>
          <w:p w:rsidR="001469F5" w:rsidRPr="00BC2FD6" w:rsidRDefault="001469F5" w:rsidP="00E67F1B">
            <w:pPr>
              <w:spacing w:after="0" w:line="240" w:lineRule="auto"/>
              <w:rPr>
                <w:rFonts w:ascii="Times New Roman" w:hAnsi="Times New Roman" w:cs="Times New Roman"/>
                <w:bCs/>
                <w:sz w:val="24"/>
                <w:szCs w:val="24"/>
              </w:rPr>
            </w:pPr>
            <w:r w:rsidRPr="00BC2FD6">
              <w:rPr>
                <w:rFonts w:ascii="Times New Roman" w:hAnsi="Times New Roman" w:cs="Times New Roman"/>
                <w:bCs/>
                <w:sz w:val="24"/>
                <w:szCs w:val="24"/>
              </w:rPr>
              <w:t>Педагоги</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Pr>
                <w:rFonts w:ascii="Times New Roman" w:hAnsi="Times New Roman" w:cs="Times New Roman"/>
                <w:b/>
                <w:i/>
                <w:iCs/>
                <w:sz w:val="24"/>
                <w:szCs w:val="24"/>
              </w:rPr>
              <w:t>Детское общественное движение</w:t>
            </w:r>
          </w:p>
        </w:tc>
        <w:tc>
          <w:tcPr>
            <w:tcW w:w="10063" w:type="dxa"/>
            <w:tcBorders>
              <w:top w:val="single" w:sz="4" w:space="0" w:color="auto"/>
              <w:left w:val="single" w:sz="4" w:space="0" w:color="auto"/>
              <w:bottom w:val="single" w:sz="4" w:space="0" w:color="auto"/>
              <w:right w:val="single" w:sz="4" w:space="0" w:color="auto"/>
            </w:tcBorders>
            <w:hideMark/>
          </w:tcPr>
          <w:p w:rsidR="001469F5" w:rsidRPr="00BC2FD6" w:rsidRDefault="001469F5" w:rsidP="00E67F1B">
            <w:pPr>
              <w:spacing w:after="0" w:line="240" w:lineRule="auto"/>
              <w:ind w:left="316" w:hanging="316"/>
              <w:rPr>
                <w:rFonts w:ascii="Times New Roman" w:hAnsi="Times New Roman" w:cs="Times New Roman"/>
                <w:sz w:val="24"/>
                <w:szCs w:val="24"/>
              </w:rPr>
            </w:pPr>
            <w:r w:rsidRPr="00BC2FD6">
              <w:rPr>
                <w:rFonts w:ascii="Times New Roman" w:hAnsi="Times New Roman" w:cs="Times New Roman"/>
                <w:sz w:val="24"/>
                <w:szCs w:val="24"/>
              </w:rPr>
              <w:t>Городские акции «Дед Мороз +» и «Подари ребенку праздник»</w:t>
            </w:r>
          </w:p>
        </w:tc>
        <w:tc>
          <w:tcPr>
            <w:tcW w:w="2268" w:type="dxa"/>
            <w:tcBorders>
              <w:top w:val="single" w:sz="4" w:space="0" w:color="auto"/>
              <w:left w:val="single" w:sz="4" w:space="0" w:color="auto"/>
              <w:bottom w:val="single" w:sz="4" w:space="0" w:color="auto"/>
              <w:right w:val="single" w:sz="4" w:space="0" w:color="auto"/>
            </w:tcBorders>
            <w:hideMark/>
          </w:tcPr>
          <w:p w:rsidR="001469F5" w:rsidRPr="00BC2FD6" w:rsidRDefault="001469F5" w:rsidP="00E67F1B">
            <w:pPr>
              <w:spacing w:after="0" w:line="240" w:lineRule="auto"/>
              <w:rPr>
                <w:rFonts w:ascii="Times New Roman" w:hAnsi="Times New Roman" w:cs="Times New Roman"/>
                <w:bCs/>
                <w:sz w:val="24"/>
                <w:szCs w:val="24"/>
              </w:rPr>
            </w:pPr>
            <w:r w:rsidRPr="00BC2FD6">
              <w:rPr>
                <w:rFonts w:ascii="Times New Roman" w:hAnsi="Times New Roman" w:cs="Times New Roman"/>
                <w:bCs/>
                <w:sz w:val="24"/>
                <w:szCs w:val="24"/>
              </w:rPr>
              <w:t>Бузина Л.В.</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8A2AB0">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hideMark/>
          </w:tcPr>
          <w:p w:rsidR="001469F5" w:rsidRPr="00BB55E2" w:rsidRDefault="001469F5" w:rsidP="00FA5BF2">
            <w:pPr>
              <w:pStyle w:val="a4"/>
              <w:numPr>
                <w:ilvl w:val="0"/>
                <w:numId w:val="18"/>
              </w:numPr>
              <w:tabs>
                <w:tab w:val="left" w:pos="316"/>
              </w:tabs>
              <w:spacing w:after="0" w:line="240" w:lineRule="auto"/>
              <w:ind w:left="316" w:hanging="316"/>
              <w:rPr>
                <w:szCs w:val="24"/>
              </w:rPr>
            </w:pPr>
            <w:r w:rsidRPr="00BB55E2">
              <w:rPr>
                <w:szCs w:val="24"/>
              </w:rPr>
              <w:t>Городские научные чтения младших школьников «Шаг в науку</w:t>
            </w:r>
          </w:p>
          <w:p w:rsidR="001469F5" w:rsidRDefault="001469F5" w:rsidP="00FA5BF2">
            <w:pPr>
              <w:pStyle w:val="a4"/>
              <w:numPr>
                <w:ilvl w:val="0"/>
                <w:numId w:val="18"/>
              </w:numPr>
              <w:tabs>
                <w:tab w:val="left" w:pos="316"/>
              </w:tabs>
              <w:spacing w:after="0" w:line="240" w:lineRule="auto"/>
              <w:ind w:left="316" w:hanging="316"/>
              <w:rPr>
                <w:szCs w:val="24"/>
              </w:rPr>
            </w:pPr>
            <w:r>
              <w:rPr>
                <w:szCs w:val="24"/>
              </w:rPr>
              <w:t xml:space="preserve">Интеллектуальный биатлон «Дуэль литературных героев» </w:t>
            </w:r>
            <w:proofErr w:type="gramStart"/>
            <w:r>
              <w:rPr>
                <w:szCs w:val="24"/>
              </w:rPr>
              <w:t>к  Году</w:t>
            </w:r>
            <w:proofErr w:type="gramEnd"/>
            <w:r>
              <w:rPr>
                <w:szCs w:val="24"/>
              </w:rPr>
              <w:t xml:space="preserve"> театра</w:t>
            </w:r>
          </w:p>
          <w:p w:rsidR="001469F5" w:rsidRPr="00BB55E2" w:rsidRDefault="001469F5" w:rsidP="00FA5BF2">
            <w:pPr>
              <w:pStyle w:val="a4"/>
              <w:numPr>
                <w:ilvl w:val="0"/>
                <w:numId w:val="18"/>
              </w:numPr>
              <w:tabs>
                <w:tab w:val="left" w:pos="316"/>
              </w:tabs>
              <w:spacing w:after="0" w:line="240" w:lineRule="auto"/>
              <w:ind w:left="316" w:hanging="316"/>
              <w:rPr>
                <w:szCs w:val="24"/>
              </w:rPr>
            </w:pPr>
            <w:r>
              <w:rPr>
                <w:szCs w:val="24"/>
              </w:rPr>
              <w:t>Бал старшеклассников, посвященный Году театра в России</w:t>
            </w:r>
          </w:p>
          <w:p w:rsidR="001469F5" w:rsidRPr="00BB55E2" w:rsidRDefault="001469F5" w:rsidP="00FA5BF2">
            <w:pPr>
              <w:pStyle w:val="a4"/>
              <w:numPr>
                <w:ilvl w:val="0"/>
                <w:numId w:val="18"/>
              </w:numPr>
              <w:tabs>
                <w:tab w:val="left" w:pos="316"/>
              </w:tabs>
              <w:spacing w:after="0" w:line="240" w:lineRule="auto"/>
              <w:ind w:left="316" w:hanging="316"/>
              <w:rPr>
                <w:szCs w:val="24"/>
              </w:rPr>
            </w:pPr>
            <w:r w:rsidRPr="00BB55E2">
              <w:rPr>
                <w:szCs w:val="24"/>
              </w:rPr>
              <w:t>Городской конкурс «Новогодняя феерия»</w:t>
            </w:r>
          </w:p>
          <w:p w:rsidR="001469F5" w:rsidRDefault="001469F5" w:rsidP="00FA5BF2">
            <w:pPr>
              <w:pStyle w:val="a4"/>
              <w:numPr>
                <w:ilvl w:val="0"/>
                <w:numId w:val="18"/>
              </w:numPr>
              <w:tabs>
                <w:tab w:val="left" w:pos="316"/>
              </w:tabs>
              <w:spacing w:after="0" w:line="240" w:lineRule="auto"/>
              <w:ind w:left="316" w:hanging="316"/>
              <w:rPr>
                <w:szCs w:val="24"/>
              </w:rPr>
            </w:pPr>
            <w:r w:rsidRPr="00BB55E2">
              <w:rPr>
                <w:szCs w:val="24"/>
              </w:rPr>
              <w:t>Городской дистанционный конкурс творческих работ для детей-инвалидов «Пусть мир станет ярче!</w:t>
            </w:r>
          </w:p>
          <w:p w:rsidR="001469F5" w:rsidRPr="00BB55E2" w:rsidRDefault="001469F5" w:rsidP="00FA5BF2">
            <w:pPr>
              <w:pStyle w:val="a4"/>
              <w:numPr>
                <w:ilvl w:val="0"/>
                <w:numId w:val="18"/>
              </w:numPr>
              <w:tabs>
                <w:tab w:val="left" w:pos="316"/>
              </w:tabs>
              <w:spacing w:after="0" w:line="240" w:lineRule="auto"/>
              <w:ind w:left="316" w:hanging="316"/>
              <w:rPr>
                <w:szCs w:val="24"/>
              </w:rPr>
            </w:pPr>
            <w:r w:rsidRPr="00284427">
              <w:rPr>
                <w:szCs w:val="24"/>
              </w:rPr>
              <w:t xml:space="preserve">Городские и областные новогодние мероприятия </w:t>
            </w:r>
          </w:p>
        </w:tc>
        <w:tc>
          <w:tcPr>
            <w:tcW w:w="2268" w:type="dxa"/>
            <w:tcBorders>
              <w:top w:val="single" w:sz="4" w:space="0" w:color="auto"/>
              <w:left w:val="single" w:sz="4" w:space="0" w:color="auto"/>
              <w:bottom w:val="single" w:sz="4" w:space="0" w:color="auto"/>
              <w:right w:val="single" w:sz="4" w:space="0" w:color="auto"/>
            </w:tcBorders>
          </w:tcPr>
          <w:p w:rsidR="001469F5" w:rsidRDefault="001469F5" w:rsidP="00E67F1B">
            <w:pPr>
              <w:spacing w:after="0" w:line="240" w:lineRule="auto"/>
              <w:rPr>
                <w:rFonts w:ascii="Times New Roman" w:hAnsi="Times New Roman" w:cs="Times New Roman"/>
                <w:bCs/>
                <w:sz w:val="24"/>
                <w:szCs w:val="24"/>
              </w:rPr>
            </w:pPr>
            <w:r w:rsidRPr="00BB55E2">
              <w:rPr>
                <w:rFonts w:ascii="Times New Roman" w:hAnsi="Times New Roman" w:cs="Times New Roman"/>
                <w:bCs/>
                <w:sz w:val="24"/>
                <w:szCs w:val="24"/>
              </w:rPr>
              <w:t>Цельмер Е.А.</w:t>
            </w:r>
          </w:p>
          <w:p w:rsidR="001469F5" w:rsidRPr="00284427" w:rsidRDefault="001469F5" w:rsidP="00E67F1B">
            <w:pPr>
              <w:spacing w:after="0" w:line="240" w:lineRule="auto"/>
              <w:rPr>
                <w:rFonts w:ascii="Times New Roman" w:hAnsi="Times New Roman" w:cs="Times New Roman"/>
                <w:bCs/>
                <w:sz w:val="24"/>
                <w:szCs w:val="24"/>
              </w:rPr>
            </w:pPr>
            <w:r w:rsidRPr="00284427">
              <w:rPr>
                <w:rFonts w:ascii="Times New Roman" w:hAnsi="Times New Roman" w:cs="Times New Roman"/>
                <w:bCs/>
                <w:sz w:val="24"/>
                <w:szCs w:val="24"/>
              </w:rPr>
              <w:t>Жигулина И.В.</w:t>
            </w:r>
          </w:p>
          <w:p w:rsidR="001469F5" w:rsidRPr="00BB55E2" w:rsidRDefault="001469F5" w:rsidP="00E67F1B">
            <w:pPr>
              <w:spacing w:after="0" w:line="240" w:lineRule="auto"/>
              <w:rPr>
                <w:rFonts w:ascii="Times New Roman" w:hAnsi="Times New Roman" w:cs="Times New Roman"/>
                <w:bCs/>
                <w:sz w:val="24"/>
                <w:szCs w:val="24"/>
              </w:rPr>
            </w:pPr>
            <w:r w:rsidRPr="00284427">
              <w:rPr>
                <w:rFonts w:ascii="Times New Roman" w:hAnsi="Times New Roman" w:cs="Times New Roman"/>
                <w:bCs/>
                <w:sz w:val="24"/>
                <w:szCs w:val="24"/>
              </w:rPr>
              <w:t xml:space="preserve">Бузина Л.В., </w:t>
            </w:r>
            <w:r>
              <w:rPr>
                <w:rFonts w:ascii="Times New Roman" w:hAnsi="Times New Roman" w:cs="Times New Roman"/>
                <w:bCs/>
                <w:sz w:val="24"/>
                <w:szCs w:val="24"/>
              </w:rPr>
              <w:t>Гончарова Н.А.</w:t>
            </w:r>
          </w:p>
          <w:p w:rsidR="001469F5" w:rsidRPr="00BB55E2" w:rsidRDefault="001469F5" w:rsidP="00E67F1B">
            <w:pPr>
              <w:spacing w:after="0" w:line="240" w:lineRule="auto"/>
              <w:rPr>
                <w:rFonts w:ascii="Times New Roman" w:hAnsi="Times New Roman" w:cs="Times New Roman"/>
                <w:bCs/>
                <w:sz w:val="24"/>
                <w:szCs w:val="24"/>
              </w:rPr>
            </w:pPr>
            <w:r>
              <w:rPr>
                <w:rFonts w:ascii="Times New Roman" w:hAnsi="Times New Roman" w:cs="Times New Roman"/>
                <w:bCs/>
                <w:sz w:val="24"/>
                <w:szCs w:val="24"/>
              </w:rPr>
              <w:t>Волощук Е.И.</w:t>
            </w:r>
          </w:p>
          <w:p w:rsidR="001469F5" w:rsidRDefault="001469F5" w:rsidP="00E67F1B">
            <w:pPr>
              <w:spacing w:after="0" w:line="240" w:lineRule="auto"/>
              <w:rPr>
                <w:rFonts w:ascii="Times New Roman" w:hAnsi="Times New Roman" w:cs="Times New Roman"/>
                <w:bCs/>
                <w:sz w:val="24"/>
                <w:szCs w:val="24"/>
              </w:rPr>
            </w:pPr>
          </w:p>
          <w:p w:rsidR="001469F5" w:rsidRPr="00CB22DE" w:rsidRDefault="001469F5" w:rsidP="00E67F1B">
            <w:pPr>
              <w:spacing w:after="0" w:line="240" w:lineRule="auto"/>
              <w:rPr>
                <w:rFonts w:ascii="Times New Roman" w:hAnsi="Times New Roman" w:cs="Times New Roman"/>
                <w:bCs/>
                <w:color w:val="C00000"/>
                <w:sz w:val="24"/>
                <w:szCs w:val="24"/>
              </w:rPr>
            </w:pPr>
            <w:r w:rsidRPr="00284427">
              <w:rPr>
                <w:rFonts w:ascii="Times New Roman" w:hAnsi="Times New Roman" w:cs="Times New Roman"/>
                <w:bCs/>
                <w:sz w:val="24"/>
                <w:szCs w:val="24"/>
              </w:rPr>
              <w:t>Алексеенко М.Л.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tcPr>
          <w:p w:rsidR="001469F5" w:rsidRPr="00CB22DE" w:rsidRDefault="001469F5" w:rsidP="00E67F1B">
            <w:pPr>
              <w:spacing w:after="0" w:line="240" w:lineRule="auto"/>
              <w:jc w:val="center"/>
              <w:rPr>
                <w:rFonts w:ascii="Times New Roman" w:hAnsi="Times New Roman" w:cs="Times New Roman"/>
                <w:b/>
                <w:i/>
                <w:iCs/>
                <w:color w:val="C00000"/>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1469F5" w:rsidRPr="00CB22DE" w:rsidRDefault="001469F5" w:rsidP="00E67F1B">
            <w:pPr>
              <w:tabs>
                <w:tab w:val="num" w:pos="720"/>
              </w:tabs>
              <w:spacing w:after="0" w:line="240" w:lineRule="auto"/>
              <w:ind w:hanging="317"/>
              <w:jc w:val="center"/>
              <w:rPr>
                <w:rFonts w:ascii="Times New Roman" w:hAnsi="Times New Roman" w:cs="Times New Roman"/>
                <w:color w:val="C00000"/>
                <w:sz w:val="24"/>
                <w:szCs w:val="24"/>
              </w:rPr>
            </w:pPr>
            <w:r w:rsidRPr="00214546">
              <w:rPr>
                <w:rFonts w:ascii="Times New Roman" w:hAnsi="Times New Roman" w:cs="Times New Roman"/>
                <w:b/>
                <w:bCs/>
                <w:sz w:val="24"/>
                <w:szCs w:val="24"/>
              </w:rPr>
              <w:t xml:space="preserve">Январь </w:t>
            </w:r>
          </w:p>
        </w:tc>
        <w:tc>
          <w:tcPr>
            <w:tcW w:w="2268" w:type="dxa"/>
            <w:tcBorders>
              <w:top w:val="single" w:sz="4" w:space="0" w:color="auto"/>
              <w:left w:val="single" w:sz="4" w:space="0" w:color="auto"/>
              <w:bottom w:val="single" w:sz="4" w:space="0" w:color="auto"/>
              <w:right w:val="single" w:sz="4" w:space="0" w:color="auto"/>
            </w:tcBorders>
          </w:tcPr>
          <w:p w:rsidR="001469F5" w:rsidRPr="00CB22DE" w:rsidRDefault="001469F5" w:rsidP="00E67F1B">
            <w:pPr>
              <w:spacing w:after="0" w:line="240" w:lineRule="auto"/>
              <w:rPr>
                <w:rFonts w:ascii="Times New Roman" w:hAnsi="Times New Roman" w:cs="Times New Roman"/>
                <w:color w:val="C00000"/>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bCs/>
                <w:color w:val="C00000"/>
                <w:sz w:val="24"/>
                <w:szCs w:val="24"/>
              </w:rPr>
            </w:pPr>
            <w:r w:rsidRPr="00BC2FD6">
              <w:rPr>
                <w:rFonts w:ascii="Times New Roman" w:hAnsi="Times New Roman" w:cs="Times New Roman"/>
                <w:b/>
                <w:i/>
                <w:iCs/>
                <w:sz w:val="24"/>
                <w:szCs w:val="24"/>
              </w:rPr>
              <w:t xml:space="preserve">Организационно-управленческая </w:t>
            </w:r>
          </w:p>
        </w:tc>
        <w:tc>
          <w:tcPr>
            <w:tcW w:w="10063" w:type="dxa"/>
            <w:tcBorders>
              <w:top w:val="single" w:sz="4" w:space="0" w:color="auto"/>
              <w:left w:val="single" w:sz="4" w:space="0" w:color="auto"/>
              <w:bottom w:val="single" w:sz="4" w:space="0" w:color="auto"/>
              <w:right w:val="single" w:sz="4" w:space="0" w:color="auto"/>
            </w:tcBorders>
            <w:hideMark/>
          </w:tcPr>
          <w:p w:rsidR="001469F5" w:rsidRDefault="001469F5" w:rsidP="00FA5BF2">
            <w:pPr>
              <w:pStyle w:val="a4"/>
              <w:numPr>
                <w:ilvl w:val="0"/>
                <w:numId w:val="38"/>
              </w:numPr>
              <w:spacing w:after="0" w:line="240" w:lineRule="auto"/>
              <w:ind w:left="316" w:hanging="284"/>
              <w:rPr>
                <w:szCs w:val="24"/>
              </w:rPr>
            </w:pPr>
            <w:r>
              <w:rPr>
                <w:szCs w:val="24"/>
              </w:rPr>
              <w:t>Педсовет</w:t>
            </w:r>
          </w:p>
          <w:p w:rsidR="001469F5" w:rsidRPr="00AC6DFB" w:rsidRDefault="001469F5" w:rsidP="00FA5BF2">
            <w:pPr>
              <w:pStyle w:val="a4"/>
              <w:numPr>
                <w:ilvl w:val="0"/>
                <w:numId w:val="38"/>
              </w:numPr>
              <w:spacing w:after="0" w:line="240" w:lineRule="auto"/>
              <w:ind w:left="316" w:hanging="284"/>
              <w:rPr>
                <w:szCs w:val="24"/>
              </w:rPr>
            </w:pPr>
            <w:r w:rsidRPr="00AC6DFB">
              <w:rPr>
                <w:szCs w:val="24"/>
              </w:rPr>
              <w:t>Подготовка приказов о проведении воспитательных мероприятий и по итогам</w:t>
            </w:r>
          </w:p>
          <w:p w:rsidR="001469F5" w:rsidRPr="00AC6DFB" w:rsidRDefault="001469F5" w:rsidP="00FA5BF2">
            <w:pPr>
              <w:pStyle w:val="a4"/>
              <w:numPr>
                <w:ilvl w:val="0"/>
                <w:numId w:val="38"/>
              </w:numPr>
              <w:spacing w:after="0" w:line="240" w:lineRule="auto"/>
              <w:ind w:left="316" w:hanging="284"/>
              <w:rPr>
                <w:szCs w:val="24"/>
              </w:rPr>
            </w:pPr>
            <w:r w:rsidRPr="00AC6DFB">
              <w:rPr>
                <w:szCs w:val="24"/>
              </w:rPr>
              <w:t>Отчет п</w:t>
            </w:r>
            <w:r>
              <w:rPr>
                <w:szCs w:val="24"/>
              </w:rPr>
              <w:t>о муниципальному заданию за 2019</w:t>
            </w:r>
            <w:r w:rsidRPr="00AC6DFB">
              <w:rPr>
                <w:szCs w:val="24"/>
              </w:rPr>
              <w:t xml:space="preserve"> год</w:t>
            </w:r>
          </w:p>
          <w:p w:rsidR="001469F5" w:rsidRPr="003D61A3" w:rsidRDefault="001469F5" w:rsidP="00FA5BF2">
            <w:pPr>
              <w:pStyle w:val="a4"/>
              <w:numPr>
                <w:ilvl w:val="0"/>
                <w:numId w:val="38"/>
              </w:numPr>
              <w:spacing w:after="0" w:line="240" w:lineRule="auto"/>
              <w:ind w:left="316" w:hanging="284"/>
              <w:rPr>
                <w:szCs w:val="24"/>
              </w:rPr>
            </w:pPr>
            <w:r w:rsidRPr="00AC6DFB">
              <w:rPr>
                <w:szCs w:val="24"/>
              </w:rPr>
              <w:t>Отчеты 1-ДО и 1-ДОП</w:t>
            </w:r>
          </w:p>
        </w:tc>
        <w:tc>
          <w:tcPr>
            <w:tcW w:w="2268" w:type="dxa"/>
            <w:tcBorders>
              <w:top w:val="single" w:sz="4" w:space="0" w:color="auto"/>
              <w:left w:val="single" w:sz="4" w:space="0" w:color="auto"/>
              <w:bottom w:val="single" w:sz="4" w:space="0" w:color="auto"/>
              <w:right w:val="single" w:sz="4" w:space="0" w:color="auto"/>
            </w:tcBorders>
            <w:hideMark/>
          </w:tcPr>
          <w:p w:rsidR="001469F5" w:rsidRPr="00AC6DFB" w:rsidRDefault="001469F5" w:rsidP="00E67F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Гумилевская Н.В. </w:t>
            </w:r>
            <w:r w:rsidRPr="00AC6DFB">
              <w:rPr>
                <w:rFonts w:ascii="Times New Roman" w:hAnsi="Times New Roman" w:cs="Times New Roman"/>
                <w:sz w:val="24"/>
                <w:szCs w:val="24"/>
              </w:rPr>
              <w:t>Алексеенко М.Л.</w:t>
            </w:r>
          </w:p>
          <w:p w:rsidR="001469F5" w:rsidRPr="00AC6DFB" w:rsidRDefault="001469F5" w:rsidP="00E67F1B">
            <w:pPr>
              <w:spacing w:after="0" w:line="240" w:lineRule="auto"/>
              <w:rPr>
                <w:rFonts w:ascii="Times New Roman" w:hAnsi="Times New Roman" w:cs="Times New Roman"/>
                <w:sz w:val="24"/>
                <w:szCs w:val="24"/>
              </w:rPr>
            </w:pPr>
            <w:r w:rsidRPr="00AC6DFB">
              <w:rPr>
                <w:rFonts w:ascii="Times New Roman" w:hAnsi="Times New Roman" w:cs="Times New Roman"/>
                <w:sz w:val="24"/>
                <w:szCs w:val="24"/>
              </w:rPr>
              <w:t>Кисель Т.Л.</w:t>
            </w:r>
          </w:p>
          <w:p w:rsidR="001469F5" w:rsidRPr="00AC6DFB" w:rsidRDefault="001469F5" w:rsidP="00E67F1B">
            <w:pPr>
              <w:spacing w:after="0" w:line="240" w:lineRule="auto"/>
              <w:rPr>
                <w:rFonts w:ascii="Times New Roman" w:hAnsi="Times New Roman" w:cs="Times New Roman"/>
                <w:sz w:val="24"/>
                <w:szCs w:val="24"/>
              </w:rPr>
            </w:pPr>
            <w:r w:rsidRPr="00AC6DFB">
              <w:rPr>
                <w:rFonts w:ascii="Times New Roman" w:hAnsi="Times New Roman" w:cs="Times New Roman"/>
                <w:sz w:val="24"/>
                <w:szCs w:val="24"/>
              </w:rPr>
              <w:t>Ермакова Е.Н.</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BC2FD6">
              <w:rPr>
                <w:rFonts w:ascii="Times New Roman" w:hAnsi="Times New Roman" w:cs="Times New Roman"/>
                <w:b/>
                <w:i/>
                <w:iCs/>
                <w:sz w:val="24"/>
                <w:szCs w:val="24"/>
              </w:rPr>
              <w:t xml:space="preserve">Контрольно-регулирующая </w:t>
            </w:r>
          </w:p>
        </w:tc>
        <w:tc>
          <w:tcPr>
            <w:tcW w:w="10063" w:type="dxa"/>
            <w:tcBorders>
              <w:top w:val="single" w:sz="4" w:space="0" w:color="auto"/>
              <w:left w:val="single" w:sz="4" w:space="0" w:color="auto"/>
              <w:bottom w:val="single" w:sz="4" w:space="0" w:color="auto"/>
              <w:right w:val="single" w:sz="4" w:space="0" w:color="auto"/>
            </w:tcBorders>
          </w:tcPr>
          <w:p w:rsidR="001469F5" w:rsidRPr="00214546" w:rsidRDefault="001469F5" w:rsidP="00FA5BF2">
            <w:pPr>
              <w:pStyle w:val="a4"/>
              <w:numPr>
                <w:ilvl w:val="0"/>
                <w:numId w:val="19"/>
              </w:numPr>
              <w:spacing w:after="0" w:line="240" w:lineRule="auto"/>
              <w:ind w:left="316" w:hanging="284"/>
              <w:rPr>
                <w:szCs w:val="24"/>
              </w:rPr>
            </w:pPr>
            <w:r w:rsidRPr="00214546">
              <w:rPr>
                <w:szCs w:val="24"/>
              </w:rPr>
              <w:t>Соблюдение требований к оформлению журналов учета работы педагогов дополнительного образования</w:t>
            </w:r>
          </w:p>
          <w:p w:rsidR="001469F5" w:rsidRDefault="001469F5" w:rsidP="00FA5BF2">
            <w:pPr>
              <w:pStyle w:val="a4"/>
              <w:numPr>
                <w:ilvl w:val="0"/>
                <w:numId w:val="19"/>
              </w:numPr>
              <w:spacing w:after="0" w:line="240" w:lineRule="auto"/>
              <w:ind w:left="316" w:hanging="284"/>
              <w:rPr>
                <w:szCs w:val="24"/>
              </w:rPr>
            </w:pPr>
            <w:r w:rsidRPr="00214546">
              <w:rPr>
                <w:szCs w:val="24"/>
              </w:rPr>
              <w:t>Выполнение дополнительных общеобразовательных программ в 1 полугодии</w:t>
            </w:r>
          </w:p>
          <w:p w:rsidR="001469F5" w:rsidRPr="001E33AD" w:rsidRDefault="001469F5" w:rsidP="00E67F1B">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hideMark/>
          </w:tcPr>
          <w:p w:rsidR="001469F5" w:rsidRPr="00214546" w:rsidRDefault="001469F5" w:rsidP="00E67F1B">
            <w:pPr>
              <w:spacing w:after="0" w:line="240" w:lineRule="auto"/>
              <w:rPr>
                <w:rFonts w:ascii="Times New Roman" w:hAnsi="Times New Roman" w:cs="Times New Roman"/>
                <w:sz w:val="24"/>
                <w:szCs w:val="24"/>
              </w:rPr>
            </w:pPr>
            <w:r w:rsidRPr="00214546">
              <w:rPr>
                <w:rFonts w:ascii="Times New Roman" w:hAnsi="Times New Roman" w:cs="Times New Roman"/>
                <w:sz w:val="24"/>
                <w:szCs w:val="24"/>
              </w:rPr>
              <w:t>Ермакова Е.Н.</w:t>
            </w:r>
          </w:p>
          <w:p w:rsidR="001469F5" w:rsidRPr="00214546" w:rsidRDefault="001469F5" w:rsidP="00E67F1B">
            <w:pPr>
              <w:spacing w:after="0" w:line="240" w:lineRule="auto"/>
              <w:rPr>
                <w:rFonts w:ascii="Times New Roman" w:hAnsi="Times New Roman" w:cs="Times New Roman"/>
                <w:sz w:val="24"/>
                <w:szCs w:val="24"/>
              </w:rPr>
            </w:pPr>
            <w:r w:rsidRPr="00214546">
              <w:rPr>
                <w:rFonts w:ascii="Times New Roman" w:hAnsi="Times New Roman" w:cs="Times New Roman"/>
                <w:sz w:val="24"/>
                <w:szCs w:val="24"/>
              </w:rPr>
              <w:t>Кисель Т.Л.</w:t>
            </w:r>
          </w:p>
          <w:p w:rsidR="001469F5" w:rsidRPr="00214546" w:rsidRDefault="001469F5" w:rsidP="00E67F1B">
            <w:pPr>
              <w:spacing w:after="0" w:line="240" w:lineRule="auto"/>
              <w:rPr>
                <w:rFonts w:ascii="Times New Roman" w:hAnsi="Times New Roman" w:cs="Times New Roman"/>
                <w:sz w:val="24"/>
                <w:szCs w:val="24"/>
              </w:rPr>
            </w:pPr>
            <w:r w:rsidRPr="00214546">
              <w:rPr>
                <w:rFonts w:ascii="Times New Roman" w:hAnsi="Times New Roman" w:cs="Times New Roman"/>
                <w:sz w:val="24"/>
                <w:szCs w:val="24"/>
              </w:rPr>
              <w:t>Ермакова Е.Н.</w:t>
            </w:r>
          </w:p>
          <w:p w:rsidR="001469F5" w:rsidRPr="00214546" w:rsidRDefault="001469F5" w:rsidP="00E67F1B">
            <w:pPr>
              <w:spacing w:after="0" w:line="240" w:lineRule="auto"/>
              <w:rPr>
                <w:rFonts w:ascii="Times New Roman" w:hAnsi="Times New Roman" w:cs="Times New Roman"/>
                <w:bCs/>
                <w:sz w:val="24"/>
                <w:szCs w:val="24"/>
              </w:rPr>
            </w:pPr>
            <w:r w:rsidRPr="00214546">
              <w:rPr>
                <w:rFonts w:ascii="Times New Roman" w:hAnsi="Times New Roman" w:cs="Times New Roman"/>
                <w:sz w:val="24"/>
                <w:szCs w:val="24"/>
              </w:rPr>
              <w:t>Кисель Т.Л.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1E33AD">
              <w:rPr>
                <w:rFonts w:ascii="Times New Roman" w:hAnsi="Times New Roman" w:cs="Times New Roman"/>
                <w:b/>
                <w:i/>
                <w:iCs/>
                <w:sz w:val="24"/>
                <w:szCs w:val="24"/>
              </w:rPr>
              <w:lastRenderedPageBreak/>
              <w:t xml:space="preserve">Методическая </w:t>
            </w:r>
          </w:p>
        </w:tc>
        <w:tc>
          <w:tcPr>
            <w:tcW w:w="10063" w:type="dxa"/>
            <w:tcBorders>
              <w:top w:val="single" w:sz="4" w:space="0" w:color="auto"/>
              <w:left w:val="single" w:sz="4" w:space="0" w:color="auto"/>
              <w:bottom w:val="single" w:sz="4" w:space="0" w:color="auto"/>
              <w:right w:val="single" w:sz="4" w:space="0" w:color="auto"/>
            </w:tcBorders>
          </w:tcPr>
          <w:p w:rsidR="001469F5" w:rsidRPr="00027A89" w:rsidRDefault="001469F5" w:rsidP="00FA5BF2">
            <w:pPr>
              <w:pStyle w:val="a4"/>
              <w:numPr>
                <w:ilvl w:val="0"/>
                <w:numId w:val="61"/>
              </w:numPr>
              <w:tabs>
                <w:tab w:val="clear" w:pos="1068"/>
              </w:tabs>
              <w:spacing w:after="0" w:line="240" w:lineRule="auto"/>
              <w:ind w:left="316" w:hanging="142"/>
              <w:rPr>
                <w:iCs/>
                <w:color w:val="C00000"/>
                <w:kern w:val="28"/>
                <w:szCs w:val="24"/>
              </w:rPr>
            </w:pPr>
            <w:r>
              <w:rPr>
                <w:szCs w:val="24"/>
              </w:rPr>
              <w:t xml:space="preserve">Городской семинар-практикум «Использование программ </w:t>
            </w:r>
            <w:r w:rsidRPr="00027A89">
              <w:rPr>
                <w:szCs w:val="24"/>
                <w:lang w:val="en-US"/>
              </w:rPr>
              <w:t>CorelDraw</w:t>
            </w:r>
            <w:r>
              <w:rPr>
                <w:szCs w:val="24"/>
              </w:rPr>
              <w:t xml:space="preserve"> для создания графических объектов»</w:t>
            </w:r>
          </w:p>
          <w:p w:rsidR="001469F5" w:rsidRPr="007C7F83" w:rsidRDefault="001469F5" w:rsidP="00FA5BF2">
            <w:pPr>
              <w:pStyle w:val="a4"/>
              <w:numPr>
                <w:ilvl w:val="0"/>
                <w:numId w:val="61"/>
              </w:numPr>
              <w:tabs>
                <w:tab w:val="clear" w:pos="1068"/>
              </w:tabs>
              <w:spacing w:after="0" w:line="240" w:lineRule="auto"/>
              <w:ind w:left="316" w:hanging="142"/>
              <w:rPr>
                <w:iCs/>
                <w:kern w:val="28"/>
                <w:szCs w:val="24"/>
              </w:rPr>
            </w:pPr>
            <w:r w:rsidRPr="007C7F83">
              <w:rPr>
                <w:szCs w:val="24"/>
              </w:rPr>
              <w:t xml:space="preserve">Городской мастер-класс «Демонстрация возможностей графической программы </w:t>
            </w:r>
            <w:r w:rsidRPr="007C7F83">
              <w:rPr>
                <w:szCs w:val="24"/>
                <w:lang w:val="en-US"/>
              </w:rPr>
              <w:t>CorelDraw</w:t>
            </w:r>
            <w:r w:rsidRPr="007C7F83">
              <w:rPr>
                <w:szCs w:val="24"/>
              </w:rPr>
              <w:t>»</w:t>
            </w:r>
            <w:r w:rsidRPr="007C7F83">
              <w:rPr>
                <w:iCs/>
                <w:kern w:val="28"/>
                <w:szCs w:val="24"/>
              </w:rPr>
              <w:t xml:space="preserve"> </w:t>
            </w:r>
          </w:p>
          <w:p w:rsidR="001469F5" w:rsidRDefault="001469F5" w:rsidP="00E67F1B">
            <w:pPr>
              <w:tabs>
                <w:tab w:val="left" w:pos="316"/>
              </w:tabs>
              <w:spacing w:after="0" w:line="240" w:lineRule="auto"/>
              <w:ind w:left="316" w:hanging="142"/>
              <w:jc w:val="both"/>
              <w:rPr>
                <w:iCs/>
                <w:kern w:val="28"/>
                <w:szCs w:val="24"/>
              </w:rPr>
            </w:pPr>
          </w:p>
          <w:p w:rsidR="001469F5" w:rsidRPr="00AC6DFB" w:rsidRDefault="001469F5" w:rsidP="00FA5BF2">
            <w:pPr>
              <w:pStyle w:val="a4"/>
              <w:numPr>
                <w:ilvl w:val="0"/>
                <w:numId w:val="61"/>
              </w:numPr>
              <w:tabs>
                <w:tab w:val="clear" w:pos="1068"/>
                <w:tab w:val="left" w:pos="316"/>
              </w:tabs>
              <w:spacing w:after="0" w:line="240" w:lineRule="auto"/>
              <w:ind w:left="316" w:hanging="142"/>
              <w:jc w:val="both"/>
              <w:rPr>
                <w:iCs/>
                <w:kern w:val="28"/>
                <w:szCs w:val="24"/>
              </w:rPr>
            </w:pPr>
            <w:r w:rsidRPr="007C5031">
              <w:rPr>
                <w:iCs/>
                <w:kern w:val="28"/>
                <w:szCs w:val="24"/>
              </w:rPr>
              <w:t>Диагностическое исследование эффективности образовательного процес</w:t>
            </w:r>
            <w:r w:rsidR="002B560E">
              <w:rPr>
                <w:iCs/>
                <w:kern w:val="28"/>
                <w:szCs w:val="24"/>
              </w:rPr>
              <w:t>са в учреждении (промежуточное)</w:t>
            </w:r>
          </w:p>
          <w:p w:rsidR="001469F5" w:rsidRPr="007C5031" w:rsidRDefault="001469F5" w:rsidP="00FA5BF2">
            <w:pPr>
              <w:pStyle w:val="a4"/>
              <w:numPr>
                <w:ilvl w:val="0"/>
                <w:numId w:val="61"/>
              </w:numPr>
              <w:tabs>
                <w:tab w:val="clear" w:pos="1068"/>
                <w:tab w:val="left" w:pos="316"/>
              </w:tabs>
              <w:spacing w:after="0" w:line="240" w:lineRule="auto"/>
              <w:ind w:left="316" w:hanging="142"/>
              <w:jc w:val="both"/>
              <w:rPr>
                <w:iCs/>
                <w:kern w:val="28"/>
                <w:szCs w:val="24"/>
              </w:rPr>
            </w:pPr>
            <w:r w:rsidRPr="007C5031">
              <w:rPr>
                <w:iCs/>
                <w:kern w:val="28"/>
                <w:szCs w:val="24"/>
              </w:rPr>
              <w:t>Открытая трибуна педагогического опыта «От теории – к практике»</w:t>
            </w:r>
          </w:p>
          <w:p w:rsidR="001469F5" w:rsidRPr="00CD79FF" w:rsidRDefault="001469F5" w:rsidP="00FA5BF2">
            <w:pPr>
              <w:pStyle w:val="a4"/>
              <w:numPr>
                <w:ilvl w:val="0"/>
                <w:numId w:val="61"/>
              </w:numPr>
              <w:tabs>
                <w:tab w:val="clear" w:pos="1068"/>
                <w:tab w:val="left" w:pos="316"/>
              </w:tabs>
              <w:spacing w:after="0" w:line="240" w:lineRule="auto"/>
              <w:ind w:left="316" w:hanging="142"/>
              <w:jc w:val="both"/>
              <w:rPr>
                <w:iCs/>
                <w:kern w:val="28"/>
                <w:szCs w:val="24"/>
              </w:rPr>
            </w:pPr>
            <w:r w:rsidRPr="00C5771B">
              <w:rPr>
                <w:iCs/>
                <w:kern w:val="28"/>
                <w:szCs w:val="24"/>
              </w:rPr>
              <w:t>Профессиональная экскурсия для педагогов дополнительного образования города Тулы «Организация исследовательской и проектной деятельности в условиях 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1469F5" w:rsidRDefault="001469F5" w:rsidP="00E67F1B">
            <w:pPr>
              <w:spacing w:after="0" w:line="240" w:lineRule="auto"/>
              <w:rPr>
                <w:rFonts w:ascii="Times New Roman" w:hAnsi="Times New Roman" w:cs="Times New Roman"/>
                <w:bCs/>
                <w:sz w:val="24"/>
                <w:szCs w:val="24"/>
              </w:rPr>
            </w:pPr>
            <w:r w:rsidRPr="00027A89">
              <w:rPr>
                <w:rFonts w:ascii="Times New Roman" w:hAnsi="Times New Roman" w:cs="Times New Roman"/>
                <w:bCs/>
                <w:sz w:val="24"/>
                <w:szCs w:val="24"/>
              </w:rPr>
              <w:t>Цельмер Е.А.</w:t>
            </w:r>
          </w:p>
          <w:p w:rsidR="001469F5" w:rsidRDefault="001469F5" w:rsidP="00E67F1B">
            <w:pPr>
              <w:spacing w:after="0" w:line="240" w:lineRule="auto"/>
              <w:rPr>
                <w:rFonts w:ascii="Times New Roman" w:hAnsi="Times New Roman" w:cs="Times New Roman"/>
                <w:bCs/>
                <w:sz w:val="24"/>
                <w:szCs w:val="24"/>
              </w:rPr>
            </w:pPr>
          </w:p>
          <w:p w:rsidR="001469F5" w:rsidRDefault="001469F5" w:rsidP="00E67F1B">
            <w:pPr>
              <w:spacing w:after="0" w:line="240" w:lineRule="auto"/>
              <w:rPr>
                <w:rFonts w:ascii="Times New Roman" w:hAnsi="Times New Roman" w:cs="Times New Roman"/>
                <w:bCs/>
                <w:sz w:val="24"/>
                <w:szCs w:val="24"/>
              </w:rPr>
            </w:pPr>
            <w:r w:rsidRPr="00027A89">
              <w:rPr>
                <w:rFonts w:ascii="Times New Roman" w:hAnsi="Times New Roman" w:cs="Times New Roman"/>
                <w:bCs/>
                <w:sz w:val="24"/>
                <w:szCs w:val="24"/>
              </w:rPr>
              <w:t>Цельмер Е.А.</w:t>
            </w:r>
          </w:p>
          <w:p w:rsidR="001469F5" w:rsidRDefault="001469F5" w:rsidP="00E67F1B">
            <w:pPr>
              <w:spacing w:after="0" w:line="240" w:lineRule="auto"/>
              <w:rPr>
                <w:rFonts w:ascii="Times New Roman" w:hAnsi="Times New Roman" w:cs="Times New Roman"/>
                <w:bCs/>
                <w:sz w:val="24"/>
                <w:szCs w:val="24"/>
              </w:rPr>
            </w:pPr>
          </w:p>
          <w:p w:rsidR="001469F5" w:rsidRDefault="001469F5" w:rsidP="00E67F1B">
            <w:pPr>
              <w:spacing w:after="0" w:line="240" w:lineRule="auto"/>
              <w:rPr>
                <w:rFonts w:ascii="Times New Roman" w:hAnsi="Times New Roman" w:cs="Times New Roman"/>
                <w:bCs/>
                <w:sz w:val="24"/>
                <w:szCs w:val="24"/>
              </w:rPr>
            </w:pPr>
            <w:r>
              <w:rPr>
                <w:rFonts w:ascii="Times New Roman" w:hAnsi="Times New Roman" w:cs="Times New Roman"/>
                <w:bCs/>
                <w:sz w:val="24"/>
                <w:szCs w:val="24"/>
              </w:rPr>
              <w:t>Юшина Е.А.</w:t>
            </w:r>
          </w:p>
          <w:p w:rsidR="001469F5" w:rsidRDefault="001469F5" w:rsidP="00E67F1B">
            <w:pPr>
              <w:spacing w:after="0" w:line="240" w:lineRule="auto"/>
              <w:rPr>
                <w:rFonts w:ascii="Times New Roman" w:hAnsi="Times New Roman" w:cs="Times New Roman"/>
                <w:bCs/>
                <w:sz w:val="24"/>
                <w:szCs w:val="24"/>
              </w:rPr>
            </w:pPr>
          </w:p>
          <w:p w:rsidR="001469F5" w:rsidRDefault="001469F5" w:rsidP="00E67F1B">
            <w:pPr>
              <w:spacing w:after="0" w:line="240" w:lineRule="auto"/>
              <w:rPr>
                <w:rFonts w:ascii="Times New Roman" w:hAnsi="Times New Roman" w:cs="Times New Roman"/>
                <w:bCs/>
                <w:sz w:val="24"/>
                <w:szCs w:val="24"/>
              </w:rPr>
            </w:pPr>
            <w:r>
              <w:rPr>
                <w:rFonts w:ascii="Times New Roman" w:hAnsi="Times New Roman" w:cs="Times New Roman"/>
                <w:bCs/>
                <w:sz w:val="24"/>
                <w:szCs w:val="24"/>
              </w:rPr>
              <w:t>Белевцева Е.В.</w:t>
            </w:r>
          </w:p>
          <w:p w:rsidR="001469F5" w:rsidRDefault="002B560E" w:rsidP="00E67F1B">
            <w:pPr>
              <w:spacing w:after="0" w:line="240" w:lineRule="auto"/>
              <w:rPr>
                <w:rFonts w:ascii="Times New Roman" w:hAnsi="Times New Roman" w:cs="Times New Roman"/>
                <w:bCs/>
                <w:sz w:val="24"/>
                <w:szCs w:val="24"/>
              </w:rPr>
            </w:pPr>
            <w:r>
              <w:rPr>
                <w:rFonts w:ascii="Times New Roman" w:hAnsi="Times New Roman" w:cs="Times New Roman"/>
                <w:bCs/>
                <w:sz w:val="24"/>
                <w:szCs w:val="24"/>
              </w:rPr>
              <w:t>Гумилевская Н.В.</w:t>
            </w:r>
          </w:p>
          <w:p w:rsidR="001469F5" w:rsidRPr="00CB22DE" w:rsidRDefault="001469F5" w:rsidP="00E67F1B">
            <w:pPr>
              <w:spacing w:after="0" w:line="240" w:lineRule="auto"/>
              <w:rPr>
                <w:rFonts w:ascii="Times New Roman" w:hAnsi="Times New Roman" w:cs="Times New Roman"/>
                <w:bCs/>
                <w:color w:val="C00000"/>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BC2FD6" w:rsidRDefault="001469F5" w:rsidP="00E67F1B">
            <w:pPr>
              <w:spacing w:after="0" w:line="240" w:lineRule="auto"/>
              <w:jc w:val="center"/>
              <w:rPr>
                <w:rFonts w:ascii="Times New Roman" w:hAnsi="Times New Roman" w:cs="Times New Roman"/>
                <w:b/>
                <w:i/>
                <w:iCs/>
                <w:sz w:val="24"/>
                <w:szCs w:val="24"/>
              </w:rPr>
            </w:pPr>
            <w:r w:rsidRPr="00BC2FD6">
              <w:rPr>
                <w:rFonts w:ascii="Times New Roman" w:hAnsi="Times New Roman" w:cs="Times New Roman"/>
                <w:b/>
                <w:i/>
                <w:iCs/>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hideMark/>
          </w:tcPr>
          <w:p w:rsidR="001469F5" w:rsidRPr="00BC2FD6" w:rsidRDefault="001469F5" w:rsidP="002B560E">
            <w:pPr>
              <w:pStyle w:val="23"/>
              <w:spacing w:after="0" w:line="240" w:lineRule="auto"/>
              <w:ind w:left="316"/>
              <w:rPr>
                <w:rFonts w:ascii="Times New Roman" w:hAnsi="Times New Roman" w:cs="Times New Roman"/>
                <w:sz w:val="24"/>
                <w:szCs w:val="24"/>
              </w:rPr>
            </w:pPr>
            <w:r w:rsidRPr="00BC2FD6">
              <w:rPr>
                <w:rFonts w:ascii="Times New Roman" w:hAnsi="Times New Roman" w:cs="Times New Roman"/>
                <w:sz w:val="24"/>
                <w:szCs w:val="24"/>
              </w:rPr>
              <w:t>Концерты, игровые программы, мастер-классы для родителей к 8 Марта</w:t>
            </w:r>
          </w:p>
        </w:tc>
        <w:tc>
          <w:tcPr>
            <w:tcW w:w="2268" w:type="dxa"/>
            <w:tcBorders>
              <w:top w:val="single" w:sz="4" w:space="0" w:color="auto"/>
              <w:left w:val="single" w:sz="4" w:space="0" w:color="auto"/>
              <w:bottom w:val="single" w:sz="4" w:space="0" w:color="auto"/>
              <w:right w:val="single" w:sz="4" w:space="0" w:color="auto"/>
            </w:tcBorders>
          </w:tcPr>
          <w:p w:rsidR="001469F5" w:rsidRPr="00BC2FD6" w:rsidRDefault="001469F5" w:rsidP="00E67F1B">
            <w:pPr>
              <w:spacing w:after="0" w:line="240" w:lineRule="auto"/>
              <w:rPr>
                <w:rFonts w:ascii="Times New Roman" w:hAnsi="Times New Roman" w:cs="Times New Roman"/>
                <w:bCs/>
                <w:sz w:val="24"/>
                <w:szCs w:val="24"/>
              </w:rPr>
            </w:pPr>
            <w:r w:rsidRPr="00BC2FD6">
              <w:rPr>
                <w:rFonts w:ascii="Times New Roman" w:hAnsi="Times New Roman" w:cs="Times New Roman"/>
                <w:bCs/>
                <w:sz w:val="24"/>
                <w:szCs w:val="24"/>
              </w:rPr>
              <w:t>Педагоги</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hideMark/>
          </w:tcPr>
          <w:p w:rsidR="001469F5" w:rsidRPr="00CD79FF" w:rsidRDefault="001469F5" w:rsidP="00E67F1B">
            <w:pPr>
              <w:spacing w:after="0" w:line="240" w:lineRule="auto"/>
              <w:jc w:val="center"/>
              <w:rPr>
                <w:rFonts w:ascii="Times New Roman" w:hAnsi="Times New Roman" w:cs="Times New Roman"/>
                <w:b/>
                <w:i/>
                <w:iCs/>
                <w:sz w:val="24"/>
                <w:szCs w:val="24"/>
              </w:rPr>
            </w:pPr>
            <w:r w:rsidRPr="00CD79FF">
              <w:rPr>
                <w:rFonts w:ascii="Times New Roman" w:hAnsi="Times New Roman" w:cs="Times New Roman"/>
                <w:b/>
                <w:i/>
                <w:iCs/>
                <w:sz w:val="24"/>
                <w:szCs w:val="24"/>
              </w:rPr>
              <w:t>Детское общественное движение</w:t>
            </w:r>
          </w:p>
        </w:tc>
        <w:tc>
          <w:tcPr>
            <w:tcW w:w="10063" w:type="dxa"/>
            <w:tcBorders>
              <w:top w:val="single" w:sz="4" w:space="0" w:color="auto"/>
              <w:left w:val="single" w:sz="4" w:space="0" w:color="auto"/>
              <w:bottom w:val="single" w:sz="4" w:space="0" w:color="auto"/>
              <w:right w:val="single" w:sz="4" w:space="0" w:color="auto"/>
            </w:tcBorders>
          </w:tcPr>
          <w:p w:rsidR="001469F5" w:rsidRPr="00CB22DE" w:rsidRDefault="002B560E" w:rsidP="00E67F1B">
            <w:pPr>
              <w:spacing w:after="0" w:line="240" w:lineRule="auto"/>
              <w:ind w:left="316" w:hanging="284"/>
              <w:rPr>
                <w:rFonts w:ascii="Times New Roman" w:hAnsi="Times New Roman" w:cs="Times New Roman"/>
                <w:color w:val="C00000"/>
                <w:sz w:val="24"/>
                <w:szCs w:val="24"/>
              </w:rPr>
            </w:pPr>
            <w:r>
              <w:rPr>
                <w:rFonts w:ascii="Times New Roman" w:hAnsi="Times New Roman" w:cs="Times New Roman"/>
                <w:sz w:val="24"/>
                <w:szCs w:val="24"/>
              </w:rPr>
              <w:t xml:space="preserve">    </w:t>
            </w:r>
            <w:r w:rsidR="001469F5" w:rsidRPr="00643C88">
              <w:rPr>
                <w:rFonts w:ascii="Times New Roman" w:hAnsi="Times New Roman" w:cs="Times New Roman"/>
                <w:sz w:val="24"/>
                <w:szCs w:val="24"/>
              </w:rPr>
              <w:t>Городская школа ученического самоуправления «УМ» «Стратегия будущего»</w:t>
            </w:r>
          </w:p>
        </w:tc>
        <w:tc>
          <w:tcPr>
            <w:tcW w:w="2268" w:type="dxa"/>
            <w:tcBorders>
              <w:top w:val="single" w:sz="4" w:space="0" w:color="auto"/>
              <w:left w:val="single" w:sz="4" w:space="0" w:color="auto"/>
              <w:bottom w:val="single" w:sz="4" w:space="0" w:color="auto"/>
              <w:right w:val="single" w:sz="4" w:space="0" w:color="auto"/>
            </w:tcBorders>
          </w:tcPr>
          <w:p w:rsidR="001469F5" w:rsidRPr="00CB22DE" w:rsidRDefault="001469F5" w:rsidP="00E67F1B">
            <w:pPr>
              <w:spacing w:after="0" w:line="240" w:lineRule="auto"/>
              <w:rPr>
                <w:rFonts w:ascii="Times New Roman" w:hAnsi="Times New Roman" w:cs="Times New Roman"/>
                <w:bCs/>
                <w:color w:val="C00000"/>
                <w:sz w:val="24"/>
                <w:szCs w:val="24"/>
              </w:rPr>
            </w:pPr>
            <w:r w:rsidRPr="00643C88">
              <w:rPr>
                <w:rFonts w:ascii="Times New Roman" w:hAnsi="Times New Roman" w:cs="Times New Roman"/>
                <w:bCs/>
                <w:sz w:val="24"/>
                <w:szCs w:val="24"/>
              </w:rPr>
              <w:t>Бузина Л.В.</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643C88">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tcPr>
          <w:p w:rsidR="001469F5" w:rsidRPr="00643C88" w:rsidRDefault="001469F5" w:rsidP="00FA5BF2">
            <w:pPr>
              <w:pStyle w:val="a4"/>
              <w:numPr>
                <w:ilvl w:val="0"/>
                <w:numId w:val="20"/>
              </w:numPr>
              <w:tabs>
                <w:tab w:val="left" w:pos="459"/>
              </w:tabs>
              <w:spacing w:after="0" w:line="240" w:lineRule="auto"/>
              <w:ind w:left="316" w:hanging="284"/>
              <w:rPr>
                <w:szCs w:val="24"/>
              </w:rPr>
            </w:pPr>
            <w:proofErr w:type="gramStart"/>
            <w:r w:rsidRPr="00643C88">
              <w:rPr>
                <w:szCs w:val="24"/>
              </w:rPr>
              <w:t>Городской  интеллектуальный</w:t>
            </w:r>
            <w:proofErr w:type="gramEnd"/>
            <w:r w:rsidRPr="00643C88">
              <w:rPr>
                <w:szCs w:val="24"/>
              </w:rPr>
              <w:t xml:space="preserve"> бал  по теме «И Петр г</w:t>
            </w:r>
            <w:r>
              <w:rPr>
                <w:szCs w:val="24"/>
              </w:rPr>
              <w:t xml:space="preserve">лядит сквозь таинства времен!» </w:t>
            </w:r>
            <w:r w:rsidRPr="00643C88">
              <w:rPr>
                <w:szCs w:val="24"/>
              </w:rPr>
              <w:t>к 350- летию Петра Первого</w:t>
            </w:r>
          </w:p>
          <w:p w:rsidR="001469F5" w:rsidRDefault="001469F5" w:rsidP="00FA5BF2">
            <w:pPr>
              <w:pStyle w:val="a4"/>
              <w:numPr>
                <w:ilvl w:val="0"/>
                <w:numId w:val="20"/>
              </w:numPr>
              <w:tabs>
                <w:tab w:val="left" w:pos="459"/>
              </w:tabs>
              <w:spacing w:after="0" w:line="240" w:lineRule="auto"/>
              <w:ind w:left="316" w:hanging="284"/>
              <w:rPr>
                <w:szCs w:val="24"/>
              </w:rPr>
            </w:pPr>
            <w:r w:rsidRPr="00E60075">
              <w:rPr>
                <w:szCs w:val="24"/>
              </w:rPr>
              <w:t>Городской турнир по оригами «Оригамир»</w:t>
            </w:r>
          </w:p>
          <w:p w:rsidR="001469F5" w:rsidRPr="00CD79FF" w:rsidRDefault="001469F5" w:rsidP="00FA5BF2">
            <w:pPr>
              <w:pStyle w:val="a4"/>
              <w:numPr>
                <w:ilvl w:val="0"/>
                <w:numId w:val="20"/>
              </w:numPr>
              <w:tabs>
                <w:tab w:val="left" w:pos="459"/>
              </w:tabs>
              <w:spacing w:after="0" w:line="240" w:lineRule="auto"/>
              <w:ind w:left="316" w:hanging="284"/>
              <w:rPr>
                <w:szCs w:val="24"/>
              </w:rPr>
            </w:pPr>
            <w:r>
              <w:rPr>
                <w:szCs w:val="24"/>
              </w:rPr>
              <w:t>Городской праздник хоровой музыки «Серебряный камертон»</w:t>
            </w:r>
          </w:p>
        </w:tc>
        <w:tc>
          <w:tcPr>
            <w:tcW w:w="2268" w:type="dxa"/>
            <w:tcBorders>
              <w:top w:val="single" w:sz="4" w:space="0" w:color="auto"/>
              <w:left w:val="single" w:sz="4" w:space="0" w:color="auto"/>
              <w:bottom w:val="single" w:sz="4" w:space="0" w:color="auto"/>
              <w:right w:val="single" w:sz="4" w:space="0" w:color="auto"/>
            </w:tcBorders>
          </w:tcPr>
          <w:p w:rsidR="001469F5" w:rsidRDefault="001469F5" w:rsidP="00E67F1B">
            <w:pPr>
              <w:spacing w:after="0" w:line="240" w:lineRule="auto"/>
              <w:rPr>
                <w:rFonts w:ascii="Times New Roman" w:hAnsi="Times New Roman" w:cs="Times New Roman"/>
                <w:bCs/>
                <w:sz w:val="24"/>
                <w:szCs w:val="24"/>
              </w:rPr>
            </w:pPr>
            <w:r w:rsidRPr="00643C88">
              <w:rPr>
                <w:rFonts w:ascii="Times New Roman" w:hAnsi="Times New Roman" w:cs="Times New Roman"/>
                <w:bCs/>
                <w:sz w:val="24"/>
                <w:szCs w:val="24"/>
              </w:rPr>
              <w:t>Жигулина И.В.</w:t>
            </w:r>
          </w:p>
          <w:p w:rsidR="001469F5" w:rsidRPr="00643C88" w:rsidRDefault="001469F5" w:rsidP="00E67F1B">
            <w:pPr>
              <w:spacing w:after="0" w:line="240" w:lineRule="auto"/>
              <w:rPr>
                <w:rFonts w:ascii="Times New Roman" w:hAnsi="Times New Roman" w:cs="Times New Roman"/>
                <w:bCs/>
                <w:sz w:val="24"/>
                <w:szCs w:val="24"/>
              </w:rPr>
            </w:pPr>
          </w:p>
          <w:p w:rsidR="001469F5" w:rsidRPr="00643C88" w:rsidRDefault="001469F5" w:rsidP="00E67F1B">
            <w:pPr>
              <w:spacing w:after="0" w:line="240" w:lineRule="auto"/>
              <w:rPr>
                <w:rFonts w:ascii="Times New Roman" w:hAnsi="Times New Roman" w:cs="Times New Roman"/>
                <w:bCs/>
                <w:sz w:val="24"/>
                <w:szCs w:val="24"/>
              </w:rPr>
            </w:pPr>
            <w:r w:rsidRPr="00643C88">
              <w:rPr>
                <w:rFonts w:ascii="Times New Roman" w:hAnsi="Times New Roman" w:cs="Times New Roman"/>
                <w:bCs/>
                <w:sz w:val="24"/>
                <w:szCs w:val="24"/>
              </w:rPr>
              <w:t>Волощук Е.И.</w:t>
            </w:r>
          </w:p>
          <w:p w:rsidR="001469F5" w:rsidRPr="00CB22DE" w:rsidRDefault="001469F5" w:rsidP="00E67F1B">
            <w:pPr>
              <w:spacing w:after="0" w:line="240" w:lineRule="auto"/>
              <w:rPr>
                <w:rFonts w:ascii="Times New Roman" w:hAnsi="Times New Roman" w:cs="Times New Roman"/>
                <w:bCs/>
                <w:color w:val="C00000"/>
                <w:sz w:val="24"/>
                <w:szCs w:val="24"/>
              </w:rPr>
            </w:pPr>
            <w:r w:rsidRPr="00BC2FD6">
              <w:rPr>
                <w:rFonts w:ascii="Times New Roman" w:hAnsi="Times New Roman" w:cs="Times New Roman"/>
                <w:bCs/>
                <w:sz w:val="24"/>
                <w:szCs w:val="24"/>
              </w:rPr>
              <w:t>Бурлакова А.Н.</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tcPr>
          <w:p w:rsidR="001469F5" w:rsidRPr="00CB22DE" w:rsidRDefault="001469F5" w:rsidP="00E67F1B">
            <w:pPr>
              <w:spacing w:after="0" w:line="240" w:lineRule="auto"/>
              <w:jc w:val="center"/>
              <w:rPr>
                <w:rFonts w:ascii="Times New Roman" w:hAnsi="Times New Roman" w:cs="Times New Roman"/>
                <w:b/>
                <w:i/>
                <w:iCs/>
                <w:color w:val="C00000"/>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1469F5" w:rsidRPr="00CB22DE" w:rsidRDefault="001469F5" w:rsidP="00E67F1B">
            <w:pPr>
              <w:spacing w:after="0" w:line="240" w:lineRule="auto"/>
              <w:jc w:val="center"/>
              <w:rPr>
                <w:rFonts w:ascii="Times New Roman" w:hAnsi="Times New Roman" w:cs="Times New Roman"/>
                <w:b/>
                <w:bCs/>
                <w:color w:val="C00000"/>
                <w:sz w:val="24"/>
                <w:szCs w:val="24"/>
              </w:rPr>
            </w:pPr>
            <w:r w:rsidRPr="00105018">
              <w:rPr>
                <w:rFonts w:ascii="Times New Roman" w:hAnsi="Times New Roman" w:cs="Times New Roman"/>
                <w:b/>
                <w:bCs/>
                <w:sz w:val="24"/>
                <w:szCs w:val="24"/>
              </w:rPr>
              <w:t xml:space="preserve">Февраль </w:t>
            </w:r>
          </w:p>
        </w:tc>
        <w:tc>
          <w:tcPr>
            <w:tcW w:w="2268" w:type="dxa"/>
            <w:tcBorders>
              <w:top w:val="single" w:sz="4" w:space="0" w:color="auto"/>
              <w:left w:val="single" w:sz="4" w:space="0" w:color="auto"/>
              <w:bottom w:val="single" w:sz="4" w:space="0" w:color="auto"/>
              <w:right w:val="single" w:sz="4" w:space="0" w:color="auto"/>
            </w:tcBorders>
          </w:tcPr>
          <w:p w:rsidR="001469F5" w:rsidRPr="00CB22DE" w:rsidRDefault="001469F5" w:rsidP="00E67F1B">
            <w:pPr>
              <w:spacing w:after="0" w:line="240" w:lineRule="auto"/>
              <w:rPr>
                <w:rFonts w:ascii="Times New Roman" w:hAnsi="Times New Roman" w:cs="Times New Roman"/>
                <w:color w:val="C00000"/>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bCs/>
                <w:color w:val="C00000"/>
                <w:sz w:val="24"/>
                <w:szCs w:val="24"/>
              </w:rPr>
            </w:pPr>
            <w:r w:rsidRPr="001445E4">
              <w:rPr>
                <w:rFonts w:ascii="Times New Roman" w:hAnsi="Times New Roman" w:cs="Times New Roman"/>
                <w:b/>
                <w:i/>
                <w:iCs/>
                <w:sz w:val="24"/>
                <w:szCs w:val="24"/>
              </w:rPr>
              <w:t xml:space="preserve">Организационно-управленческая </w:t>
            </w:r>
          </w:p>
        </w:tc>
        <w:tc>
          <w:tcPr>
            <w:tcW w:w="10063" w:type="dxa"/>
            <w:tcBorders>
              <w:top w:val="single" w:sz="4" w:space="0" w:color="auto"/>
              <w:left w:val="single" w:sz="4" w:space="0" w:color="auto"/>
              <w:bottom w:val="single" w:sz="4" w:space="0" w:color="auto"/>
              <w:right w:val="single" w:sz="4" w:space="0" w:color="auto"/>
            </w:tcBorders>
            <w:hideMark/>
          </w:tcPr>
          <w:p w:rsidR="001469F5" w:rsidRPr="00CD79FF" w:rsidRDefault="001469F5" w:rsidP="00FA5BF2">
            <w:pPr>
              <w:pStyle w:val="a4"/>
              <w:numPr>
                <w:ilvl w:val="0"/>
                <w:numId w:val="69"/>
              </w:numPr>
              <w:spacing w:after="0" w:line="240" w:lineRule="auto"/>
              <w:ind w:left="316" w:hanging="284"/>
              <w:jc w:val="both"/>
              <w:rPr>
                <w:szCs w:val="24"/>
              </w:rPr>
            </w:pPr>
            <w:r w:rsidRPr="00CD79FF">
              <w:rPr>
                <w:szCs w:val="24"/>
              </w:rPr>
              <w:t>Подготовка приказов о проведении воспитательных мероприятий и по итогам</w:t>
            </w:r>
          </w:p>
        </w:tc>
        <w:tc>
          <w:tcPr>
            <w:tcW w:w="2268" w:type="dxa"/>
            <w:tcBorders>
              <w:top w:val="single" w:sz="4" w:space="0" w:color="auto"/>
              <w:left w:val="single" w:sz="4" w:space="0" w:color="auto"/>
              <w:bottom w:val="single" w:sz="4" w:space="0" w:color="auto"/>
              <w:right w:val="single" w:sz="4" w:space="0" w:color="auto"/>
            </w:tcBorders>
            <w:hideMark/>
          </w:tcPr>
          <w:p w:rsidR="001469F5" w:rsidRPr="00BC2FD6" w:rsidRDefault="001469F5" w:rsidP="00E67F1B">
            <w:pPr>
              <w:spacing w:after="0" w:line="240" w:lineRule="auto"/>
              <w:rPr>
                <w:rFonts w:ascii="Times New Roman" w:hAnsi="Times New Roman" w:cs="Times New Roman"/>
                <w:sz w:val="24"/>
                <w:szCs w:val="24"/>
              </w:rPr>
            </w:pPr>
            <w:r w:rsidRPr="00BC2FD6">
              <w:rPr>
                <w:rFonts w:ascii="Times New Roman" w:hAnsi="Times New Roman" w:cs="Times New Roman"/>
                <w:sz w:val="24"/>
                <w:szCs w:val="24"/>
              </w:rPr>
              <w:t>Алексеенко М.Л.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1445E4">
              <w:rPr>
                <w:rFonts w:ascii="Times New Roman" w:hAnsi="Times New Roman" w:cs="Times New Roman"/>
                <w:b/>
                <w:i/>
                <w:iCs/>
                <w:sz w:val="24"/>
                <w:szCs w:val="24"/>
              </w:rPr>
              <w:t xml:space="preserve">Контрольно-регулирующая </w:t>
            </w:r>
          </w:p>
        </w:tc>
        <w:tc>
          <w:tcPr>
            <w:tcW w:w="10063" w:type="dxa"/>
            <w:tcBorders>
              <w:top w:val="single" w:sz="4" w:space="0" w:color="auto"/>
              <w:left w:val="single" w:sz="4" w:space="0" w:color="auto"/>
              <w:bottom w:val="single" w:sz="4" w:space="0" w:color="auto"/>
              <w:right w:val="single" w:sz="4" w:space="0" w:color="auto"/>
            </w:tcBorders>
          </w:tcPr>
          <w:p w:rsidR="001469F5" w:rsidRPr="00BC2FD6" w:rsidRDefault="001469F5" w:rsidP="00FA5BF2">
            <w:pPr>
              <w:pStyle w:val="a4"/>
              <w:numPr>
                <w:ilvl w:val="0"/>
                <w:numId w:val="21"/>
              </w:numPr>
              <w:spacing w:after="0" w:line="240" w:lineRule="auto"/>
              <w:ind w:left="316" w:hanging="284"/>
              <w:rPr>
                <w:szCs w:val="24"/>
              </w:rPr>
            </w:pPr>
            <w:r w:rsidRPr="00BC2FD6">
              <w:rPr>
                <w:szCs w:val="24"/>
              </w:rPr>
              <w:t>Контроль проведения воспитательных мероприятий</w:t>
            </w:r>
          </w:p>
          <w:p w:rsidR="001469F5" w:rsidRPr="00CD79FF" w:rsidRDefault="001469F5" w:rsidP="00FA5BF2">
            <w:pPr>
              <w:pStyle w:val="a4"/>
              <w:numPr>
                <w:ilvl w:val="0"/>
                <w:numId w:val="21"/>
              </w:numPr>
              <w:spacing w:after="0" w:line="240" w:lineRule="auto"/>
              <w:ind w:left="316" w:hanging="284"/>
              <w:rPr>
                <w:szCs w:val="24"/>
              </w:rPr>
            </w:pPr>
            <w:r w:rsidRPr="00BC2FD6">
              <w:rPr>
                <w:szCs w:val="24"/>
              </w:rPr>
              <w:t>Организация воспитательной работы в детских объединениях (выборочно)</w:t>
            </w:r>
          </w:p>
          <w:p w:rsidR="001469F5" w:rsidRPr="00BC2FD6" w:rsidRDefault="001469F5" w:rsidP="00FA5BF2">
            <w:pPr>
              <w:pStyle w:val="a4"/>
              <w:numPr>
                <w:ilvl w:val="0"/>
                <w:numId w:val="21"/>
              </w:numPr>
              <w:spacing w:after="0" w:line="240" w:lineRule="auto"/>
              <w:ind w:left="316" w:hanging="284"/>
              <w:rPr>
                <w:szCs w:val="24"/>
              </w:rPr>
            </w:pPr>
            <w:r w:rsidRPr="00BC2FD6">
              <w:rPr>
                <w:szCs w:val="24"/>
              </w:rPr>
              <w:t>Организация работы с родителями</w:t>
            </w:r>
          </w:p>
        </w:tc>
        <w:tc>
          <w:tcPr>
            <w:tcW w:w="2268" w:type="dxa"/>
            <w:tcBorders>
              <w:top w:val="single" w:sz="4" w:space="0" w:color="auto"/>
              <w:left w:val="single" w:sz="4" w:space="0" w:color="auto"/>
              <w:bottom w:val="single" w:sz="4" w:space="0" w:color="auto"/>
              <w:right w:val="single" w:sz="4" w:space="0" w:color="auto"/>
            </w:tcBorders>
            <w:hideMark/>
          </w:tcPr>
          <w:p w:rsidR="001469F5" w:rsidRPr="00BC2FD6" w:rsidRDefault="001469F5" w:rsidP="00E67F1B">
            <w:pPr>
              <w:spacing w:after="0" w:line="240" w:lineRule="auto"/>
              <w:rPr>
                <w:rFonts w:ascii="Times New Roman" w:hAnsi="Times New Roman" w:cs="Times New Roman"/>
                <w:sz w:val="24"/>
                <w:szCs w:val="24"/>
              </w:rPr>
            </w:pPr>
            <w:r w:rsidRPr="00BC2FD6">
              <w:rPr>
                <w:rFonts w:ascii="Times New Roman" w:hAnsi="Times New Roman" w:cs="Times New Roman"/>
                <w:sz w:val="24"/>
                <w:szCs w:val="24"/>
              </w:rPr>
              <w:t>Алексеенко М.Л.</w:t>
            </w:r>
          </w:p>
          <w:p w:rsidR="001469F5" w:rsidRPr="00BC2FD6" w:rsidRDefault="001469F5" w:rsidP="00E67F1B">
            <w:pPr>
              <w:spacing w:after="0" w:line="240" w:lineRule="auto"/>
              <w:rPr>
                <w:rFonts w:ascii="Times New Roman" w:hAnsi="Times New Roman" w:cs="Times New Roman"/>
                <w:sz w:val="24"/>
                <w:szCs w:val="24"/>
              </w:rPr>
            </w:pPr>
            <w:r w:rsidRPr="00BC2FD6">
              <w:rPr>
                <w:rFonts w:ascii="Times New Roman" w:hAnsi="Times New Roman" w:cs="Times New Roman"/>
                <w:sz w:val="24"/>
                <w:szCs w:val="24"/>
              </w:rPr>
              <w:t>Ермакова Е.Н.</w:t>
            </w:r>
          </w:p>
          <w:p w:rsidR="001469F5" w:rsidRPr="00BC2FD6" w:rsidRDefault="001469F5" w:rsidP="00E67F1B">
            <w:pPr>
              <w:spacing w:after="0" w:line="240" w:lineRule="auto"/>
              <w:rPr>
                <w:rFonts w:ascii="Times New Roman" w:hAnsi="Times New Roman" w:cs="Times New Roman"/>
                <w:sz w:val="24"/>
                <w:szCs w:val="24"/>
              </w:rPr>
            </w:pPr>
            <w:r>
              <w:rPr>
                <w:rFonts w:ascii="Times New Roman" w:hAnsi="Times New Roman" w:cs="Times New Roman"/>
                <w:sz w:val="24"/>
                <w:szCs w:val="24"/>
              </w:rPr>
              <w:t>Кисель Т.Л.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7C7F83" w:rsidRDefault="001469F5" w:rsidP="00E67F1B">
            <w:pPr>
              <w:spacing w:after="0" w:line="240" w:lineRule="auto"/>
              <w:jc w:val="center"/>
              <w:rPr>
                <w:rFonts w:ascii="Times New Roman" w:hAnsi="Times New Roman" w:cs="Times New Roman"/>
                <w:b/>
                <w:i/>
                <w:iCs/>
                <w:sz w:val="24"/>
                <w:szCs w:val="24"/>
              </w:rPr>
            </w:pPr>
            <w:r w:rsidRPr="007C7F83">
              <w:rPr>
                <w:rFonts w:ascii="Times New Roman" w:hAnsi="Times New Roman" w:cs="Times New Roman"/>
                <w:b/>
                <w:i/>
                <w:iCs/>
                <w:sz w:val="24"/>
                <w:szCs w:val="24"/>
              </w:rPr>
              <w:t xml:space="preserve">Методическая </w:t>
            </w:r>
          </w:p>
        </w:tc>
        <w:tc>
          <w:tcPr>
            <w:tcW w:w="10063" w:type="dxa"/>
            <w:tcBorders>
              <w:top w:val="single" w:sz="4" w:space="0" w:color="auto"/>
              <w:left w:val="single" w:sz="4" w:space="0" w:color="auto"/>
              <w:bottom w:val="single" w:sz="4" w:space="0" w:color="auto"/>
              <w:right w:val="single" w:sz="4" w:space="0" w:color="auto"/>
            </w:tcBorders>
          </w:tcPr>
          <w:p w:rsidR="001469F5" w:rsidRDefault="001469F5" w:rsidP="00FA5BF2">
            <w:pPr>
              <w:pStyle w:val="a4"/>
              <w:numPr>
                <w:ilvl w:val="0"/>
                <w:numId w:val="22"/>
              </w:numPr>
              <w:spacing w:after="0" w:line="240" w:lineRule="auto"/>
              <w:ind w:left="316" w:hanging="284"/>
              <w:rPr>
                <w:iCs/>
                <w:kern w:val="28"/>
                <w:szCs w:val="24"/>
              </w:rPr>
            </w:pPr>
            <w:r>
              <w:rPr>
                <w:iCs/>
                <w:kern w:val="28"/>
                <w:szCs w:val="24"/>
              </w:rPr>
              <w:t>Семинар-практикум «Современные требования к проектной деятельности»</w:t>
            </w:r>
          </w:p>
          <w:p w:rsidR="001469F5" w:rsidRDefault="001469F5" w:rsidP="00FA5BF2">
            <w:pPr>
              <w:pStyle w:val="a4"/>
              <w:numPr>
                <w:ilvl w:val="0"/>
                <w:numId w:val="22"/>
              </w:numPr>
              <w:spacing w:after="0" w:line="240" w:lineRule="auto"/>
              <w:ind w:left="316" w:hanging="284"/>
              <w:rPr>
                <w:iCs/>
                <w:kern w:val="28"/>
                <w:szCs w:val="24"/>
              </w:rPr>
            </w:pPr>
            <w:r>
              <w:rPr>
                <w:iCs/>
                <w:kern w:val="28"/>
                <w:szCs w:val="24"/>
              </w:rPr>
              <w:t>Выпуск электронного методического портфеля «В помощь педагогу: требования к разработке и оформлению проектов»</w:t>
            </w:r>
          </w:p>
          <w:p w:rsidR="001469F5" w:rsidRPr="00CD79FF" w:rsidRDefault="001469F5" w:rsidP="00FA5BF2">
            <w:pPr>
              <w:pStyle w:val="a4"/>
              <w:numPr>
                <w:ilvl w:val="0"/>
                <w:numId w:val="22"/>
              </w:numPr>
              <w:tabs>
                <w:tab w:val="left" w:pos="316"/>
              </w:tabs>
              <w:spacing w:after="0" w:line="240" w:lineRule="auto"/>
              <w:ind w:left="316" w:hanging="284"/>
              <w:jc w:val="both"/>
              <w:rPr>
                <w:iCs/>
                <w:kern w:val="28"/>
                <w:szCs w:val="24"/>
              </w:rPr>
            </w:pPr>
            <w:r>
              <w:rPr>
                <w:iCs/>
                <w:kern w:val="28"/>
                <w:szCs w:val="24"/>
              </w:rPr>
              <w:t xml:space="preserve">Каскадный воркшоп для педагогов по теме «Облачные технологии» </w:t>
            </w:r>
          </w:p>
        </w:tc>
        <w:tc>
          <w:tcPr>
            <w:tcW w:w="2268" w:type="dxa"/>
            <w:tcBorders>
              <w:top w:val="single" w:sz="4" w:space="0" w:color="auto"/>
              <w:left w:val="single" w:sz="4" w:space="0" w:color="auto"/>
              <w:bottom w:val="single" w:sz="4" w:space="0" w:color="auto"/>
              <w:right w:val="single" w:sz="4" w:space="0" w:color="auto"/>
            </w:tcBorders>
          </w:tcPr>
          <w:p w:rsidR="001469F5" w:rsidRPr="007C7F83" w:rsidRDefault="001469F5" w:rsidP="00E67F1B">
            <w:pPr>
              <w:spacing w:after="0" w:line="240" w:lineRule="auto"/>
              <w:rPr>
                <w:rFonts w:ascii="Times New Roman" w:hAnsi="Times New Roman" w:cs="Times New Roman"/>
                <w:sz w:val="24"/>
                <w:szCs w:val="24"/>
              </w:rPr>
            </w:pPr>
            <w:r>
              <w:rPr>
                <w:rFonts w:ascii="Times New Roman" w:hAnsi="Times New Roman" w:cs="Times New Roman"/>
                <w:sz w:val="24"/>
                <w:szCs w:val="24"/>
              </w:rPr>
              <w:t>Белевцева Е.В. методисты</w:t>
            </w:r>
          </w:p>
          <w:p w:rsidR="001469F5" w:rsidRDefault="001469F5" w:rsidP="00E67F1B">
            <w:pPr>
              <w:spacing w:after="0" w:line="240" w:lineRule="auto"/>
              <w:rPr>
                <w:rFonts w:ascii="Times New Roman" w:hAnsi="Times New Roman" w:cs="Times New Roman"/>
                <w:sz w:val="24"/>
                <w:szCs w:val="24"/>
              </w:rPr>
            </w:pPr>
          </w:p>
          <w:p w:rsidR="001469F5" w:rsidRPr="007C7F83" w:rsidRDefault="001469F5" w:rsidP="00E67F1B">
            <w:pPr>
              <w:spacing w:after="0" w:line="240" w:lineRule="auto"/>
              <w:rPr>
                <w:rFonts w:ascii="Times New Roman" w:hAnsi="Times New Roman" w:cs="Times New Roman"/>
                <w:sz w:val="24"/>
                <w:szCs w:val="24"/>
              </w:rPr>
            </w:pPr>
            <w:r>
              <w:rPr>
                <w:rFonts w:ascii="Times New Roman" w:hAnsi="Times New Roman" w:cs="Times New Roman"/>
                <w:sz w:val="24"/>
                <w:szCs w:val="24"/>
              </w:rPr>
              <w:t>Белевцева Е.В.</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BC2FD6" w:rsidRDefault="001469F5" w:rsidP="00E67F1B">
            <w:pPr>
              <w:spacing w:after="0" w:line="240" w:lineRule="auto"/>
              <w:jc w:val="center"/>
              <w:rPr>
                <w:rFonts w:ascii="Times New Roman" w:hAnsi="Times New Roman" w:cs="Times New Roman"/>
                <w:b/>
                <w:i/>
                <w:iCs/>
                <w:sz w:val="24"/>
                <w:szCs w:val="24"/>
              </w:rPr>
            </w:pPr>
            <w:r w:rsidRPr="00BC2FD6">
              <w:rPr>
                <w:rFonts w:ascii="Times New Roman" w:hAnsi="Times New Roman" w:cs="Times New Roman"/>
                <w:b/>
                <w:i/>
                <w:iCs/>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hideMark/>
          </w:tcPr>
          <w:p w:rsidR="001469F5" w:rsidRPr="00CD79FF" w:rsidRDefault="001469F5" w:rsidP="00FA5BF2">
            <w:pPr>
              <w:pStyle w:val="a4"/>
              <w:numPr>
                <w:ilvl w:val="0"/>
                <w:numId w:val="70"/>
              </w:numPr>
              <w:spacing w:after="0" w:line="240" w:lineRule="auto"/>
              <w:ind w:left="316" w:hanging="284"/>
              <w:rPr>
                <w:szCs w:val="24"/>
              </w:rPr>
            </w:pPr>
            <w:r w:rsidRPr="00CD79FF">
              <w:rPr>
                <w:szCs w:val="24"/>
              </w:rPr>
              <w:t>Концерты, игровые программы, мастер-классы для родителей к 23 Февраля</w:t>
            </w:r>
          </w:p>
        </w:tc>
        <w:tc>
          <w:tcPr>
            <w:tcW w:w="2268" w:type="dxa"/>
            <w:tcBorders>
              <w:top w:val="single" w:sz="4" w:space="0" w:color="auto"/>
              <w:left w:val="single" w:sz="4" w:space="0" w:color="auto"/>
              <w:bottom w:val="single" w:sz="4" w:space="0" w:color="auto"/>
              <w:right w:val="single" w:sz="4" w:space="0" w:color="auto"/>
            </w:tcBorders>
            <w:hideMark/>
          </w:tcPr>
          <w:p w:rsidR="001469F5" w:rsidRPr="00BC2FD6" w:rsidRDefault="001469F5" w:rsidP="00E67F1B">
            <w:pPr>
              <w:spacing w:after="0" w:line="240" w:lineRule="auto"/>
              <w:rPr>
                <w:rFonts w:ascii="Times New Roman" w:hAnsi="Times New Roman" w:cs="Times New Roman"/>
                <w:bCs/>
                <w:sz w:val="24"/>
                <w:szCs w:val="24"/>
              </w:rPr>
            </w:pPr>
            <w:r w:rsidRPr="00BC2FD6">
              <w:rPr>
                <w:rFonts w:ascii="Times New Roman" w:hAnsi="Times New Roman" w:cs="Times New Roman"/>
                <w:bCs/>
                <w:sz w:val="24"/>
                <w:szCs w:val="24"/>
              </w:rPr>
              <w:t>Педагоги</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hideMark/>
          </w:tcPr>
          <w:p w:rsidR="001469F5" w:rsidRPr="00CD79FF" w:rsidRDefault="001469F5" w:rsidP="00E67F1B">
            <w:pPr>
              <w:spacing w:after="0" w:line="240" w:lineRule="auto"/>
              <w:jc w:val="center"/>
              <w:rPr>
                <w:rFonts w:ascii="Times New Roman" w:hAnsi="Times New Roman" w:cs="Times New Roman"/>
                <w:b/>
                <w:i/>
                <w:iCs/>
                <w:sz w:val="24"/>
                <w:szCs w:val="24"/>
              </w:rPr>
            </w:pPr>
            <w:r w:rsidRPr="00CD79FF">
              <w:rPr>
                <w:rFonts w:ascii="Times New Roman" w:hAnsi="Times New Roman" w:cs="Times New Roman"/>
                <w:b/>
                <w:i/>
                <w:iCs/>
                <w:sz w:val="24"/>
                <w:szCs w:val="24"/>
              </w:rPr>
              <w:t>Детское общественное движение</w:t>
            </w:r>
          </w:p>
        </w:tc>
        <w:tc>
          <w:tcPr>
            <w:tcW w:w="10063" w:type="dxa"/>
            <w:tcBorders>
              <w:top w:val="single" w:sz="4" w:space="0" w:color="auto"/>
              <w:left w:val="single" w:sz="4" w:space="0" w:color="auto"/>
              <w:bottom w:val="single" w:sz="4" w:space="0" w:color="auto"/>
              <w:right w:val="single" w:sz="4" w:space="0" w:color="auto"/>
            </w:tcBorders>
            <w:hideMark/>
          </w:tcPr>
          <w:p w:rsidR="001469F5" w:rsidRPr="00E8052A" w:rsidRDefault="001469F5" w:rsidP="00FA5BF2">
            <w:pPr>
              <w:pStyle w:val="a4"/>
              <w:numPr>
                <w:ilvl w:val="0"/>
                <w:numId w:val="24"/>
              </w:numPr>
              <w:spacing w:after="0" w:line="240" w:lineRule="auto"/>
              <w:ind w:left="316" w:hanging="284"/>
              <w:rPr>
                <w:szCs w:val="24"/>
              </w:rPr>
            </w:pPr>
            <w:r w:rsidRPr="00E8052A">
              <w:rPr>
                <w:szCs w:val="24"/>
              </w:rPr>
              <w:t>Городской конкурс лидеров ученического самоуправления «Стратегия успеха»</w:t>
            </w:r>
          </w:p>
          <w:p w:rsidR="001469F5" w:rsidRPr="00E8052A" w:rsidRDefault="001469F5" w:rsidP="00FA5BF2">
            <w:pPr>
              <w:pStyle w:val="a4"/>
              <w:numPr>
                <w:ilvl w:val="0"/>
                <w:numId w:val="24"/>
              </w:numPr>
              <w:spacing w:after="0" w:line="240" w:lineRule="auto"/>
              <w:ind w:left="316" w:hanging="284"/>
              <w:rPr>
                <w:szCs w:val="24"/>
              </w:rPr>
            </w:pPr>
            <w:r>
              <w:rPr>
                <w:szCs w:val="24"/>
              </w:rPr>
              <w:t>Городской квест «Дети Победы».</w:t>
            </w:r>
            <w:r w:rsidR="002B560E">
              <w:rPr>
                <w:szCs w:val="24"/>
              </w:rPr>
              <w:t xml:space="preserve"> </w:t>
            </w:r>
            <w:r>
              <w:rPr>
                <w:szCs w:val="24"/>
              </w:rPr>
              <w:t>Торжественное награждение победителей городского творческого конкурса «Дети Победы» и конкурса ИЗО «Военный этюд»</w:t>
            </w:r>
          </w:p>
        </w:tc>
        <w:tc>
          <w:tcPr>
            <w:tcW w:w="2268" w:type="dxa"/>
            <w:tcBorders>
              <w:top w:val="single" w:sz="4" w:space="0" w:color="auto"/>
              <w:left w:val="single" w:sz="4" w:space="0" w:color="auto"/>
              <w:bottom w:val="single" w:sz="4" w:space="0" w:color="auto"/>
              <w:right w:val="single" w:sz="4" w:space="0" w:color="auto"/>
            </w:tcBorders>
          </w:tcPr>
          <w:p w:rsidR="001469F5" w:rsidRPr="00E8052A" w:rsidRDefault="001469F5" w:rsidP="00E67F1B">
            <w:pPr>
              <w:spacing w:after="0" w:line="240" w:lineRule="auto"/>
              <w:rPr>
                <w:rFonts w:ascii="Times New Roman" w:hAnsi="Times New Roman" w:cs="Times New Roman"/>
                <w:bCs/>
                <w:sz w:val="24"/>
                <w:szCs w:val="24"/>
              </w:rPr>
            </w:pPr>
            <w:r w:rsidRPr="00E8052A">
              <w:rPr>
                <w:rFonts w:ascii="Times New Roman" w:hAnsi="Times New Roman" w:cs="Times New Roman"/>
                <w:bCs/>
                <w:sz w:val="24"/>
                <w:szCs w:val="24"/>
              </w:rPr>
              <w:t>Бузина Л.В.</w:t>
            </w:r>
          </w:p>
          <w:p w:rsidR="001469F5" w:rsidRDefault="001469F5" w:rsidP="00E67F1B">
            <w:pPr>
              <w:spacing w:after="0" w:line="240" w:lineRule="auto"/>
              <w:rPr>
                <w:rFonts w:ascii="Times New Roman" w:hAnsi="Times New Roman" w:cs="Times New Roman"/>
                <w:bCs/>
                <w:sz w:val="24"/>
                <w:szCs w:val="24"/>
              </w:rPr>
            </w:pPr>
            <w:r>
              <w:rPr>
                <w:rFonts w:ascii="Times New Roman" w:hAnsi="Times New Roman" w:cs="Times New Roman"/>
                <w:bCs/>
                <w:sz w:val="24"/>
                <w:szCs w:val="24"/>
              </w:rPr>
              <w:t>Б</w:t>
            </w:r>
            <w:r w:rsidRPr="00E8052A">
              <w:rPr>
                <w:rFonts w:ascii="Times New Roman" w:hAnsi="Times New Roman" w:cs="Times New Roman"/>
                <w:bCs/>
                <w:sz w:val="24"/>
                <w:szCs w:val="24"/>
              </w:rPr>
              <w:t>узина Л.В.</w:t>
            </w:r>
          </w:p>
          <w:p w:rsidR="001469F5" w:rsidRPr="00E8052A" w:rsidRDefault="001469F5" w:rsidP="00E67F1B">
            <w:pPr>
              <w:spacing w:after="0" w:line="240" w:lineRule="auto"/>
              <w:rPr>
                <w:rFonts w:ascii="Times New Roman" w:hAnsi="Times New Roman" w:cs="Times New Roman"/>
                <w:bCs/>
                <w:sz w:val="24"/>
                <w:szCs w:val="24"/>
              </w:rPr>
            </w:pPr>
            <w:r>
              <w:rPr>
                <w:rFonts w:ascii="Times New Roman" w:hAnsi="Times New Roman" w:cs="Times New Roman"/>
                <w:bCs/>
                <w:sz w:val="24"/>
                <w:szCs w:val="24"/>
              </w:rPr>
              <w:t>Балакина А.В.</w:t>
            </w:r>
          </w:p>
        </w:tc>
      </w:tr>
      <w:tr w:rsidR="001469F5" w:rsidRPr="00CB22DE" w:rsidTr="00A614DE">
        <w:trPr>
          <w:trHeight w:val="2327"/>
        </w:trPr>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E8052A">
              <w:rPr>
                <w:rFonts w:ascii="Times New Roman" w:hAnsi="Times New Roman" w:cs="Times New Roman"/>
                <w:b/>
                <w:i/>
                <w:iCs/>
                <w:sz w:val="24"/>
                <w:szCs w:val="24"/>
              </w:rPr>
              <w:lastRenderedPageBreak/>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tcPr>
          <w:p w:rsidR="001469F5" w:rsidRPr="00BC2FD6" w:rsidRDefault="001469F5" w:rsidP="00FA5BF2">
            <w:pPr>
              <w:pStyle w:val="a4"/>
              <w:numPr>
                <w:ilvl w:val="0"/>
                <w:numId w:val="25"/>
              </w:numPr>
              <w:spacing w:after="0" w:line="240" w:lineRule="auto"/>
              <w:ind w:left="316" w:hanging="284"/>
              <w:rPr>
                <w:szCs w:val="24"/>
              </w:rPr>
            </w:pPr>
            <w:r w:rsidRPr="00BC2FD6">
              <w:rPr>
                <w:szCs w:val="24"/>
              </w:rPr>
              <w:t>Открытый городской фестиваль тульской городской лиги КВН</w:t>
            </w:r>
          </w:p>
          <w:p w:rsidR="001469F5" w:rsidRPr="00BC2FD6" w:rsidRDefault="001469F5" w:rsidP="00FA5BF2">
            <w:pPr>
              <w:pStyle w:val="a4"/>
              <w:numPr>
                <w:ilvl w:val="0"/>
                <w:numId w:val="25"/>
              </w:numPr>
              <w:spacing w:after="0" w:line="240" w:lineRule="auto"/>
              <w:ind w:left="316" w:hanging="284"/>
              <w:rPr>
                <w:szCs w:val="24"/>
              </w:rPr>
            </w:pPr>
            <w:r w:rsidRPr="00BC2FD6">
              <w:rPr>
                <w:szCs w:val="24"/>
              </w:rPr>
              <w:t>Городские соревнования юных велосипедистов «Безопасное колесо»</w:t>
            </w:r>
          </w:p>
          <w:p w:rsidR="001469F5" w:rsidRPr="00BC2FD6" w:rsidRDefault="001469F5" w:rsidP="00FA5BF2">
            <w:pPr>
              <w:pStyle w:val="a4"/>
              <w:numPr>
                <w:ilvl w:val="0"/>
                <w:numId w:val="25"/>
              </w:numPr>
              <w:spacing w:after="0" w:line="240" w:lineRule="auto"/>
              <w:ind w:left="316" w:hanging="284"/>
              <w:rPr>
                <w:szCs w:val="24"/>
              </w:rPr>
            </w:pPr>
            <w:r w:rsidRPr="00BC2FD6">
              <w:rPr>
                <w:szCs w:val="24"/>
              </w:rPr>
              <w:t>Городские соревнования по радиоэлектронике, посвященные Дню защитника Отечества</w:t>
            </w:r>
          </w:p>
          <w:p w:rsidR="001469F5" w:rsidRPr="00BC2FD6" w:rsidRDefault="001469F5" w:rsidP="00FA5BF2">
            <w:pPr>
              <w:pStyle w:val="a4"/>
              <w:numPr>
                <w:ilvl w:val="0"/>
                <w:numId w:val="25"/>
              </w:numPr>
              <w:spacing w:after="0" w:line="240" w:lineRule="auto"/>
              <w:ind w:left="316" w:hanging="284"/>
              <w:rPr>
                <w:szCs w:val="24"/>
              </w:rPr>
            </w:pPr>
            <w:r w:rsidRPr="00BC2FD6">
              <w:rPr>
                <w:szCs w:val="24"/>
              </w:rPr>
              <w:t xml:space="preserve">Городской интеллектуальный калейдоскоп «Орден </w:t>
            </w:r>
            <w:proofErr w:type="gramStart"/>
            <w:r w:rsidRPr="00BC2FD6">
              <w:rPr>
                <w:szCs w:val="24"/>
              </w:rPr>
              <w:t>Феникса»  по</w:t>
            </w:r>
            <w:proofErr w:type="gramEnd"/>
            <w:r w:rsidRPr="00BC2FD6">
              <w:rPr>
                <w:szCs w:val="24"/>
              </w:rPr>
              <w:t xml:space="preserve"> теме «Туляки-гордость Отечества»</w:t>
            </w:r>
          </w:p>
          <w:p w:rsidR="001469F5" w:rsidRPr="00BC2FD6" w:rsidRDefault="001469F5" w:rsidP="00FA5BF2">
            <w:pPr>
              <w:pStyle w:val="a4"/>
              <w:numPr>
                <w:ilvl w:val="0"/>
                <w:numId w:val="25"/>
              </w:numPr>
              <w:spacing w:after="0" w:line="240" w:lineRule="auto"/>
              <w:ind w:left="316" w:hanging="284"/>
              <w:rPr>
                <w:szCs w:val="24"/>
              </w:rPr>
            </w:pPr>
            <w:r w:rsidRPr="00BC2FD6">
              <w:rPr>
                <w:szCs w:val="24"/>
              </w:rPr>
              <w:t>Городской конкурс ИЗО «Военный этюд»</w:t>
            </w:r>
          </w:p>
          <w:p w:rsidR="001469F5" w:rsidRPr="00BC2FD6" w:rsidRDefault="001469F5" w:rsidP="00FA5BF2">
            <w:pPr>
              <w:pStyle w:val="a4"/>
              <w:numPr>
                <w:ilvl w:val="0"/>
                <w:numId w:val="25"/>
              </w:numPr>
              <w:spacing w:after="0" w:line="240" w:lineRule="auto"/>
              <w:ind w:left="316" w:hanging="284"/>
              <w:rPr>
                <w:szCs w:val="24"/>
              </w:rPr>
            </w:pPr>
            <w:r w:rsidRPr="00BC2FD6">
              <w:rPr>
                <w:szCs w:val="24"/>
              </w:rPr>
              <w:t>Городская олимпиада по технической графике «Вектор успеха»</w:t>
            </w:r>
          </w:p>
          <w:p w:rsidR="001469F5" w:rsidRPr="00CD79FF" w:rsidRDefault="001469F5" w:rsidP="00FA5BF2">
            <w:pPr>
              <w:pStyle w:val="a4"/>
              <w:numPr>
                <w:ilvl w:val="0"/>
                <w:numId w:val="25"/>
              </w:numPr>
              <w:spacing w:after="0" w:line="240" w:lineRule="auto"/>
              <w:ind w:left="316" w:hanging="284"/>
              <w:rPr>
                <w:szCs w:val="24"/>
              </w:rPr>
            </w:pPr>
            <w:r w:rsidRPr="00BC2FD6">
              <w:rPr>
                <w:szCs w:val="24"/>
              </w:rPr>
              <w:t>Городские научные чтения школьников 5-7 классов «Шаг в науку»</w:t>
            </w:r>
          </w:p>
        </w:tc>
        <w:tc>
          <w:tcPr>
            <w:tcW w:w="2268" w:type="dxa"/>
            <w:tcBorders>
              <w:top w:val="single" w:sz="4" w:space="0" w:color="auto"/>
              <w:left w:val="single" w:sz="4" w:space="0" w:color="auto"/>
              <w:bottom w:val="single" w:sz="4" w:space="0" w:color="auto"/>
              <w:right w:val="single" w:sz="4" w:space="0" w:color="auto"/>
            </w:tcBorders>
          </w:tcPr>
          <w:p w:rsidR="001469F5" w:rsidRDefault="001469F5" w:rsidP="00E67F1B">
            <w:pPr>
              <w:spacing w:after="0" w:line="240" w:lineRule="auto"/>
              <w:rPr>
                <w:rFonts w:ascii="Times New Roman" w:hAnsi="Times New Roman" w:cs="Times New Roman"/>
                <w:sz w:val="24"/>
                <w:szCs w:val="24"/>
              </w:rPr>
            </w:pPr>
            <w:r w:rsidRPr="00BC2FD6">
              <w:rPr>
                <w:rFonts w:ascii="Times New Roman" w:hAnsi="Times New Roman" w:cs="Times New Roman"/>
                <w:sz w:val="24"/>
                <w:szCs w:val="24"/>
              </w:rPr>
              <w:t>Тарасова И.В.</w:t>
            </w:r>
          </w:p>
          <w:p w:rsidR="001469F5" w:rsidRPr="00BC2FD6" w:rsidRDefault="001469F5" w:rsidP="00E67F1B">
            <w:pPr>
              <w:spacing w:after="0" w:line="240" w:lineRule="auto"/>
              <w:rPr>
                <w:rFonts w:ascii="Times New Roman" w:hAnsi="Times New Roman" w:cs="Times New Roman"/>
                <w:sz w:val="24"/>
                <w:szCs w:val="24"/>
              </w:rPr>
            </w:pPr>
            <w:r>
              <w:rPr>
                <w:rFonts w:ascii="Times New Roman" w:hAnsi="Times New Roman" w:cs="Times New Roman"/>
                <w:sz w:val="24"/>
                <w:szCs w:val="24"/>
              </w:rPr>
              <w:t>Тарасова И.В.</w:t>
            </w:r>
          </w:p>
          <w:p w:rsidR="001469F5" w:rsidRPr="00BC2FD6" w:rsidRDefault="001469F5" w:rsidP="00E67F1B">
            <w:pPr>
              <w:spacing w:after="0" w:line="240" w:lineRule="auto"/>
              <w:rPr>
                <w:rFonts w:ascii="Times New Roman" w:hAnsi="Times New Roman" w:cs="Times New Roman"/>
                <w:sz w:val="24"/>
                <w:szCs w:val="24"/>
              </w:rPr>
            </w:pPr>
            <w:proofErr w:type="gramStart"/>
            <w:r w:rsidRPr="00BC2FD6">
              <w:rPr>
                <w:rFonts w:ascii="Times New Roman" w:hAnsi="Times New Roman" w:cs="Times New Roman"/>
                <w:sz w:val="24"/>
                <w:szCs w:val="24"/>
              </w:rPr>
              <w:t>.Цельмер</w:t>
            </w:r>
            <w:proofErr w:type="gramEnd"/>
            <w:r w:rsidRPr="00BC2FD6">
              <w:rPr>
                <w:rFonts w:ascii="Times New Roman" w:hAnsi="Times New Roman" w:cs="Times New Roman"/>
                <w:sz w:val="24"/>
                <w:szCs w:val="24"/>
              </w:rPr>
              <w:t xml:space="preserve"> Е.А.</w:t>
            </w:r>
          </w:p>
          <w:p w:rsidR="001469F5" w:rsidRPr="00BC2FD6" w:rsidRDefault="001469F5" w:rsidP="00E67F1B">
            <w:pPr>
              <w:spacing w:after="0" w:line="240" w:lineRule="auto"/>
              <w:rPr>
                <w:rFonts w:ascii="Times New Roman" w:hAnsi="Times New Roman" w:cs="Times New Roman"/>
                <w:sz w:val="24"/>
                <w:szCs w:val="24"/>
              </w:rPr>
            </w:pPr>
            <w:r w:rsidRPr="00BC2FD6">
              <w:rPr>
                <w:rFonts w:ascii="Times New Roman" w:hAnsi="Times New Roman" w:cs="Times New Roman"/>
                <w:sz w:val="24"/>
                <w:szCs w:val="24"/>
              </w:rPr>
              <w:t>Тарасова И.В.</w:t>
            </w:r>
          </w:p>
          <w:p w:rsidR="001469F5" w:rsidRPr="00BC2FD6" w:rsidRDefault="001469F5" w:rsidP="00E67F1B">
            <w:pPr>
              <w:spacing w:after="0" w:line="240" w:lineRule="auto"/>
              <w:rPr>
                <w:rFonts w:ascii="Times New Roman" w:hAnsi="Times New Roman" w:cs="Times New Roman"/>
                <w:sz w:val="24"/>
                <w:szCs w:val="24"/>
              </w:rPr>
            </w:pPr>
            <w:r w:rsidRPr="00BC2FD6">
              <w:rPr>
                <w:rFonts w:ascii="Times New Roman" w:hAnsi="Times New Roman" w:cs="Times New Roman"/>
                <w:sz w:val="24"/>
                <w:szCs w:val="24"/>
              </w:rPr>
              <w:t>Гончарова Н.А.</w:t>
            </w:r>
          </w:p>
          <w:p w:rsidR="001469F5" w:rsidRDefault="001469F5" w:rsidP="00E67F1B">
            <w:pPr>
              <w:spacing w:after="0" w:line="240" w:lineRule="auto"/>
              <w:rPr>
                <w:rFonts w:ascii="Times New Roman" w:hAnsi="Times New Roman" w:cs="Times New Roman"/>
                <w:sz w:val="24"/>
                <w:szCs w:val="24"/>
              </w:rPr>
            </w:pPr>
            <w:r w:rsidRPr="00BC2FD6">
              <w:rPr>
                <w:rFonts w:ascii="Times New Roman" w:hAnsi="Times New Roman" w:cs="Times New Roman"/>
                <w:sz w:val="24"/>
                <w:szCs w:val="24"/>
              </w:rPr>
              <w:t>Жигулина И.В.</w:t>
            </w:r>
          </w:p>
          <w:p w:rsidR="001469F5" w:rsidRPr="00BC2FD6" w:rsidRDefault="001469F5" w:rsidP="00E67F1B">
            <w:pPr>
              <w:spacing w:after="0" w:line="240" w:lineRule="auto"/>
              <w:rPr>
                <w:rFonts w:ascii="Times New Roman" w:hAnsi="Times New Roman" w:cs="Times New Roman"/>
                <w:sz w:val="24"/>
                <w:szCs w:val="24"/>
              </w:rPr>
            </w:pPr>
            <w:r>
              <w:rPr>
                <w:rFonts w:ascii="Times New Roman" w:hAnsi="Times New Roman" w:cs="Times New Roman"/>
                <w:sz w:val="24"/>
                <w:szCs w:val="24"/>
              </w:rPr>
              <w:t>Бурлакова А.Н.</w:t>
            </w:r>
          </w:p>
          <w:p w:rsidR="001469F5" w:rsidRPr="00BC2FD6" w:rsidRDefault="001469F5" w:rsidP="00E67F1B">
            <w:pPr>
              <w:spacing w:after="0" w:line="240" w:lineRule="auto"/>
              <w:rPr>
                <w:rFonts w:ascii="Times New Roman" w:hAnsi="Times New Roman" w:cs="Times New Roman"/>
                <w:sz w:val="24"/>
                <w:szCs w:val="24"/>
              </w:rPr>
            </w:pPr>
            <w:r w:rsidRPr="00BC2FD6">
              <w:rPr>
                <w:rFonts w:ascii="Times New Roman" w:hAnsi="Times New Roman" w:cs="Times New Roman"/>
                <w:sz w:val="24"/>
                <w:szCs w:val="24"/>
              </w:rPr>
              <w:t>Цельмер Е.А.</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tcPr>
          <w:p w:rsidR="001469F5" w:rsidRPr="00CB22DE" w:rsidRDefault="001469F5" w:rsidP="00E67F1B">
            <w:pPr>
              <w:spacing w:after="0" w:line="240" w:lineRule="auto"/>
              <w:jc w:val="center"/>
              <w:rPr>
                <w:rFonts w:ascii="Times New Roman" w:hAnsi="Times New Roman" w:cs="Times New Roman"/>
                <w:b/>
                <w:i/>
                <w:iCs/>
                <w:color w:val="C00000"/>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1469F5" w:rsidRPr="00CB22DE" w:rsidRDefault="001469F5" w:rsidP="00E67F1B">
            <w:pPr>
              <w:tabs>
                <w:tab w:val="num" w:pos="720"/>
              </w:tabs>
              <w:spacing w:after="0" w:line="240" w:lineRule="auto"/>
              <w:ind w:hanging="317"/>
              <w:jc w:val="center"/>
              <w:rPr>
                <w:rFonts w:ascii="Times New Roman" w:hAnsi="Times New Roman" w:cs="Times New Roman"/>
                <w:b/>
                <w:color w:val="C00000"/>
                <w:sz w:val="24"/>
                <w:szCs w:val="24"/>
              </w:rPr>
            </w:pPr>
            <w:r w:rsidRPr="003C5467">
              <w:rPr>
                <w:rFonts w:ascii="Times New Roman" w:hAnsi="Times New Roman" w:cs="Times New Roman"/>
                <w:b/>
                <w:sz w:val="24"/>
                <w:szCs w:val="24"/>
              </w:rPr>
              <w:t xml:space="preserve">Март </w:t>
            </w:r>
          </w:p>
        </w:tc>
        <w:tc>
          <w:tcPr>
            <w:tcW w:w="2268" w:type="dxa"/>
            <w:tcBorders>
              <w:top w:val="single" w:sz="4" w:space="0" w:color="auto"/>
              <w:left w:val="single" w:sz="4" w:space="0" w:color="auto"/>
              <w:bottom w:val="single" w:sz="4" w:space="0" w:color="auto"/>
              <w:right w:val="single" w:sz="4" w:space="0" w:color="auto"/>
            </w:tcBorders>
          </w:tcPr>
          <w:p w:rsidR="001469F5" w:rsidRPr="00CB22DE" w:rsidRDefault="001469F5" w:rsidP="00E67F1B">
            <w:pPr>
              <w:spacing w:after="0" w:line="240" w:lineRule="auto"/>
              <w:rPr>
                <w:rFonts w:ascii="Times New Roman" w:hAnsi="Times New Roman" w:cs="Times New Roman"/>
                <w:color w:val="C00000"/>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1445E4">
              <w:rPr>
                <w:rFonts w:ascii="Times New Roman" w:hAnsi="Times New Roman" w:cs="Times New Roman"/>
                <w:b/>
                <w:i/>
                <w:iCs/>
                <w:sz w:val="24"/>
                <w:szCs w:val="24"/>
              </w:rPr>
              <w:t xml:space="preserve">Организационно-управленческая </w:t>
            </w:r>
          </w:p>
        </w:tc>
        <w:tc>
          <w:tcPr>
            <w:tcW w:w="10063" w:type="dxa"/>
            <w:tcBorders>
              <w:top w:val="single" w:sz="4" w:space="0" w:color="auto"/>
              <w:left w:val="single" w:sz="4" w:space="0" w:color="auto"/>
              <w:bottom w:val="single" w:sz="4" w:space="0" w:color="auto"/>
              <w:right w:val="single" w:sz="4" w:space="0" w:color="auto"/>
            </w:tcBorders>
            <w:hideMark/>
          </w:tcPr>
          <w:p w:rsidR="001469F5" w:rsidRPr="00CD79FF" w:rsidRDefault="001469F5" w:rsidP="00FA5BF2">
            <w:pPr>
              <w:pStyle w:val="a4"/>
              <w:numPr>
                <w:ilvl w:val="0"/>
                <w:numId w:val="71"/>
              </w:numPr>
              <w:spacing w:after="0" w:line="240" w:lineRule="auto"/>
              <w:ind w:left="316" w:hanging="316"/>
              <w:rPr>
                <w:szCs w:val="24"/>
              </w:rPr>
            </w:pPr>
            <w:r w:rsidRPr="00CD79FF">
              <w:rPr>
                <w:szCs w:val="24"/>
              </w:rPr>
              <w:t>Подготовка приказов о проведении воспитательных мероприятий и по итогам</w:t>
            </w:r>
          </w:p>
        </w:tc>
        <w:tc>
          <w:tcPr>
            <w:tcW w:w="2268" w:type="dxa"/>
            <w:tcBorders>
              <w:top w:val="single" w:sz="4" w:space="0" w:color="auto"/>
              <w:left w:val="single" w:sz="4" w:space="0" w:color="auto"/>
              <w:bottom w:val="single" w:sz="4" w:space="0" w:color="auto"/>
              <w:right w:val="single" w:sz="4" w:space="0" w:color="auto"/>
            </w:tcBorders>
            <w:hideMark/>
          </w:tcPr>
          <w:p w:rsidR="001469F5" w:rsidRPr="00BC2FD6" w:rsidRDefault="001469F5" w:rsidP="00E67F1B">
            <w:pPr>
              <w:spacing w:after="0" w:line="240" w:lineRule="auto"/>
              <w:rPr>
                <w:rFonts w:ascii="Times New Roman" w:hAnsi="Times New Roman" w:cs="Times New Roman"/>
                <w:sz w:val="24"/>
                <w:szCs w:val="24"/>
              </w:rPr>
            </w:pPr>
            <w:r w:rsidRPr="00BC2FD6">
              <w:rPr>
                <w:rFonts w:ascii="Times New Roman" w:hAnsi="Times New Roman" w:cs="Times New Roman"/>
                <w:sz w:val="24"/>
                <w:szCs w:val="24"/>
              </w:rPr>
              <w:t>Алексеенко М.Л.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1445E4">
              <w:rPr>
                <w:rFonts w:ascii="Times New Roman" w:hAnsi="Times New Roman" w:cs="Times New Roman"/>
                <w:b/>
                <w:i/>
                <w:iCs/>
                <w:sz w:val="24"/>
                <w:szCs w:val="24"/>
              </w:rPr>
              <w:t xml:space="preserve">Контрольно-регулирующая </w:t>
            </w:r>
          </w:p>
        </w:tc>
        <w:tc>
          <w:tcPr>
            <w:tcW w:w="10063" w:type="dxa"/>
            <w:tcBorders>
              <w:top w:val="single" w:sz="4" w:space="0" w:color="auto"/>
              <w:left w:val="single" w:sz="4" w:space="0" w:color="auto"/>
              <w:bottom w:val="single" w:sz="4" w:space="0" w:color="auto"/>
              <w:right w:val="single" w:sz="4" w:space="0" w:color="auto"/>
            </w:tcBorders>
          </w:tcPr>
          <w:p w:rsidR="001469F5" w:rsidRPr="00BC2FD6" w:rsidRDefault="001469F5" w:rsidP="00FA5BF2">
            <w:pPr>
              <w:pStyle w:val="a4"/>
              <w:numPr>
                <w:ilvl w:val="0"/>
                <w:numId w:val="26"/>
              </w:numPr>
              <w:spacing w:after="0" w:line="240" w:lineRule="auto"/>
              <w:ind w:left="316" w:hanging="284"/>
              <w:rPr>
                <w:szCs w:val="24"/>
              </w:rPr>
            </w:pPr>
            <w:r w:rsidRPr="00BC2FD6">
              <w:rPr>
                <w:szCs w:val="24"/>
              </w:rPr>
              <w:t>Контроль проведения воспитательных мероприятий</w:t>
            </w:r>
          </w:p>
          <w:p w:rsidR="001469F5" w:rsidRPr="00BC2FD6" w:rsidRDefault="001469F5" w:rsidP="00FA5BF2">
            <w:pPr>
              <w:pStyle w:val="a4"/>
              <w:numPr>
                <w:ilvl w:val="0"/>
                <w:numId w:val="26"/>
              </w:numPr>
              <w:tabs>
                <w:tab w:val="left" w:pos="316"/>
              </w:tabs>
              <w:spacing w:after="0" w:line="240" w:lineRule="auto"/>
              <w:ind w:left="32" w:firstLine="0"/>
              <w:rPr>
                <w:szCs w:val="24"/>
              </w:rPr>
            </w:pPr>
            <w:r w:rsidRPr="00BC2FD6">
              <w:rPr>
                <w:szCs w:val="24"/>
              </w:rPr>
              <w:t>Организация образовательного процесса с дошкольниками</w:t>
            </w:r>
          </w:p>
        </w:tc>
        <w:tc>
          <w:tcPr>
            <w:tcW w:w="2268" w:type="dxa"/>
            <w:tcBorders>
              <w:top w:val="single" w:sz="4" w:space="0" w:color="auto"/>
              <w:left w:val="single" w:sz="4" w:space="0" w:color="auto"/>
              <w:bottom w:val="single" w:sz="4" w:space="0" w:color="auto"/>
              <w:right w:val="single" w:sz="4" w:space="0" w:color="auto"/>
            </w:tcBorders>
          </w:tcPr>
          <w:p w:rsidR="001469F5" w:rsidRPr="00BC2FD6" w:rsidRDefault="001469F5" w:rsidP="00E67F1B">
            <w:pPr>
              <w:spacing w:after="0" w:line="240" w:lineRule="auto"/>
              <w:rPr>
                <w:rFonts w:ascii="Times New Roman" w:hAnsi="Times New Roman" w:cs="Times New Roman"/>
                <w:sz w:val="24"/>
                <w:szCs w:val="24"/>
              </w:rPr>
            </w:pPr>
            <w:r w:rsidRPr="00BC2FD6">
              <w:rPr>
                <w:rFonts w:ascii="Times New Roman" w:hAnsi="Times New Roman" w:cs="Times New Roman"/>
                <w:sz w:val="24"/>
                <w:szCs w:val="24"/>
              </w:rPr>
              <w:t>Алексеенко М.Л.</w:t>
            </w:r>
          </w:p>
          <w:p w:rsidR="001469F5" w:rsidRPr="00BC2FD6" w:rsidRDefault="001469F5" w:rsidP="00E67F1B">
            <w:pPr>
              <w:spacing w:after="0" w:line="240" w:lineRule="auto"/>
              <w:rPr>
                <w:rFonts w:ascii="Times New Roman" w:hAnsi="Times New Roman" w:cs="Times New Roman"/>
                <w:sz w:val="24"/>
                <w:szCs w:val="24"/>
              </w:rPr>
            </w:pPr>
            <w:r w:rsidRPr="00BC2FD6">
              <w:rPr>
                <w:rFonts w:ascii="Times New Roman" w:hAnsi="Times New Roman" w:cs="Times New Roman"/>
                <w:sz w:val="24"/>
                <w:szCs w:val="24"/>
              </w:rPr>
              <w:t>Ермакова Е.Н.</w:t>
            </w:r>
          </w:p>
          <w:p w:rsidR="001469F5" w:rsidRPr="00BC2FD6" w:rsidRDefault="001469F5" w:rsidP="00E67F1B">
            <w:pPr>
              <w:spacing w:after="0" w:line="240" w:lineRule="auto"/>
              <w:rPr>
                <w:rFonts w:ascii="Times New Roman" w:hAnsi="Times New Roman" w:cs="Times New Roman"/>
                <w:bCs/>
                <w:sz w:val="24"/>
                <w:szCs w:val="24"/>
              </w:rPr>
            </w:pPr>
            <w:r w:rsidRPr="00BC2FD6">
              <w:rPr>
                <w:rFonts w:ascii="Times New Roman" w:hAnsi="Times New Roman" w:cs="Times New Roman"/>
                <w:sz w:val="24"/>
                <w:szCs w:val="24"/>
              </w:rPr>
              <w:t>Кисель Т.Л.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072E13">
              <w:rPr>
                <w:rFonts w:ascii="Times New Roman" w:hAnsi="Times New Roman" w:cs="Times New Roman"/>
                <w:b/>
                <w:i/>
                <w:iCs/>
                <w:sz w:val="24"/>
                <w:szCs w:val="24"/>
              </w:rPr>
              <w:t>Методическая</w:t>
            </w:r>
            <w:r w:rsidRPr="00CB22DE">
              <w:rPr>
                <w:rFonts w:ascii="Times New Roman" w:hAnsi="Times New Roman" w:cs="Times New Roman"/>
                <w:b/>
                <w:i/>
                <w:iCs/>
                <w:color w:val="C00000"/>
                <w:sz w:val="24"/>
                <w:szCs w:val="24"/>
              </w:rPr>
              <w:t xml:space="preserve"> </w:t>
            </w:r>
          </w:p>
          <w:p w:rsidR="001469F5" w:rsidRPr="00CB22DE" w:rsidRDefault="001469F5" w:rsidP="00E67F1B">
            <w:pPr>
              <w:spacing w:after="0" w:line="240" w:lineRule="auto"/>
              <w:jc w:val="center"/>
              <w:rPr>
                <w:rFonts w:ascii="Times New Roman" w:hAnsi="Times New Roman" w:cs="Times New Roman"/>
                <w:b/>
                <w:i/>
                <w:iCs/>
                <w:color w:val="C00000"/>
                <w:sz w:val="24"/>
                <w:szCs w:val="24"/>
              </w:rPr>
            </w:pPr>
          </w:p>
        </w:tc>
        <w:tc>
          <w:tcPr>
            <w:tcW w:w="10063" w:type="dxa"/>
            <w:tcBorders>
              <w:top w:val="single" w:sz="4" w:space="0" w:color="auto"/>
              <w:left w:val="single" w:sz="4" w:space="0" w:color="auto"/>
              <w:bottom w:val="single" w:sz="4" w:space="0" w:color="auto"/>
              <w:right w:val="single" w:sz="4" w:space="0" w:color="auto"/>
            </w:tcBorders>
          </w:tcPr>
          <w:p w:rsidR="001469F5" w:rsidRPr="00911786" w:rsidRDefault="001469F5" w:rsidP="00FA5BF2">
            <w:pPr>
              <w:pStyle w:val="a4"/>
              <w:numPr>
                <w:ilvl w:val="0"/>
                <w:numId w:val="27"/>
              </w:numPr>
              <w:spacing w:after="0" w:line="240" w:lineRule="auto"/>
              <w:ind w:left="316" w:hanging="284"/>
              <w:rPr>
                <w:iCs/>
                <w:color w:val="C00000"/>
                <w:kern w:val="28"/>
                <w:szCs w:val="24"/>
              </w:rPr>
            </w:pPr>
            <w:r w:rsidRPr="00DB301F">
              <w:rPr>
                <w:iCs/>
                <w:kern w:val="28"/>
                <w:szCs w:val="24"/>
              </w:rPr>
              <w:t xml:space="preserve">Городской семинар-практикум «Использование графических программ </w:t>
            </w:r>
            <w:r>
              <w:rPr>
                <w:iCs/>
                <w:kern w:val="28"/>
                <w:szCs w:val="24"/>
              </w:rPr>
              <w:t xml:space="preserve">при </w:t>
            </w:r>
            <w:r w:rsidRPr="00DB301F">
              <w:rPr>
                <w:iCs/>
                <w:kern w:val="28"/>
                <w:szCs w:val="24"/>
              </w:rPr>
              <w:t>подготовке обучающи</w:t>
            </w:r>
            <w:r>
              <w:rPr>
                <w:iCs/>
                <w:kern w:val="28"/>
                <w:szCs w:val="24"/>
              </w:rPr>
              <w:t>ми</w:t>
            </w:r>
            <w:r w:rsidRPr="00DB301F">
              <w:rPr>
                <w:iCs/>
                <w:kern w:val="28"/>
                <w:szCs w:val="24"/>
              </w:rPr>
              <w:t>ся школьных проектов»</w:t>
            </w:r>
          </w:p>
          <w:p w:rsidR="001469F5" w:rsidRPr="00CD79FF" w:rsidRDefault="001469F5" w:rsidP="00FA5BF2">
            <w:pPr>
              <w:pStyle w:val="a4"/>
              <w:numPr>
                <w:ilvl w:val="0"/>
                <w:numId w:val="27"/>
              </w:numPr>
              <w:spacing w:after="0" w:line="240" w:lineRule="auto"/>
              <w:ind w:left="316" w:hanging="284"/>
              <w:rPr>
                <w:iCs/>
                <w:color w:val="C00000"/>
                <w:kern w:val="28"/>
                <w:szCs w:val="24"/>
              </w:rPr>
            </w:pPr>
            <w:r w:rsidRPr="00911786">
              <w:rPr>
                <w:iCs/>
                <w:kern w:val="28"/>
                <w:szCs w:val="24"/>
              </w:rPr>
              <w:t>Городской мастер-класс «Правила графического оформления элементов технологического процесса, используемого в проектной деятельности школьников»</w:t>
            </w:r>
          </w:p>
        </w:tc>
        <w:tc>
          <w:tcPr>
            <w:tcW w:w="2268" w:type="dxa"/>
            <w:tcBorders>
              <w:top w:val="single" w:sz="4" w:space="0" w:color="auto"/>
              <w:left w:val="single" w:sz="4" w:space="0" w:color="auto"/>
              <w:bottom w:val="single" w:sz="4" w:space="0" w:color="auto"/>
              <w:right w:val="single" w:sz="4" w:space="0" w:color="auto"/>
            </w:tcBorders>
          </w:tcPr>
          <w:p w:rsidR="001469F5" w:rsidRDefault="001469F5" w:rsidP="00E67F1B">
            <w:pPr>
              <w:spacing w:after="0" w:line="240" w:lineRule="auto"/>
              <w:rPr>
                <w:rFonts w:ascii="Times New Roman" w:hAnsi="Times New Roman" w:cs="Times New Roman"/>
                <w:sz w:val="24"/>
                <w:szCs w:val="24"/>
              </w:rPr>
            </w:pPr>
            <w:r>
              <w:rPr>
                <w:rFonts w:ascii="Times New Roman" w:hAnsi="Times New Roman" w:cs="Times New Roman"/>
                <w:sz w:val="24"/>
                <w:szCs w:val="24"/>
              </w:rPr>
              <w:t>Цельмер Е.А.</w:t>
            </w:r>
          </w:p>
          <w:p w:rsidR="001469F5" w:rsidRDefault="001469F5" w:rsidP="00E67F1B">
            <w:pPr>
              <w:spacing w:after="0" w:line="240" w:lineRule="auto"/>
              <w:rPr>
                <w:rFonts w:ascii="Times New Roman" w:hAnsi="Times New Roman" w:cs="Times New Roman"/>
                <w:sz w:val="24"/>
                <w:szCs w:val="24"/>
              </w:rPr>
            </w:pPr>
          </w:p>
          <w:p w:rsidR="001469F5" w:rsidRDefault="001469F5" w:rsidP="00E67F1B">
            <w:pPr>
              <w:spacing w:after="0" w:line="240" w:lineRule="auto"/>
              <w:rPr>
                <w:rFonts w:ascii="Times New Roman" w:hAnsi="Times New Roman" w:cs="Times New Roman"/>
                <w:sz w:val="24"/>
                <w:szCs w:val="24"/>
              </w:rPr>
            </w:pPr>
            <w:r>
              <w:rPr>
                <w:rFonts w:ascii="Times New Roman" w:hAnsi="Times New Roman" w:cs="Times New Roman"/>
                <w:sz w:val="24"/>
                <w:szCs w:val="24"/>
              </w:rPr>
              <w:t>Цельмер Е.А</w:t>
            </w:r>
            <w:r w:rsidR="00611475">
              <w:rPr>
                <w:rFonts w:ascii="Times New Roman" w:hAnsi="Times New Roman" w:cs="Times New Roman"/>
                <w:sz w:val="24"/>
                <w:szCs w:val="24"/>
              </w:rPr>
              <w:t>.</w:t>
            </w:r>
          </w:p>
          <w:p w:rsidR="001469F5" w:rsidRPr="00CB22DE" w:rsidRDefault="001469F5" w:rsidP="00E67F1B">
            <w:pPr>
              <w:spacing w:after="0" w:line="240" w:lineRule="auto"/>
              <w:rPr>
                <w:rFonts w:ascii="Times New Roman" w:hAnsi="Times New Roman" w:cs="Times New Roman"/>
                <w:bCs/>
                <w:color w:val="C00000"/>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BC2FD6" w:rsidRDefault="001469F5" w:rsidP="00E67F1B">
            <w:pPr>
              <w:spacing w:after="0" w:line="240" w:lineRule="auto"/>
              <w:jc w:val="center"/>
              <w:rPr>
                <w:rFonts w:ascii="Times New Roman" w:hAnsi="Times New Roman" w:cs="Times New Roman"/>
                <w:b/>
                <w:i/>
                <w:iCs/>
                <w:sz w:val="24"/>
                <w:szCs w:val="24"/>
              </w:rPr>
            </w:pPr>
            <w:r w:rsidRPr="00BC2FD6">
              <w:rPr>
                <w:rFonts w:ascii="Times New Roman" w:hAnsi="Times New Roman" w:cs="Times New Roman"/>
                <w:b/>
                <w:i/>
                <w:iCs/>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hideMark/>
          </w:tcPr>
          <w:p w:rsidR="001469F5" w:rsidRPr="00CD79FF" w:rsidRDefault="001469F5" w:rsidP="00FA5BF2">
            <w:pPr>
              <w:pStyle w:val="a4"/>
              <w:numPr>
                <w:ilvl w:val="0"/>
                <w:numId w:val="72"/>
              </w:numPr>
              <w:spacing w:after="0" w:line="240" w:lineRule="auto"/>
              <w:ind w:left="316" w:hanging="316"/>
              <w:rPr>
                <w:szCs w:val="24"/>
              </w:rPr>
            </w:pPr>
            <w:r w:rsidRPr="00CD79FF">
              <w:rPr>
                <w:szCs w:val="24"/>
              </w:rPr>
              <w:t>Городская интеллектуально-познавательная игра для дошкольников «Все обо всем»</w:t>
            </w:r>
          </w:p>
        </w:tc>
        <w:tc>
          <w:tcPr>
            <w:tcW w:w="2268" w:type="dxa"/>
            <w:tcBorders>
              <w:top w:val="single" w:sz="4" w:space="0" w:color="auto"/>
              <w:left w:val="single" w:sz="4" w:space="0" w:color="auto"/>
              <w:bottom w:val="single" w:sz="4" w:space="0" w:color="auto"/>
              <w:right w:val="single" w:sz="4" w:space="0" w:color="auto"/>
            </w:tcBorders>
          </w:tcPr>
          <w:p w:rsidR="001469F5" w:rsidRPr="00BC2FD6" w:rsidRDefault="001469F5" w:rsidP="00E67F1B">
            <w:pPr>
              <w:spacing w:after="0" w:line="240" w:lineRule="auto"/>
              <w:rPr>
                <w:rFonts w:ascii="Times New Roman" w:hAnsi="Times New Roman" w:cs="Times New Roman"/>
                <w:bCs/>
                <w:sz w:val="24"/>
                <w:szCs w:val="24"/>
              </w:rPr>
            </w:pPr>
            <w:r w:rsidRPr="00BC2FD6">
              <w:rPr>
                <w:rFonts w:ascii="Times New Roman" w:hAnsi="Times New Roman" w:cs="Times New Roman"/>
                <w:bCs/>
                <w:sz w:val="24"/>
                <w:szCs w:val="24"/>
              </w:rPr>
              <w:t>Тарасова И.В.</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hideMark/>
          </w:tcPr>
          <w:p w:rsidR="001469F5" w:rsidRPr="00CD79FF" w:rsidRDefault="001469F5" w:rsidP="00E67F1B">
            <w:pPr>
              <w:spacing w:after="0" w:line="240" w:lineRule="auto"/>
              <w:jc w:val="center"/>
              <w:rPr>
                <w:rFonts w:ascii="Times New Roman" w:hAnsi="Times New Roman" w:cs="Times New Roman"/>
                <w:b/>
                <w:i/>
                <w:iCs/>
                <w:sz w:val="24"/>
                <w:szCs w:val="24"/>
              </w:rPr>
            </w:pPr>
            <w:r w:rsidRPr="00CD79FF">
              <w:rPr>
                <w:rFonts w:ascii="Times New Roman" w:hAnsi="Times New Roman" w:cs="Times New Roman"/>
                <w:b/>
                <w:i/>
                <w:iCs/>
                <w:sz w:val="24"/>
                <w:szCs w:val="24"/>
              </w:rPr>
              <w:t>Детское общественное движение</w:t>
            </w:r>
          </w:p>
        </w:tc>
        <w:tc>
          <w:tcPr>
            <w:tcW w:w="10063" w:type="dxa"/>
            <w:tcBorders>
              <w:top w:val="single" w:sz="4" w:space="0" w:color="auto"/>
              <w:left w:val="single" w:sz="4" w:space="0" w:color="auto"/>
              <w:bottom w:val="single" w:sz="4" w:space="0" w:color="auto"/>
              <w:right w:val="single" w:sz="4" w:space="0" w:color="auto"/>
            </w:tcBorders>
            <w:hideMark/>
          </w:tcPr>
          <w:p w:rsidR="001469F5" w:rsidRPr="00CF252C" w:rsidRDefault="001469F5" w:rsidP="00FA5BF2">
            <w:pPr>
              <w:pStyle w:val="a4"/>
              <w:numPr>
                <w:ilvl w:val="0"/>
                <w:numId w:val="28"/>
              </w:numPr>
              <w:spacing w:after="0" w:line="240" w:lineRule="auto"/>
              <w:ind w:left="316" w:hanging="284"/>
              <w:rPr>
                <w:szCs w:val="24"/>
              </w:rPr>
            </w:pPr>
            <w:r w:rsidRPr="00CF252C">
              <w:rPr>
                <w:szCs w:val="24"/>
              </w:rPr>
              <w:t>Весенний бал старшеклассников</w:t>
            </w:r>
          </w:p>
        </w:tc>
        <w:tc>
          <w:tcPr>
            <w:tcW w:w="2268" w:type="dxa"/>
            <w:tcBorders>
              <w:top w:val="single" w:sz="4" w:space="0" w:color="auto"/>
              <w:left w:val="single" w:sz="4" w:space="0" w:color="auto"/>
              <w:bottom w:val="single" w:sz="4" w:space="0" w:color="auto"/>
              <w:right w:val="single" w:sz="4" w:space="0" w:color="auto"/>
            </w:tcBorders>
          </w:tcPr>
          <w:p w:rsidR="001469F5" w:rsidRPr="00CB22DE" w:rsidRDefault="001469F5" w:rsidP="00E67F1B">
            <w:pPr>
              <w:spacing w:after="0" w:line="240" w:lineRule="auto"/>
              <w:rPr>
                <w:rFonts w:ascii="Times New Roman" w:hAnsi="Times New Roman" w:cs="Times New Roman"/>
                <w:bCs/>
                <w:color w:val="C00000"/>
                <w:sz w:val="24"/>
                <w:szCs w:val="24"/>
              </w:rPr>
            </w:pPr>
            <w:r w:rsidRPr="00E8052A">
              <w:rPr>
                <w:rFonts w:ascii="Times New Roman" w:hAnsi="Times New Roman" w:cs="Times New Roman"/>
                <w:bCs/>
                <w:sz w:val="24"/>
                <w:szCs w:val="24"/>
              </w:rPr>
              <w:t>Добровольская Д.С.</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tcPr>
          <w:p w:rsidR="001469F5" w:rsidRPr="00CF252C" w:rsidRDefault="001469F5" w:rsidP="00E67F1B">
            <w:pPr>
              <w:spacing w:after="0" w:line="240" w:lineRule="auto"/>
              <w:rPr>
                <w:rFonts w:ascii="Times New Roman" w:hAnsi="Times New Roman" w:cs="Times New Roman"/>
                <w:b/>
                <w:i/>
                <w:iCs/>
                <w:sz w:val="24"/>
                <w:szCs w:val="24"/>
              </w:rPr>
            </w:pPr>
          </w:p>
          <w:p w:rsidR="001469F5" w:rsidRPr="00CF252C" w:rsidRDefault="001469F5" w:rsidP="00E67F1B">
            <w:pPr>
              <w:spacing w:after="0" w:line="240" w:lineRule="auto"/>
              <w:jc w:val="center"/>
              <w:rPr>
                <w:rFonts w:ascii="Times New Roman" w:hAnsi="Times New Roman" w:cs="Times New Roman"/>
                <w:b/>
                <w:i/>
                <w:iCs/>
                <w:sz w:val="24"/>
                <w:szCs w:val="24"/>
              </w:rPr>
            </w:pPr>
            <w:r w:rsidRPr="00CF252C">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tcPr>
          <w:p w:rsidR="001469F5" w:rsidRPr="00CF252C" w:rsidRDefault="001469F5" w:rsidP="00FA5BF2">
            <w:pPr>
              <w:pStyle w:val="a4"/>
              <w:numPr>
                <w:ilvl w:val="0"/>
                <w:numId w:val="29"/>
              </w:numPr>
              <w:spacing w:after="0" w:line="240" w:lineRule="auto"/>
              <w:ind w:left="316" w:hanging="284"/>
              <w:jc w:val="both"/>
              <w:rPr>
                <w:szCs w:val="24"/>
              </w:rPr>
            </w:pPr>
            <w:r w:rsidRPr="00CF252C">
              <w:rPr>
                <w:szCs w:val="24"/>
              </w:rPr>
              <w:t>Открытый городской чемпионат по робототехнике «РобоМастер»</w:t>
            </w:r>
          </w:p>
          <w:p w:rsidR="001469F5" w:rsidRPr="00CF252C" w:rsidRDefault="001469F5" w:rsidP="00FA5BF2">
            <w:pPr>
              <w:pStyle w:val="a4"/>
              <w:numPr>
                <w:ilvl w:val="0"/>
                <w:numId w:val="29"/>
              </w:numPr>
              <w:spacing w:after="0" w:line="240" w:lineRule="auto"/>
              <w:ind w:left="316" w:hanging="284"/>
              <w:jc w:val="both"/>
              <w:rPr>
                <w:szCs w:val="24"/>
              </w:rPr>
            </w:pPr>
            <w:r w:rsidRPr="00CF252C">
              <w:rPr>
                <w:szCs w:val="24"/>
              </w:rPr>
              <w:t>Городская тематическая онлайн-викторина «Достойны Великой Победы!», посвященная 75-летию Победы в Великой Отечественной войне</w:t>
            </w:r>
          </w:p>
          <w:p w:rsidR="001469F5" w:rsidRPr="00CF252C" w:rsidRDefault="001469F5" w:rsidP="00FA5BF2">
            <w:pPr>
              <w:pStyle w:val="a4"/>
              <w:numPr>
                <w:ilvl w:val="0"/>
                <w:numId w:val="29"/>
              </w:numPr>
              <w:spacing w:after="0" w:line="240" w:lineRule="auto"/>
              <w:ind w:left="316" w:hanging="284"/>
              <w:jc w:val="both"/>
              <w:rPr>
                <w:szCs w:val="24"/>
              </w:rPr>
            </w:pPr>
            <w:r w:rsidRPr="00CF252C">
              <w:rPr>
                <w:szCs w:val="24"/>
              </w:rPr>
              <w:t>Интеллектуальный турнир «Дамы приглашают кавалеров» по теме «</w:t>
            </w:r>
            <w:r w:rsidR="002B560E" w:rsidRPr="00CF252C">
              <w:rPr>
                <w:szCs w:val="24"/>
              </w:rPr>
              <w:t>Джентльмены</w:t>
            </w:r>
            <w:r w:rsidRPr="00CF252C">
              <w:rPr>
                <w:szCs w:val="24"/>
              </w:rPr>
              <w:t xml:space="preserve"> предпочитают не только блондинок»</w:t>
            </w:r>
          </w:p>
          <w:p w:rsidR="001469F5" w:rsidRPr="00CF252C" w:rsidRDefault="001469F5" w:rsidP="00FA5BF2">
            <w:pPr>
              <w:pStyle w:val="a4"/>
              <w:numPr>
                <w:ilvl w:val="0"/>
                <w:numId w:val="29"/>
              </w:numPr>
              <w:spacing w:after="0" w:line="240" w:lineRule="auto"/>
              <w:ind w:left="316" w:hanging="284"/>
              <w:jc w:val="both"/>
              <w:rPr>
                <w:szCs w:val="24"/>
              </w:rPr>
            </w:pPr>
            <w:r w:rsidRPr="00CF252C">
              <w:rPr>
                <w:szCs w:val="24"/>
                <w:lang w:val="en-US"/>
              </w:rPr>
              <w:t>XV</w:t>
            </w:r>
            <w:r w:rsidRPr="00CF252C">
              <w:rPr>
                <w:szCs w:val="24"/>
              </w:rPr>
              <w:t xml:space="preserve"> открытый чемпионат тульской Школьной лиги КВН</w:t>
            </w:r>
          </w:p>
          <w:p w:rsidR="001469F5" w:rsidRPr="00CF252C" w:rsidRDefault="001469F5" w:rsidP="00FA5BF2">
            <w:pPr>
              <w:pStyle w:val="a4"/>
              <w:numPr>
                <w:ilvl w:val="0"/>
                <w:numId w:val="29"/>
              </w:numPr>
              <w:spacing w:after="0" w:line="240" w:lineRule="auto"/>
              <w:ind w:left="316" w:hanging="284"/>
              <w:jc w:val="both"/>
              <w:rPr>
                <w:szCs w:val="24"/>
              </w:rPr>
            </w:pPr>
            <w:r w:rsidRPr="00CF252C">
              <w:rPr>
                <w:szCs w:val="24"/>
              </w:rPr>
              <w:t xml:space="preserve">Городской чемпионат по </w:t>
            </w:r>
            <w:proofErr w:type="gramStart"/>
            <w:r w:rsidRPr="00CF252C">
              <w:rPr>
                <w:szCs w:val="24"/>
              </w:rPr>
              <w:t>судоку  «</w:t>
            </w:r>
            <w:proofErr w:type="gramEnd"/>
            <w:r w:rsidRPr="00CF252C">
              <w:rPr>
                <w:szCs w:val="24"/>
              </w:rPr>
              <w:t>Магический квадрат»</w:t>
            </w:r>
          </w:p>
          <w:p w:rsidR="001469F5" w:rsidRPr="00CF252C" w:rsidRDefault="001469F5" w:rsidP="00FA5BF2">
            <w:pPr>
              <w:pStyle w:val="a4"/>
              <w:numPr>
                <w:ilvl w:val="0"/>
                <w:numId w:val="29"/>
              </w:numPr>
              <w:spacing w:after="0" w:line="240" w:lineRule="auto"/>
              <w:ind w:left="316" w:hanging="284"/>
              <w:jc w:val="both"/>
              <w:rPr>
                <w:szCs w:val="24"/>
              </w:rPr>
            </w:pPr>
            <w:r w:rsidRPr="00CF252C">
              <w:rPr>
                <w:szCs w:val="24"/>
              </w:rPr>
              <w:t xml:space="preserve">Городской интеллектуальный турнир </w:t>
            </w:r>
            <w:r w:rsidR="008B4A20" w:rsidRPr="00CF252C">
              <w:rPr>
                <w:szCs w:val="24"/>
              </w:rPr>
              <w:t>«Вокруг света за 80 м</w:t>
            </w:r>
            <w:r w:rsidR="008B4A20">
              <w:rPr>
                <w:szCs w:val="24"/>
              </w:rPr>
              <w:t xml:space="preserve">инут» </w:t>
            </w:r>
            <w:r w:rsidRPr="00CF252C">
              <w:rPr>
                <w:szCs w:val="24"/>
              </w:rPr>
              <w:t xml:space="preserve">из цикла «Колесо </w:t>
            </w:r>
            <w:proofErr w:type="gramStart"/>
            <w:r w:rsidRPr="00CF252C">
              <w:rPr>
                <w:szCs w:val="24"/>
              </w:rPr>
              <w:t>истории»</w:t>
            </w:r>
            <w:r w:rsidR="008B4A20">
              <w:rPr>
                <w:szCs w:val="24"/>
              </w:rPr>
              <w:t xml:space="preserve"> </w:t>
            </w:r>
            <w:r w:rsidRPr="00CF252C">
              <w:rPr>
                <w:szCs w:val="24"/>
              </w:rPr>
              <w:t xml:space="preserve"> к</w:t>
            </w:r>
            <w:proofErr w:type="gramEnd"/>
            <w:r w:rsidRPr="00CF252C">
              <w:rPr>
                <w:szCs w:val="24"/>
              </w:rPr>
              <w:t xml:space="preserve"> 200- летию открытия Антарктиды</w:t>
            </w:r>
          </w:p>
          <w:p w:rsidR="001469F5" w:rsidRPr="00CF252C" w:rsidRDefault="001469F5" w:rsidP="00FA5BF2">
            <w:pPr>
              <w:pStyle w:val="a4"/>
              <w:numPr>
                <w:ilvl w:val="0"/>
                <w:numId w:val="29"/>
              </w:numPr>
              <w:spacing w:after="0" w:line="240" w:lineRule="auto"/>
              <w:ind w:left="316" w:hanging="284"/>
              <w:jc w:val="both"/>
              <w:rPr>
                <w:szCs w:val="24"/>
              </w:rPr>
            </w:pPr>
            <w:r w:rsidRPr="00CF252C">
              <w:rPr>
                <w:szCs w:val="24"/>
              </w:rPr>
              <w:t>Городской конкурс детского творчества «Навстречу звездам»</w:t>
            </w:r>
          </w:p>
          <w:p w:rsidR="001469F5" w:rsidRPr="00CF252C" w:rsidRDefault="001469F5" w:rsidP="00FA5BF2">
            <w:pPr>
              <w:pStyle w:val="a4"/>
              <w:numPr>
                <w:ilvl w:val="0"/>
                <w:numId w:val="29"/>
              </w:numPr>
              <w:spacing w:after="0" w:line="240" w:lineRule="auto"/>
              <w:ind w:left="316" w:hanging="284"/>
              <w:jc w:val="both"/>
              <w:rPr>
                <w:szCs w:val="24"/>
              </w:rPr>
            </w:pPr>
            <w:r w:rsidRPr="00CF252C">
              <w:rPr>
                <w:szCs w:val="24"/>
              </w:rPr>
              <w:t>Городской фестиваль «Твоя премьера»</w:t>
            </w:r>
          </w:p>
          <w:p w:rsidR="001469F5" w:rsidRPr="00CF252C" w:rsidRDefault="001469F5" w:rsidP="00FA5BF2">
            <w:pPr>
              <w:pStyle w:val="a4"/>
              <w:numPr>
                <w:ilvl w:val="0"/>
                <w:numId w:val="29"/>
              </w:numPr>
              <w:spacing w:after="0" w:line="240" w:lineRule="auto"/>
              <w:ind w:left="316" w:hanging="284"/>
              <w:jc w:val="both"/>
              <w:rPr>
                <w:szCs w:val="24"/>
              </w:rPr>
            </w:pPr>
            <w:r w:rsidRPr="00CF252C">
              <w:rPr>
                <w:szCs w:val="24"/>
              </w:rPr>
              <w:lastRenderedPageBreak/>
              <w:t>Секционные заседания городской научно-практической конференции старшеклассников «Шаг в науку»</w:t>
            </w:r>
          </w:p>
        </w:tc>
        <w:tc>
          <w:tcPr>
            <w:tcW w:w="2268" w:type="dxa"/>
            <w:tcBorders>
              <w:top w:val="single" w:sz="4" w:space="0" w:color="auto"/>
              <w:left w:val="single" w:sz="4" w:space="0" w:color="auto"/>
              <w:bottom w:val="single" w:sz="4" w:space="0" w:color="auto"/>
              <w:right w:val="single" w:sz="4" w:space="0" w:color="auto"/>
            </w:tcBorders>
          </w:tcPr>
          <w:p w:rsidR="001469F5" w:rsidRPr="00CF252C" w:rsidRDefault="001469F5" w:rsidP="00E67F1B">
            <w:pPr>
              <w:spacing w:after="0" w:line="240" w:lineRule="auto"/>
              <w:rPr>
                <w:rFonts w:ascii="Times New Roman" w:hAnsi="Times New Roman" w:cs="Times New Roman"/>
                <w:bCs/>
                <w:sz w:val="24"/>
                <w:szCs w:val="24"/>
              </w:rPr>
            </w:pPr>
            <w:r w:rsidRPr="00CF252C">
              <w:rPr>
                <w:rFonts w:ascii="Times New Roman" w:hAnsi="Times New Roman" w:cs="Times New Roman"/>
                <w:bCs/>
                <w:sz w:val="24"/>
                <w:szCs w:val="24"/>
              </w:rPr>
              <w:lastRenderedPageBreak/>
              <w:t>Волощук Е.И.</w:t>
            </w:r>
          </w:p>
          <w:p w:rsidR="001469F5" w:rsidRPr="00CF252C" w:rsidRDefault="001469F5" w:rsidP="00E67F1B">
            <w:pPr>
              <w:spacing w:after="0" w:line="240" w:lineRule="auto"/>
              <w:rPr>
                <w:rFonts w:ascii="Times New Roman" w:hAnsi="Times New Roman" w:cs="Times New Roman"/>
                <w:bCs/>
                <w:sz w:val="24"/>
                <w:szCs w:val="24"/>
              </w:rPr>
            </w:pPr>
            <w:r w:rsidRPr="00CF252C">
              <w:rPr>
                <w:rFonts w:ascii="Times New Roman" w:hAnsi="Times New Roman" w:cs="Times New Roman"/>
                <w:bCs/>
                <w:sz w:val="24"/>
                <w:szCs w:val="24"/>
              </w:rPr>
              <w:t>Волощук Е.И.</w:t>
            </w:r>
          </w:p>
          <w:p w:rsidR="001469F5" w:rsidRPr="00CF252C" w:rsidRDefault="001469F5" w:rsidP="00E67F1B">
            <w:pPr>
              <w:spacing w:after="0" w:line="240" w:lineRule="auto"/>
              <w:rPr>
                <w:rFonts w:ascii="Times New Roman" w:hAnsi="Times New Roman" w:cs="Times New Roman"/>
                <w:bCs/>
                <w:sz w:val="24"/>
                <w:szCs w:val="24"/>
              </w:rPr>
            </w:pPr>
          </w:p>
          <w:p w:rsidR="001469F5" w:rsidRPr="00CF252C" w:rsidRDefault="001469F5" w:rsidP="00E67F1B">
            <w:pPr>
              <w:spacing w:after="0" w:line="240" w:lineRule="auto"/>
              <w:rPr>
                <w:rFonts w:ascii="Times New Roman" w:hAnsi="Times New Roman" w:cs="Times New Roman"/>
                <w:bCs/>
                <w:sz w:val="24"/>
                <w:szCs w:val="24"/>
              </w:rPr>
            </w:pPr>
            <w:r w:rsidRPr="00CF252C">
              <w:rPr>
                <w:rFonts w:ascii="Times New Roman" w:hAnsi="Times New Roman" w:cs="Times New Roman"/>
                <w:bCs/>
                <w:sz w:val="24"/>
                <w:szCs w:val="24"/>
              </w:rPr>
              <w:t>Жигулина И.В.</w:t>
            </w:r>
          </w:p>
          <w:p w:rsidR="001469F5" w:rsidRPr="00CF252C" w:rsidRDefault="001469F5" w:rsidP="00E67F1B">
            <w:pPr>
              <w:spacing w:after="0" w:line="240" w:lineRule="auto"/>
              <w:rPr>
                <w:rFonts w:ascii="Times New Roman" w:hAnsi="Times New Roman" w:cs="Times New Roman"/>
                <w:bCs/>
                <w:sz w:val="24"/>
                <w:szCs w:val="24"/>
              </w:rPr>
            </w:pPr>
          </w:p>
          <w:p w:rsidR="001469F5" w:rsidRPr="00CF252C" w:rsidRDefault="001469F5" w:rsidP="00E67F1B">
            <w:pPr>
              <w:spacing w:after="0" w:line="240" w:lineRule="auto"/>
              <w:rPr>
                <w:rFonts w:ascii="Times New Roman" w:hAnsi="Times New Roman" w:cs="Times New Roman"/>
                <w:bCs/>
                <w:sz w:val="24"/>
                <w:szCs w:val="24"/>
              </w:rPr>
            </w:pPr>
            <w:r w:rsidRPr="00CF252C">
              <w:rPr>
                <w:rFonts w:ascii="Times New Roman" w:hAnsi="Times New Roman" w:cs="Times New Roman"/>
                <w:bCs/>
                <w:sz w:val="24"/>
                <w:szCs w:val="24"/>
              </w:rPr>
              <w:t>Тарасова И.В.</w:t>
            </w:r>
          </w:p>
          <w:p w:rsidR="001469F5" w:rsidRPr="00CF252C" w:rsidRDefault="001469F5" w:rsidP="00E67F1B">
            <w:pPr>
              <w:spacing w:after="0" w:line="240" w:lineRule="auto"/>
              <w:rPr>
                <w:rFonts w:ascii="Times New Roman" w:hAnsi="Times New Roman" w:cs="Times New Roman"/>
                <w:bCs/>
                <w:sz w:val="24"/>
                <w:szCs w:val="24"/>
              </w:rPr>
            </w:pPr>
            <w:r w:rsidRPr="00CF252C">
              <w:rPr>
                <w:rFonts w:ascii="Times New Roman" w:hAnsi="Times New Roman" w:cs="Times New Roman"/>
                <w:bCs/>
                <w:sz w:val="24"/>
                <w:szCs w:val="24"/>
              </w:rPr>
              <w:t>Гончарова Н.А.</w:t>
            </w:r>
          </w:p>
          <w:p w:rsidR="001469F5" w:rsidRPr="00CF252C" w:rsidRDefault="001469F5" w:rsidP="00E67F1B">
            <w:pPr>
              <w:spacing w:after="0" w:line="240" w:lineRule="auto"/>
              <w:rPr>
                <w:rFonts w:ascii="Times New Roman" w:hAnsi="Times New Roman" w:cs="Times New Roman"/>
                <w:bCs/>
                <w:sz w:val="24"/>
                <w:szCs w:val="24"/>
              </w:rPr>
            </w:pPr>
            <w:r w:rsidRPr="00CF252C">
              <w:rPr>
                <w:rFonts w:ascii="Times New Roman" w:hAnsi="Times New Roman" w:cs="Times New Roman"/>
                <w:bCs/>
                <w:sz w:val="24"/>
                <w:szCs w:val="24"/>
              </w:rPr>
              <w:t>Жигулина И.В.</w:t>
            </w:r>
          </w:p>
          <w:p w:rsidR="008B4A20" w:rsidRDefault="008B4A20" w:rsidP="00E67F1B">
            <w:pPr>
              <w:spacing w:after="0" w:line="240" w:lineRule="auto"/>
              <w:rPr>
                <w:rFonts w:ascii="Times New Roman" w:hAnsi="Times New Roman" w:cs="Times New Roman"/>
                <w:bCs/>
                <w:sz w:val="24"/>
                <w:szCs w:val="24"/>
              </w:rPr>
            </w:pPr>
          </w:p>
          <w:p w:rsidR="001469F5" w:rsidRPr="00CF252C" w:rsidRDefault="001469F5" w:rsidP="00E67F1B">
            <w:pPr>
              <w:spacing w:after="0" w:line="240" w:lineRule="auto"/>
              <w:rPr>
                <w:rFonts w:ascii="Times New Roman" w:hAnsi="Times New Roman" w:cs="Times New Roman"/>
                <w:bCs/>
                <w:sz w:val="24"/>
                <w:szCs w:val="24"/>
              </w:rPr>
            </w:pPr>
            <w:r w:rsidRPr="00CF252C">
              <w:rPr>
                <w:rFonts w:ascii="Times New Roman" w:hAnsi="Times New Roman" w:cs="Times New Roman"/>
                <w:bCs/>
                <w:sz w:val="24"/>
                <w:szCs w:val="24"/>
              </w:rPr>
              <w:t>Зимин А.Г.</w:t>
            </w:r>
          </w:p>
          <w:p w:rsidR="001469F5" w:rsidRPr="00CF252C" w:rsidRDefault="00611475" w:rsidP="00E67F1B">
            <w:pPr>
              <w:spacing w:after="0" w:line="240" w:lineRule="auto"/>
              <w:rPr>
                <w:rFonts w:ascii="Times New Roman" w:hAnsi="Times New Roman" w:cs="Times New Roman"/>
                <w:bCs/>
                <w:sz w:val="24"/>
                <w:szCs w:val="24"/>
              </w:rPr>
            </w:pPr>
            <w:r>
              <w:rPr>
                <w:rFonts w:ascii="Times New Roman" w:hAnsi="Times New Roman" w:cs="Times New Roman"/>
                <w:bCs/>
                <w:sz w:val="24"/>
                <w:szCs w:val="24"/>
              </w:rPr>
              <w:t>Бурлакова А.</w:t>
            </w:r>
            <w:r w:rsidR="001469F5" w:rsidRPr="00CF252C">
              <w:rPr>
                <w:rFonts w:ascii="Times New Roman" w:hAnsi="Times New Roman" w:cs="Times New Roman"/>
                <w:bCs/>
                <w:sz w:val="24"/>
                <w:szCs w:val="24"/>
              </w:rPr>
              <w:t>Н.</w:t>
            </w:r>
          </w:p>
          <w:p w:rsidR="001469F5" w:rsidRPr="00CF252C" w:rsidRDefault="001469F5" w:rsidP="00E67F1B">
            <w:pPr>
              <w:spacing w:after="0" w:line="240" w:lineRule="auto"/>
              <w:rPr>
                <w:rFonts w:ascii="Times New Roman" w:hAnsi="Times New Roman" w:cs="Times New Roman"/>
                <w:bCs/>
                <w:sz w:val="24"/>
                <w:szCs w:val="24"/>
              </w:rPr>
            </w:pPr>
            <w:r w:rsidRPr="00CF252C">
              <w:rPr>
                <w:rFonts w:ascii="Times New Roman" w:hAnsi="Times New Roman" w:cs="Times New Roman"/>
                <w:bCs/>
                <w:sz w:val="24"/>
                <w:szCs w:val="24"/>
              </w:rPr>
              <w:t>Цельмер Е.А.</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tcPr>
          <w:p w:rsidR="001469F5" w:rsidRPr="00CB22DE" w:rsidRDefault="001469F5" w:rsidP="00E67F1B">
            <w:pPr>
              <w:spacing w:after="0" w:line="240" w:lineRule="auto"/>
              <w:jc w:val="center"/>
              <w:rPr>
                <w:rFonts w:ascii="Times New Roman" w:hAnsi="Times New Roman" w:cs="Times New Roman"/>
                <w:b/>
                <w:i/>
                <w:iCs/>
                <w:color w:val="C00000"/>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1469F5" w:rsidRPr="00CB22DE" w:rsidRDefault="001469F5" w:rsidP="00E67F1B">
            <w:pPr>
              <w:tabs>
                <w:tab w:val="num" w:pos="720"/>
              </w:tabs>
              <w:spacing w:after="0" w:line="240" w:lineRule="auto"/>
              <w:ind w:hanging="317"/>
              <w:jc w:val="center"/>
              <w:rPr>
                <w:rFonts w:ascii="Times New Roman" w:hAnsi="Times New Roman" w:cs="Times New Roman"/>
                <w:color w:val="C00000"/>
                <w:sz w:val="24"/>
                <w:szCs w:val="24"/>
              </w:rPr>
            </w:pPr>
            <w:r w:rsidRPr="00962B9D">
              <w:rPr>
                <w:rFonts w:ascii="Times New Roman" w:hAnsi="Times New Roman" w:cs="Times New Roman"/>
                <w:b/>
                <w:bCs/>
                <w:sz w:val="24"/>
                <w:szCs w:val="24"/>
              </w:rPr>
              <w:t xml:space="preserve">Апрель </w:t>
            </w:r>
          </w:p>
        </w:tc>
        <w:tc>
          <w:tcPr>
            <w:tcW w:w="2268" w:type="dxa"/>
            <w:tcBorders>
              <w:top w:val="single" w:sz="4" w:space="0" w:color="auto"/>
              <w:left w:val="single" w:sz="4" w:space="0" w:color="auto"/>
              <w:bottom w:val="single" w:sz="4" w:space="0" w:color="auto"/>
              <w:right w:val="single" w:sz="4" w:space="0" w:color="auto"/>
            </w:tcBorders>
          </w:tcPr>
          <w:p w:rsidR="001469F5" w:rsidRPr="00CB22DE" w:rsidRDefault="001469F5" w:rsidP="00E67F1B">
            <w:pPr>
              <w:spacing w:after="0" w:line="240" w:lineRule="auto"/>
              <w:rPr>
                <w:rFonts w:ascii="Times New Roman" w:hAnsi="Times New Roman" w:cs="Times New Roman"/>
                <w:color w:val="C00000"/>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1445E4" w:rsidRDefault="001469F5" w:rsidP="00E67F1B">
            <w:pPr>
              <w:spacing w:after="0" w:line="240" w:lineRule="auto"/>
              <w:jc w:val="center"/>
              <w:rPr>
                <w:rFonts w:ascii="Times New Roman" w:hAnsi="Times New Roman" w:cs="Times New Roman"/>
                <w:b/>
                <w:i/>
                <w:iCs/>
                <w:sz w:val="24"/>
                <w:szCs w:val="24"/>
              </w:rPr>
            </w:pPr>
            <w:r w:rsidRPr="001445E4">
              <w:rPr>
                <w:rFonts w:ascii="Times New Roman" w:hAnsi="Times New Roman" w:cs="Times New Roman"/>
                <w:b/>
                <w:i/>
                <w:iCs/>
                <w:sz w:val="24"/>
                <w:szCs w:val="24"/>
              </w:rPr>
              <w:t xml:space="preserve">Организационно-управленческая </w:t>
            </w:r>
          </w:p>
        </w:tc>
        <w:tc>
          <w:tcPr>
            <w:tcW w:w="10063" w:type="dxa"/>
            <w:tcBorders>
              <w:top w:val="single" w:sz="4" w:space="0" w:color="auto"/>
              <w:left w:val="single" w:sz="4" w:space="0" w:color="auto"/>
              <w:bottom w:val="single" w:sz="4" w:space="0" w:color="auto"/>
              <w:right w:val="single" w:sz="4" w:space="0" w:color="auto"/>
            </w:tcBorders>
            <w:hideMark/>
          </w:tcPr>
          <w:p w:rsidR="001469F5" w:rsidRPr="001445E4" w:rsidRDefault="001469F5" w:rsidP="00FA5BF2">
            <w:pPr>
              <w:pStyle w:val="a4"/>
              <w:numPr>
                <w:ilvl w:val="0"/>
                <w:numId w:val="40"/>
              </w:numPr>
              <w:spacing w:after="0" w:line="240" w:lineRule="auto"/>
              <w:ind w:left="316" w:hanging="284"/>
              <w:jc w:val="both"/>
              <w:rPr>
                <w:szCs w:val="24"/>
              </w:rPr>
            </w:pPr>
            <w:r w:rsidRPr="001445E4">
              <w:rPr>
                <w:szCs w:val="24"/>
              </w:rPr>
              <w:t>Подготовка приказов о проведении воспитательных мероприятий и по итогам</w:t>
            </w:r>
          </w:p>
          <w:p w:rsidR="001469F5" w:rsidRDefault="001469F5" w:rsidP="00FA5BF2">
            <w:pPr>
              <w:pStyle w:val="a4"/>
              <w:numPr>
                <w:ilvl w:val="0"/>
                <w:numId w:val="40"/>
              </w:numPr>
              <w:spacing w:after="0" w:line="240" w:lineRule="auto"/>
              <w:ind w:left="316" w:hanging="284"/>
              <w:jc w:val="both"/>
              <w:rPr>
                <w:szCs w:val="24"/>
              </w:rPr>
            </w:pPr>
            <w:r w:rsidRPr="001445E4">
              <w:rPr>
                <w:szCs w:val="24"/>
              </w:rPr>
              <w:t>Отчет по муниципальному заданию за 1 квартал</w:t>
            </w:r>
          </w:p>
          <w:p w:rsidR="001469F5" w:rsidRPr="001445E4" w:rsidRDefault="001469F5" w:rsidP="00FA5BF2">
            <w:pPr>
              <w:pStyle w:val="a4"/>
              <w:numPr>
                <w:ilvl w:val="0"/>
                <w:numId w:val="40"/>
              </w:numPr>
              <w:spacing w:after="0" w:line="240" w:lineRule="auto"/>
              <w:ind w:left="316" w:hanging="284"/>
              <w:jc w:val="both"/>
              <w:rPr>
                <w:szCs w:val="24"/>
              </w:rPr>
            </w:pPr>
            <w:r>
              <w:rPr>
                <w:szCs w:val="24"/>
              </w:rPr>
              <w:t>Самообследование, публичный отчет</w:t>
            </w:r>
          </w:p>
        </w:tc>
        <w:tc>
          <w:tcPr>
            <w:tcW w:w="2268" w:type="dxa"/>
            <w:tcBorders>
              <w:top w:val="single" w:sz="4" w:space="0" w:color="auto"/>
              <w:left w:val="single" w:sz="4" w:space="0" w:color="auto"/>
              <w:bottom w:val="single" w:sz="4" w:space="0" w:color="auto"/>
              <w:right w:val="single" w:sz="4" w:space="0" w:color="auto"/>
            </w:tcBorders>
            <w:hideMark/>
          </w:tcPr>
          <w:p w:rsidR="001469F5" w:rsidRPr="001445E4" w:rsidRDefault="001469F5" w:rsidP="00E67F1B">
            <w:pPr>
              <w:spacing w:after="0" w:line="240" w:lineRule="auto"/>
              <w:rPr>
                <w:rFonts w:ascii="Times New Roman" w:hAnsi="Times New Roman" w:cs="Times New Roman"/>
                <w:sz w:val="24"/>
                <w:szCs w:val="24"/>
              </w:rPr>
            </w:pPr>
            <w:r w:rsidRPr="001445E4">
              <w:rPr>
                <w:rFonts w:ascii="Times New Roman" w:hAnsi="Times New Roman" w:cs="Times New Roman"/>
                <w:sz w:val="24"/>
                <w:szCs w:val="24"/>
              </w:rPr>
              <w:t>Алексеенко М.Л.</w:t>
            </w:r>
          </w:p>
          <w:p w:rsidR="001469F5" w:rsidRDefault="001469F5" w:rsidP="00E67F1B">
            <w:pPr>
              <w:spacing w:after="0" w:line="240" w:lineRule="auto"/>
              <w:rPr>
                <w:rFonts w:ascii="Times New Roman" w:hAnsi="Times New Roman" w:cs="Times New Roman"/>
                <w:sz w:val="24"/>
                <w:szCs w:val="24"/>
              </w:rPr>
            </w:pPr>
            <w:r w:rsidRPr="001445E4">
              <w:rPr>
                <w:rFonts w:ascii="Times New Roman" w:hAnsi="Times New Roman" w:cs="Times New Roman"/>
                <w:sz w:val="24"/>
                <w:szCs w:val="24"/>
              </w:rPr>
              <w:t>Кисель Т.Л.</w:t>
            </w:r>
          </w:p>
          <w:p w:rsidR="001469F5" w:rsidRPr="001445E4" w:rsidRDefault="001469F5" w:rsidP="00E67F1B">
            <w:pPr>
              <w:spacing w:after="0" w:line="240" w:lineRule="auto"/>
              <w:rPr>
                <w:rFonts w:ascii="Times New Roman" w:hAnsi="Times New Roman" w:cs="Times New Roman"/>
                <w:sz w:val="24"/>
                <w:szCs w:val="24"/>
              </w:rPr>
            </w:pPr>
            <w:r>
              <w:rPr>
                <w:rFonts w:ascii="Times New Roman" w:hAnsi="Times New Roman" w:cs="Times New Roman"/>
                <w:sz w:val="24"/>
                <w:szCs w:val="24"/>
              </w:rPr>
              <w:t>Кисель Т.Л.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1445E4" w:rsidRDefault="001469F5" w:rsidP="00E67F1B">
            <w:pPr>
              <w:spacing w:after="0" w:line="240" w:lineRule="auto"/>
              <w:jc w:val="center"/>
              <w:rPr>
                <w:rFonts w:ascii="Times New Roman" w:hAnsi="Times New Roman" w:cs="Times New Roman"/>
                <w:b/>
                <w:i/>
                <w:iCs/>
                <w:sz w:val="24"/>
                <w:szCs w:val="24"/>
              </w:rPr>
            </w:pPr>
            <w:r w:rsidRPr="001445E4">
              <w:rPr>
                <w:rFonts w:ascii="Times New Roman" w:hAnsi="Times New Roman" w:cs="Times New Roman"/>
                <w:b/>
                <w:i/>
                <w:iCs/>
                <w:sz w:val="24"/>
                <w:szCs w:val="24"/>
              </w:rPr>
              <w:t>Контрольно-регулирующая</w:t>
            </w:r>
          </w:p>
          <w:p w:rsidR="001469F5" w:rsidRPr="001445E4" w:rsidRDefault="001469F5" w:rsidP="00E67F1B">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tcPr>
          <w:p w:rsidR="001469F5" w:rsidRPr="001445E4" w:rsidRDefault="001469F5" w:rsidP="00FA5BF2">
            <w:pPr>
              <w:pStyle w:val="a4"/>
              <w:numPr>
                <w:ilvl w:val="0"/>
                <w:numId w:val="30"/>
              </w:numPr>
              <w:spacing w:after="0" w:line="240" w:lineRule="auto"/>
              <w:ind w:left="316" w:hanging="284"/>
              <w:jc w:val="both"/>
              <w:rPr>
                <w:szCs w:val="24"/>
              </w:rPr>
            </w:pPr>
            <w:r w:rsidRPr="001445E4">
              <w:rPr>
                <w:szCs w:val="24"/>
              </w:rPr>
              <w:t>Контроль проведения воспитательных мероприятий</w:t>
            </w:r>
          </w:p>
          <w:p w:rsidR="001469F5" w:rsidRPr="001445E4" w:rsidRDefault="001469F5" w:rsidP="00FA5BF2">
            <w:pPr>
              <w:pStyle w:val="a4"/>
              <w:numPr>
                <w:ilvl w:val="0"/>
                <w:numId w:val="30"/>
              </w:numPr>
              <w:spacing w:after="0" w:line="240" w:lineRule="auto"/>
              <w:ind w:left="316" w:hanging="284"/>
              <w:jc w:val="both"/>
              <w:rPr>
                <w:szCs w:val="24"/>
              </w:rPr>
            </w:pPr>
            <w:r>
              <w:rPr>
                <w:szCs w:val="24"/>
              </w:rPr>
              <w:t>И</w:t>
            </w:r>
            <w:r w:rsidRPr="001445E4">
              <w:rPr>
                <w:szCs w:val="24"/>
              </w:rPr>
              <w:t xml:space="preserve">тоговая аттестация обучающихся </w:t>
            </w:r>
          </w:p>
        </w:tc>
        <w:tc>
          <w:tcPr>
            <w:tcW w:w="2268" w:type="dxa"/>
            <w:tcBorders>
              <w:top w:val="single" w:sz="4" w:space="0" w:color="auto"/>
              <w:left w:val="single" w:sz="4" w:space="0" w:color="auto"/>
              <w:bottom w:val="single" w:sz="4" w:space="0" w:color="auto"/>
              <w:right w:val="single" w:sz="4" w:space="0" w:color="auto"/>
            </w:tcBorders>
            <w:hideMark/>
          </w:tcPr>
          <w:p w:rsidR="001469F5" w:rsidRPr="001445E4" w:rsidRDefault="001469F5" w:rsidP="00E67F1B">
            <w:pPr>
              <w:spacing w:after="0" w:line="240" w:lineRule="auto"/>
              <w:rPr>
                <w:rFonts w:ascii="Times New Roman" w:hAnsi="Times New Roman" w:cs="Times New Roman"/>
                <w:sz w:val="24"/>
                <w:szCs w:val="24"/>
              </w:rPr>
            </w:pPr>
            <w:r w:rsidRPr="001445E4">
              <w:rPr>
                <w:rFonts w:ascii="Times New Roman" w:hAnsi="Times New Roman" w:cs="Times New Roman"/>
                <w:sz w:val="24"/>
                <w:szCs w:val="24"/>
              </w:rPr>
              <w:t>Алексеенко М.Л.</w:t>
            </w:r>
          </w:p>
          <w:p w:rsidR="001469F5" w:rsidRPr="001445E4" w:rsidRDefault="001469F5" w:rsidP="00E67F1B">
            <w:pPr>
              <w:spacing w:after="0" w:line="240" w:lineRule="auto"/>
              <w:rPr>
                <w:rFonts w:ascii="Times New Roman" w:hAnsi="Times New Roman" w:cs="Times New Roman"/>
                <w:sz w:val="24"/>
                <w:szCs w:val="24"/>
              </w:rPr>
            </w:pPr>
            <w:r w:rsidRPr="001445E4">
              <w:rPr>
                <w:rFonts w:ascii="Times New Roman" w:hAnsi="Times New Roman" w:cs="Times New Roman"/>
                <w:sz w:val="24"/>
                <w:szCs w:val="24"/>
              </w:rPr>
              <w:t>Ермакова Е.Н.</w:t>
            </w:r>
          </w:p>
          <w:p w:rsidR="001469F5" w:rsidRPr="001445E4" w:rsidRDefault="001469F5" w:rsidP="00E67F1B">
            <w:pPr>
              <w:spacing w:after="0" w:line="240" w:lineRule="auto"/>
              <w:rPr>
                <w:rFonts w:ascii="Times New Roman" w:hAnsi="Times New Roman" w:cs="Times New Roman"/>
                <w:bCs/>
                <w:sz w:val="24"/>
                <w:szCs w:val="24"/>
              </w:rPr>
            </w:pPr>
            <w:r w:rsidRPr="001445E4">
              <w:rPr>
                <w:rFonts w:ascii="Times New Roman" w:hAnsi="Times New Roman" w:cs="Times New Roman"/>
                <w:sz w:val="24"/>
                <w:szCs w:val="24"/>
              </w:rPr>
              <w:t>Кисель Т.Л.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072E13" w:rsidRDefault="001469F5" w:rsidP="00E67F1B">
            <w:pPr>
              <w:spacing w:after="0" w:line="240" w:lineRule="auto"/>
              <w:jc w:val="center"/>
              <w:rPr>
                <w:rFonts w:ascii="Times New Roman" w:hAnsi="Times New Roman" w:cs="Times New Roman"/>
                <w:b/>
                <w:i/>
                <w:iCs/>
                <w:sz w:val="24"/>
                <w:szCs w:val="24"/>
              </w:rPr>
            </w:pPr>
            <w:r w:rsidRPr="00072E13">
              <w:rPr>
                <w:rFonts w:ascii="Times New Roman" w:hAnsi="Times New Roman" w:cs="Times New Roman"/>
                <w:b/>
                <w:i/>
                <w:iCs/>
                <w:sz w:val="24"/>
                <w:szCs w:val="24"/>
              </w:rPr>
              <w:t xml:space="preserve">Методическая </w:t>
            </w:r>
          </w:p>
        </w:tc>
        <w:tc>
          <w:tcPr>
            <w:tcW w:w="10063" w:type="dxa"/>
            <w:tcBorders>
              <w:top w:val="single" w:sz="4" w:space="0" w:color="auto"/>
              <w:left w:val="single" w:sz="4" w:space="0" w:color="auto"/>
              <w:bottom w:val="single" w:sz="4" w:space="0" w:color="auto"/>
              <w:right w:val="single" w:sz="4" w:space="0" w:color="auto"/>
            </w:tcBorders>
          </w:tcPr>
          <w:p w:rsidR="001469F5" w:rsidRDefault="001469F5" w:rsidP="00FA5BF2">
            <w:pPr>
              <w:pStyle w:val="a4"/>
              <w:numPr>
                <w:ilvl w:val="0"/>
                <w:numId w:val="31"/>
              </w:numPr>
              <w:spacing w:after="0" w:line="240" w:lineRule="auto"/>
              <w:ind w:left="316" w:hanging="284"/>
              <w:jc w:val="both"/>
              <w:rPr>
                <w:iCs/>
                <w:kern w:val="28"/>
                <w:szCs w:val="24"/>
              </w:rPr>
            </w:pPr>
            <w:r w:rsidRPr="00072E13">
              <w:rPr>
                <w:iCs/>
                <w:kern w:val="28"/>
                <w:szCs w:val="24"/>
              </w:rPr>
              <w:t>Открытая</w:t>
            </w:r>
            <w:r>
              <w:rPr>
                <w:iCs/>
                <w:kern w:val="28"/>
                <w:szCs w:val="24"/>
              </w:rPr>
              <w:t xml:space="preserve"> трибуна педагогического опыта </w:t>
            </w:r>
            <w:r w:rsidRPr="00072E13">
              <w:rPr>
                <w:iCs/>
                <w:kern w:val="28"/>
                <w:szCs w:val="24"/>
              </w:rPr>
              <w:t>«От теории-к практике»</w:t>
            </w:r>
          </w:p>
          <w:p w:rsidR="001469F5" w:rsidRDefault="001469F5" w:rsidP="00FA5BF2">
            <w:pPr>
              <w:pStyle w:val="a4"/>
              <w:numPr>
                <w:ilvl w:val="0"/>
                <w:numId w:val="31"/>
              </w:numPr>
              <w:spacing w:after="0" w:line="240" w:lineRule="auto"/>
              <w:ind w:left="316" w:hanging="284"/>
              <w:jc w:val="both"/>
              <w:rPr>
                <w:iCs/>
                <w:kern w:val="28"/>
                <w:szCs w:val="24"/>
              </w:rPr>
            </w:pPr>
            <w:r>
              <w:rPr>
                <w:iCs/>
                <w:kern w:val="28"/>
                <w:szCs w:val="24"/>
              </w:rPr>
              <w:t>Методический аудит «Оформление УМК к ДООП»</w:t>
            </w:r>
          </w:p>
          <w:p w:rsidR="001469F5" w:rsidRPr="00053A01" w:rsidRDefault="001469F5" w:rsidP="00FA5BF2">
            <w:pPr>
              <w:pStyle w:val="a4"/>
              <w:numPr>
                <w:ilvl w:val="0"/>
                <w:numId w:val="31"/>
              </w:numPr>
              <w:spacing w:after="0" w:line="240" w:lineRule="auto"/>
              <w:ind w:left="316" w:hanging="284"/>
              <w:jc w:val="both"/>
              <w:rPr>
                <w:iCs/>
                <w:kern w:val="28"/>
                <w:szCs w:val="24"/>
              </w:rPr>
            </w:pPr>
            <w:r w:rsidRPr="00053A01">
              <w:rPr>
                <w:iCs/>
                <w:kern w:val="28"/>
                <w:szCs w:val="24"/>
              </w:rPr>
              <w:t>Диагностическое исследование эффективности образовательного процесса в учреждении</w:t>
            </w:r>
            <w:r>
              <w:rPr>
                <w:iCs/>
                <w:kern w:val="28"/>
                <w:szCs w:val="24"/>
              </w:rPr>
              <w:t xml:space="preserve"> (</w:t>
            </w:r>
            <w:r w:rsidRPr="00053A01">
              <w:rPr>
                <w:iCs/>
                <w:kern w:val="28"/>
                <w:szCs w:val="24"/>
              </w:rPr>
              <w:t xml:space="preserve">итоговое) </w:t>
            </w:r>
          </w:p>
        </w:tc>
        <w:tc>
          <w:tcPr>
            <w:tcW w:w="2268" w:type="dxa"/>
            <w:tcBorders>
              <w:top w:val="single" w:sz="4" w:space="0" w:color="auto"/>
              <w:left w:val="single" w:sz="4" w:space="0" w:color="auto"/>
              <w:bottom w:val="single" w:sz="4" w:space="0" w:color="auto"/>
              <w:right w:val="single" w:sz="4" w:space="0" w:color="auto"/>
            </w:tcBorders>
          </w:tcPr>
          <w:p w:rsidR="001469F5" w:rsidRPr="00CF252C" w:rsidRDefault="001469F5" w:rsidP="0075184C">
            <w:pPr>
              <w:spacing w:after="0" w:line="240" w:lineRule="auto"/>
              <w:rPr>
                <w:rFonts w:ascii="Times New Roman" w:hAnsi="Times New Roman" w:cs="Times New Roman"/>
                <w:sz w:val="24"/>
                <w:szCs w:val="24"/>
              </w:rPr>
            </w:pPr>
            <w:r>
              <w:rPr>
                <w:rFonts w:ascii="Times New Roman" w:hAnsi="Times New Roman" w:cs="Times New Roman"/>
                <w:sz w:val="24"/>
                <w:szCs w:val="24"/>
              </w:rPr>
              <w:t>Белевцева Е.В. методисты</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1445E4" w:rsidRDefault="001469F5" w:rsidP="00E67F1B">
            <w:pPr>
              <w:spacing w:after="0" w:line="240" w:lineRule="auto"/>
              <w:jc w:val="center"/>
              <w:rPr>
                <w:rFonts w:ascii="Times New Roman" w:hAnsi="Times New Roman" w:cs="Times New Roman"/>
                <w:b/>
                <w:i/>
                <w:iCs/>
                <w:sz w:val="24"/>
                <w:szCs w:val="24"/>
              </w:rPr>
            </w:pPr>
            <w:r w:rsidRPr="001445E4">
              <w:rPr>
                <w:rFonts w:ascii="Times New Roman" w:hAnsi="Times New Roman" w:cs="Times New Roman"/>
                <w:b/>
                <w:i/>
                <w:iCs/>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hideMark/>
          </w:tcPr>
          <w:p w:rsidR="001469F5" w:rsidRPr="00CF252C" w:rsidRDefault="001469F5" w:rsidP="00FA5BF2">
            <w:pPr>
              <w:pStyle w:val="a4"/>
              <w:numPr>
                <w:ilvl w:val="0"/>
                <w:numId w:val="73"/>
              </w:numPr>
              <w:spacing w:after="0" w:line="240" w:lineRule="auto"/>
              <w:ind w:left="316" w:hanging="316"/>
              <w:jc w:val="both"/>
              <w:rPr>
                <w:szCs w:val="24"/>
              </w:rPr>
            </w:pPr>
            <w:r w:rsidRPr="00CF252C">
              <w:rPr>
                <w:szCs w:val="24"/>
              </w:rPr>
              <w:t>Итоговые занятия, концерты, спектакли, выставки для родителей</w:t>
            </w:r>
          </w:p>
        </w:tc>
        <w:tc>
          <w:tcPr>
            <w:tcW w:w="2268" w:type="dxa"/>
            <w:tcBorders>
              <w:top w:val="single" w:sz="4" w:space="0" w:color="auto"/>
              <w:left w:val="single" w:sz="4" w:space="0" w:color="auto"/>
              <w:bottom w:val="single" w:sz="4" w:space="0" w:color="auto"/>
              <w:right w:val="single" w:sz="4" w:space="0" w:color="auto"/>
            </w:tcBorders>
            <w:hideMark/>
          </w:tcPr>
          <w:p w:rsidR="001469F5" w:rsidRPr="001445E4" w:rsidRDefault="001469F5" w:rsidP="00E67F1B">
            <w:pPr>
              <w:spacing w:after="0" w:line="240" w:lineRule="auto"/>
              <w:rPr>
                <w:rFonts w:ascii="Times New Roman" w:hAnsi="Times New Roman" w:cs="Times New Roman"/>
                <w:bCs/>
                <w:sz w:val="24"/>
                <w:szCs w:val="24"/>
              </w:rPr>
            </w:pPr>
            <w:r w:rsidRPr="001445E4">
              <w:rPr>
                <w:rFonts w:ascii="Times New Roman" w:hAnsi="Times New Roman" w:cs="Times New Roman"/>
                <w:bCs/>
                <w:sz w:val="24"/>
                <w:szCs w:val="24"/>
              </w:rPr>
              <w:t>Педагоги</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hideMark/>
          </w:tcPr>
          <w:p w:rsidR="001469F5" w:rsidRPr="00CD79FF" w:rsidRDefault="001469F5" w:rsidP="00E67F1B">
            <w:pPr>
              <w:spacing w:after="0" w:line="240" w:lineRule="auto"/>
              <w:jc w:val="center"/>
              <w:rPr>
                <w:rFonts w:ascii="Times New Roman" w:hAnsi="Times New Roman" w:cs="Times New Roman"/>
                <w:b/>
                <w:i/>
                <w:iCs/>
                <w:sz w:val="24"/>
                <w:szCs w:val="24"/>
              </w:rPr>
            </w:pPr>
            <w:r w:rsidRPr="00CD79FF">
              <w:rPr>
                <w:rFonts w:ascii="Times New Roman" w:hAnsi="Times New Roman" w:cs="Times New Roman"/>
                <w:b/>
                <w:i/>
                <w:iCs/>
                <w:sz w:val="24"/>
                <w:szCs w:val="24"/>
              </w:rPr>
              <w:t>Детское общественное движение</w:t>
            </w:r>
          </w:p>
        </w:tc>
        <w:tc>
          <w:tcPr>
            <w:tcW w:w="10063" w:type="dxa"/>
            <w:tcBorders>
              <w:top w:val="single" w:sz="4" w:space="0" w:color="auto"/>
              <w:left w:val="single" w:sz="4" w:space="0" w:color="auto"/>
              <w:bottom w:val="single" w:sz="4" w:space="0" w:color="auto"/>
              <w:right w:val="single" w:sz="4" w:space="0" w:color="auto"/>
            </w:tcBorders>
            <w:hideMark/>
          </w:tcPr>
          <w:p w:rsidR="001469F5" w:rsidRPr="00357528" w:rsidRDefault="001469F5" w:rsidP="00FA5BF2">
            <w:pPr>
              <w:pStyle w:val="a4"/>
              <w:numPr>
                <w:ilvl w:val="0"/>
                <w:numId w:val="62"/>
              </w:numPr>
              <w:tabs>
                <w:tab w:val="clear" w:pos="1100"/>
                <w:tab w:val="num" w:pos="316"/>
              </w:tabs>
              <w:spacing w:after="0" w:line="240" w:lineRule="auto"/>
              <w:ind w:left="316" w:hanging="142"/>
              <w:jc w:val="both"/>
              <w:rPr>
                <w:szCs w:val="24"/>
              </w:rPr>
            </w:pPr>
            <w:r w:rsidRPr="00357528">
              <w:rPr>
                <w:szCs w:val="24"/>
              </w:rPr>
              <w:t>Городской форум детских СМИ «Медиашкола»</w:t>
            </w:r>
          </w:p>
          <w:p w:rsidR="001469F5" w:rsidRPr="00357528" w:rsidRDefault="001469F5" w:rsidP="00FA5BF2">
            <w:pPr>
              <w:pStyle w:val="a4"/>
              <w:numPr>
                <w:ilvl w:val="0"/>
                <w:numId w:val="62"/>
              </w:numPr>
              <w:tabs>
                <w:tab w:val="clear" w:pos="1100"/>
                <w:tab w:val="num" w:pos="316"/>
              </w:tabs>
              <w:spacing w:after="0" w:line="240" w:lineRule="auto"/>
              <w:ind w:left="316" w:hanging="142"/>
              <w:jc w:val="both"/>
              <w:rPr>
                <w:szCs w:val="24"/>
              </w:rPr>
            </w:pPr>
            <w:r w:rsidRPr="00357528">
              <w:rPr>
                <w:szCs w:val="24"/>
              </w:rPr>
              <w:t>Муниципальный этап всероссийского конкурса лидеров детских общественных организаций</w:t>
            </w:r>
          </w:p>
          <w:p w:rsidR="001469F5" w:rsidRPr="00357528" w:rsidRDefault="001469F5" w:rsidP="00FA5BF2">
            <w:pPr>
              <w:pStyle w:val="a4"/>
              <w:numPr>
                <w:ilvl w:val="0"/>
                <w:numId w:val="62"/>
              </w:numPr>
              <w:tabs>
                <w:tab w:val="clear" w:pos="1100"/>
                <w:tab w:val="num" w:pos="316"/>
              </w:tabs>
              <w:spacing w:after="0" w:line="240" w:lineRule="auto"/>
              <w:ind w:left="316" w:hanging="142"/>
              <w:jc w:val="both"/>
              <w:rPr>
                <w:szCs w:val="24"/>
              </w:rPr>
            </w:pPr>
            <w:r w:rsidRPr="00357528">
              <w:rPr>
                <w:szCs w:val="24"/>
              </w:rPr>
              <w:t xml:space="preserve">«Лидер 21 века», посвященный 10-летнему юбилею </w:t>
            </w:r>
          </w:p>
          <w:p w:rsidR="001469F5" w:rsidRPr="00357528" w:rsidRDefault="001469F5" w:rsidP="00FA5BF2">
            <w:pPr>
              <w:pStyle w:val="a4"/>
              <w:numPr>
                <w:ilvl w:val="0"/>
                <w:numId w:val="62"/>
              </w:numPr>
              <w:tabs>
                <w:tab w:val="clear" w:pos="1100"/>
                <w:tab w:val="num" w:pos="316"/>
              </w:tabs>
              <w:spacing w:after="0" w:line="240" w:lineRule="auto"/>
              <w:ind w:left="316" w:hanging="142"/>
              <w:jc w:val="both"/>
              <w:rPr>
                <w:color w:val="C00000"/>
                <w:szCs w:val="24"/>
              </w:rPr>
            </w:pPr>
            <w:r w:rsidRPr="00357528">
              <w:rPr>
                <w:szCs w:val="24"/>
              </w:rPr>
              <w:t xml:space="preserve">Торжественное награждение победителей городского конкурса моделей УСУ «Время действовать!», посвященного Дню самоуправления </w:t>
            </w:r>
          </w:p>
        </w:tc>
        <w:tc>
          <w:tcPr>
            <w:tcW w:w="2268" w:type="dxa"/>
            <w:tcBorders>
              <w:top w:val="single" w:sz="4" w:space="0" w:color="auto"/>
              <w:left w:val="single" w:sz="4" w:space="0" w:color="auto"/>
              <w:bottom w:val="single" w:sz="4" w:space="0" w:color="auto"/>
              <w:right w:val="single" w:sz="4" w:space="0" w:color="auto"/>
            </w:tcBorders>
          </w:tcPr>
          <w:p w:rsidR="001469F5" w:rsidRDefault="001469F5" w:rsidP="00E67F1B">
            <w:pPr>
              <w:spacing w:after="0" w:line="240" w:lineRule="auto"/>
              <w:rPr>
                <w:rFonts w:ascii="Times New Roman" w:hAnsi="Times New Roman" w:cs="Times New Roman"/>
                <w:bCs/>
                <w:sz w:val="24"/>
                <w:szCs w:val="24"/>
              </w:rPr>
            </w:pPr>
            <w:r w:rsidRPr="004B7F8C">
              <w:rPr>
                <w:rFonts w:ascii="Times New Roman" w:hAnsi="Times New Roman" w:cs="Times New Roman"/>
                <w:bCs/>
                <w:sz w:val="24"/>
                <w:szCs w:val="24"/>
              </w:rPr>
              <w:t>Бузина Л.В.</w:t>
            </w:r>
          </w:p>
          <w:p w:rsidR="001469F5" w:rsidRDefault="001469F5" w:rsidP="00E67F1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Бузина Л.В. </w:t>
            </w:r>
          </w:p>
          <w:p w:rsidR="00611475" w:rsidRDefault="00611475" w:rsidP="00E67F1B">
            <w:pPr>
              <w:spacing w:after="0" w:line="240" w:lineRule="auto"/>
              <w:rPr>
                <w:rFonts w:ascii="Times New Roman" w:hAnsi="Times New Roman" w:cs="Times New Roman"/>
                <w:bCs/>
                <w:sz w:val="24"/>
                <w:szCs w:val="24"/>
              </w:rPr>
            </w:pPr>
          </w:p>
          <w:p w:rsidR="001469F5" w:rsidRDefault="001469F5" w:rsidP="00E67F1B">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Котова А.М.</w:t>
            </w:r>
            <w:r w:rsidRPr="004B7F8C">
              <w:rPr>
                <w:rFonts w:ascii="Times New Roman" w:hAnsi="Times New Roman" w:cs="Times New Roman"/>
                <w:bCs/>
                <w:sz w:val="24"/>
                <w:szCs w:val="24"/>
              </w:rPr>
              <w:t xml:space="preserve"> </w:t>
            </w:r>
          </w:p>
          <w:p w:rsidR="001469F5" w:rsidRPr="00CB22DE" w:rsidRDefault="001469F5" w:rsidP="00E67F1B">
            <w:pPr>
              <w:spacing w:after="0" w:line="240" w:lineRule="auto"/>
              <w:rPr>
                <w:rFonts w:ascii="Times New Roman" w:hAnsi="Times New Roman" w:cs="Times New Roman"/>
                <w:bCs/>
                <w:color w:val="C00000"/>
                <w:sz w:val="24"/>
                <w:szCs w:val="24"/>
              </w:rPr>
            </w:pPr>
            <w:r w:rsidRPr="004B7F8C">
              <w:rPr>
                <w:rFonts w:ascii="Times New Roman" w:hAnsi="Times New Roman" w:cs="Times New Roman"/>
                <w:bCs/>
                <w:sz w:val="24"/>
                <w:szCs w:val="24"/>
              </w:rPr>
              <w:t>Бузина Л.В.</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tcPr>
          <w:p w:rsidR="001469F5" w:rsidRPr="00CB22DE" w:rsidRDefault="001469F5" w:rsidP="00E67F1B">
            <w:pPr>
              <w:spacing w:after="0" w:line="240" w:lineRule="auto"/>
              <w:rPr>
                <w:rFonts w:ascii="Times New Roman" w:hAnsi="Times New Roman" w:cs="Times New Roman"/>
                <w:b/>
                <w:i/>
                <w:iCs/>
                <w:color w:val="C00000"/>
                <w:sz w:val="24"/>
                <w:szCs w:val="24"/>
              </w:rPr>
            </w:pPr>
          </w:p>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7E52CA">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hideMark/>
          </w:tcPr>
          <w:p w:rsidR="001469F5" w:rsidRPr="001445E4" w:rsidRDefault="001469F5" w:rsidP="00FA5BF2">
            <w:pPr>
              <w:pStyle w:val="a4"/>
              <w:numPr>
                <w:ilvl w:val="0"/>
                <w:numId w:val="32"/>
              </w:numPr>
              <w:spacing w:after="0" w:line="240" w:lineRule="auto"/>
              <w:ind w:left="316" w:hanging="284"/>
              <w:jc w:val="both"/>
              <w:rPr>
                <w:szCs w:val="24"/>
              </w:rPr>
            </w:pPr>
            <w:r w:rsidRPr="001445E4">
              <w:rPr>
                <w:szCs w:val="24"/>
              </w:rPr>
              <w:t>Интеллектуальный турнир «Движение вверх», посвященный Дню здоровья</w:t>
            </w:r>
          </w:p>
          <w:p w:rsidR="001469F5" w:rsidRPr="001445E4" w:rsidRDefault="001469F5" w:rsidP="00FA5BF2">
            <w:pPr>
              <w:pStyle w:val="a4"/>
              <w:numPr>
                <w:ilvl w:val="0"/>
                <w:numId w:val="32"/>
              </w:numPr>
              <w:spacing w:after="0" w:line="240" w:lineRule="auto"/>
              <w:ind w:left="316" w:hanging="284"/>
              <w:jc w:val="both"/>
              <w:rPr>
                <w:szCs w:val="24"/>
              </w:rPr>
            </w:pPr>
            <w:r w:rsidRPr="001445E4">
              <w:rPr>
                <w:szCs w:val="24"/>
              </w:rPr>
              <w:t>Городской фестиваль детского творчества «Твоя премьера»</w:t>
            </w:r>
          </w:p>
          <w:p w:rsidR="001469F5" w:rsidRPr="001445E4" w:rsidRDefault="001469F5" w:rsidP="00FA5BF2">
            <w:pPr>
              <w:pStyle w:val="a4"/>
              <w:numPr>
                <w:ilvl w:val="0"/>
                <w:numId w:val="32"/>
              </w:numPr>
              <w:spacing w:after="0" w:line="240" w:lineRule="auto"/>
              <w:ind w:left="316" w:hanging="284"/>
              <w:jc w:val="both"/>
              <w:rPr>
                <w:szCs w:val="24"/>
              </w:rPr>
            </w:pPr>
            <w:r w:rsidRPr="001445E4">
              <w:rPr>
                <w:szCs w:val="24"/>
              </w:rPr>
              <w:t>Городская выставка технического и декоративно-прикладного творчества «Наследники Левши-2020», посвященная 75-летию Победы в Великой Отечественной войне</w:t>
            </w:r>
          </w:p>
          <w:p w:rsidR="001469F5" w:rsidRPr="001445E4" w:rsidRDefault="001469F5" w:rsidP="00FA5BF2">
            <w:pPr>
              <w:pStyle w:val="a4"/>
              <w:numPr>
                <w:ilvl w:val="0"/>
                <w:numId w:val="32"/>
              </w:numPr>
              <w:spacing w:after="0" w:line="240" w:lineRule="auto"/>
              <w:ind w:left="316" w:hanging="284"/>
              <w:jc w:val="both"/>
              <w:rPr>
                <w:szCs w:val="24"/>
              </w:rPr>
            </w:pPr>
            <w:r w:rsidRPr="001445E4">
              <w:rPr>
                <w:szCs w:val="24"/>
              </w:rPr>
              <w:t>Городская детско-юношеская конференция «Научные тайны вселенной»</w:t>
            </w:r>
          </w:p>
          <w:p w:rsidR="001469F5" w:rsidRPr="001445E4" w:rsidRDefault="001469F5" w:rsidP="00FA5BF2">
            <w:pPr>
              <w:pStyle w:val="a4"/>
              <w:numPr>
                <w:ilvl w:val="0"/>
                <w:numId w:val="32"/>
              </w:numPr>
              <w:spacing w:after="0" w:line="240" w:lineRule="auto"/>
              <w:ind w:left="316" w:hanging="284"/>
              <w:jc w:val="both"/>
              <w:rPr>
                <w:szCs w:val="24"/>
              </w:rPr>
            </w:pPr>
            <w:r w:rsidRPr="001445E4">
              <w:rPr>
                <w:szCs w:val="24"/>
              </w:rPr>
              <w:t>Городской чемпионат по логическим и математическим играм «Талант -и-Ум»</w:t>
            </w:r>
          </w:p>
          <w:p w:rsidR="001469F5" w:rsidRPr="001445E4" w:rsidRDefault="001469F5" w:rsidP="00FA5BF2">
            <w:pPr>
              <w:pStyle w:val="a4"/>
              <w:numPr>
                <w:ilvl w:val="0"/>
                <w:numId w:val="32"/>
              </w:numPr>
              <w:spacing w:after="0" w:line="240" w:lineRule="auto"/>
              <w:ind w:left="316" w:hanging="284"/>
              <w:jc w:val="both"/>
              <w:rPr>
                <w:szCs w:val="24"/>
              </w:rPr>
            </w:pPr>
            <w:r w:rsidRPr="001445E4">
              <w:rPr>
                <w:szCs w:val="24"/>
              </w:rPr>
              <w:t xml:space="preserve">Финал </w:t>
            </w:r>
            <w:r w:rsidRPr="001445E4">
              <w:rPr>
                <w:szCs w:val="24"/>
                <w:lang w:val="en-US"/>
              </w:rPr>
              <w:t>XV</w:t>
            </w:r>
            <w:r w:rsidRPr="001445E4">
              <w:rPr>
                <w:szCs w:val="24"/>
              </w:rPr>
              <w:t>Чемпионата Школьной лиги КВН</w:t>
            </w:r>
          </w:p>
          <w:p w:rsidR="001469F5" w:rsidRPr="001445E4" w:rsidRDefault="001469F5" w:rsidP="00FA5BF2">
            <w:pPr>
              <w:pStyle w:val="a4"/>
              <w:numPr>
                <w:ilvl w:val="0"/>
                <w:numId w:val="32"/>
              </w:numPr>
              <w:spacing w:after="0" w:line="240" w:lineRule="auto"/>
              <w:ind w:left="316" w:hanging="284"/>
              <w:jc w:val="both"/>
              <w:rPr>
                <w:szCs w:val="24"/>
              </w:rPr>
            </w:pPr>
            <w:r w:rsidRPr="001445E4">
              <w:rPr>
                <w:szCs w:val="24"/>
              </w:rPr>
              <w:t>Городская научно-практическая конференция старшеклассников «Шаг в науку»</w:t>
            </w:r>
          </w:p>
          <w:p w:rsidR="001469F5" w:rsidRPr="001445E4" w:rsidRDefault="001469F5" w:rsidP="00FA5BF2">
            <w:pPr>
              <w:pStyle w:val="a4"/>
              <w:numPr>
                <w:ilvl w:val="0"/>
                <w:numId w:val="32"/>
              </w:numPr>
              <w:spacing w:after="0" w:line="240" w:lineRule="auto"/>
              <w:ind w:left="316" w:hanging="284"/>
              <w:jc w:val="both"/>
              <w:rPr>
                <w:szCs w:val="24"/>
              </w:rPr>
            </w:pPr>
            <w:r w:rsidRPr="001445E4">
              <w:rPr>
                <w:szCs w:val="24"/>
              </w:rPr>
              <w:t>Городской интеллектуальный турнир из цикла «Колесо истории» по теме «Нам нужна одна Победа!» к 75 годовщине Великой Победы над фашизмом</w:t>
            </w:r>
          </w:p>
          <w:p w:rsidR="001469F5" w:rsidRPr="001445E4" w:rsidRDefault="001469F5" w:rsidP="00FA5BF2">
            <w:pPr>
              <w:pStyle w:val="a4"/>
              <w:numPr>
                <w:ilvl w:val="0"/>
                <w:numId w:val="32"/>
              </w:numPr>
              <w:spacing w:after="0" w:line="240" w:lineRule="auto"/>
              <w:ind w:left="316" w:hanging="284"/>
              <w:jc w:val="both"/>
              <w:rPr>
                <w:szCs w:val="24"/>
              </w:rPr>
            </w:pPr>
            <w:r w:rsidRPr="001445E4">
              <w:rPr>
                <w:szCs w:val="24"/>
              </w:rPr>
              <w:t>Городской слет победителей и призеров выставки «Наследники Левши-2020»</w:t>
            </w:r>
          </w:p>
        </w:tc>
        <w:tc>
          <w:tcPr>
            <w:tcW w:w="2268" w:type="dxa"/>
            <w:tcBorders>
              <w:top w:val="single" w:sz="4" w:space="0" w:color="auto"/>
              <w:left w:val="single" w:sz="4" w:space="0" w:color="auto"/>
              <w:bottom w:val="single" w:sz="4" w:space="0" w:color="auto"/>
              <w:right w:val="single" w:sz="4" w:space="0" w:color="auto"/>
            </w:tcBorders>
          </w:tcPr>
          <w:p w:rsidR="001469F5" w:rsidRPr="001445E4" w:rsidRDefault="001469F5" w:rsidP="00E67F1B">
            <w:pPr>
              <w:spacing w:after="0" w:line="240" w:lineRule="auto"/>
              <w:rPr>
                <w:rFonts w:ascii="Times New Roman" w:hAnsi="Times New Roman" w:cs="Times New Roman"/>
                <w:bCs/>
                <w:sz w:val="24"/>
                <w:szCs w:val="24"/>
              </w:rPr>
            </w:pPr>
            <w:r w:rsidRPr="001445E4">
              <w:rPr>
                <w:rFonts w:ascii="Times New Roman" w:hAnsi="Times New Roman" w:cs="Times New Roman"/>
                <w:bCs/>
                <w:sz w:val="24"/>
                <w:szCs w:val="24"/>
              </w:rPr>
              <w:t>Жигулина И.В.</w:t>
            </w:r>
          </w:p>
          <w:p w:rsidR="001469F5" w:rsidRPr="001445E4" w:rsidRDefault="001469F5" w:rsidP="00E67F1B">
            <w:pPr>
              <w:spacing w:after="0" w:line="240" w:lineRule="auto"/>
              <w:rPr>
                <w:rFonts w:ascii="Times New Roman" w:hAnsi="Times New Roman" w:cs="Times New Roman"/>
                <w:bCs/>
                <w:sz w:val="24"/>
                <w:szCs w:val="24"/>
              </w:rPr>
            </w:pPr>
            <w:r w:rsidRPr="001445E4">
              <w:rPr>
                <w:rFonts w:ascii="Times New Roman" w:hAnsi="Times New Roman" w:cs="Times New Roman"/>
                <w:bCs/>
                <w:sz w:val="24"/>
                <w:szCs w:val="24"/>
              </w:rPr>
              <w:t>Бурлакова А.Н.</w:t>
            </w:r>
          </w:p>
          <w:p w:rsidR="001469F5" w:rsidRPr="001445E4" w:rsidRDefault="001469F5" w:rsidP="00E67F1B">
            <w:pPr>
              <w:spacing w:after="0" w:line="240" w:lineRule="auto"/>
              <w:rPr>
                <w:rFonts w:ascii="Times New Roman" w:hAnsi="Times New Roman" w:cs="Times New Roman"/>
                <w:bCs/>
                <w:sz w:val="24"/>
                <w:szCs w:val="24"/>
              </w:rPr>
            </w:pPr>
          </w:p>
          <w:p w:rsidR="001469F5" w:rsidRPr="001445E4" w:rsidRDefault="001469F5" w:rsidP="00E67F1B">
            <w:pPr>
              <w:spacing w:after="0" w:line="240" w:lineRule="auto"/>
              <w:rPr>
                <w:rFonts w:ascii="Times New Roman" w:hAnsi="Times New Roman" w:cs="Times New Roman"/>
                <w:bCs/>
                <w:sz w:val="24"/>
                <w:szCs w:val="24"/>
              </w:rPr>
            </w:pPr>
            <w:r w:rsidRPr="001445E4">
              <w:rPr>
                <w:rFonts w:ascii="Times New Roman" w:hAnsi="Times New Roman" w:cs="Times New Roman"/>
                <w:bCs/>
                <w:sz w:val="24"/>
                <w:szCs w:val="24"/>
              </w:rPr>
              <w:t>Гончарова Н.А.</w:t>
            </w:r>
          </w:p>
          <w:p w:rsidR="001469F5" w:rsidRPr="001445E4" w:rsidRDefault="001469F5" w:rsidP="00E67F1B">
            <w:pPr>
              <w:spacing w:after="0" w:line="240" w:lineRule="auto"/>
              <w:rPr>
                <w:rFonts w:ascii="Times New Roman" w:hAnsi="Times New Roman" w:cs="Times New Roman"/>
                <w:bCs/>
                <w:sz w:val="24"/>
                <w:szCs w:val="24"/>
              </w:rPr>
            </w:pPr>
            <w:r w:rsidRPr="001445E4">
              <w:rPr>
                <w:rFonts w:ascii="Times New Roman" w:hAnsi="Times New Roman" w:cs="Times New Roman"/>
                <w:bCs/>
                <w:sz w:val="24"/>
                <w:szCs w:val="24"/>
              </w:rPr>
              <w:t>Тарасова И.В.</w:t>
            </w:r>
          </w:p>
          <w:p w:rsidR="001469F5" w:rsidRPr="001445E4" w:rsidRDefault="001469F5" w:rsidP="00E67F1B">
            <w:pPr>
              <w:spacing w:after="0" w:line="240" w:lineRule="auto"/>
              <w:rPr>
                <w:rFonts w:ascii="Times New Roman" w:hAnsi="Times New Roman" w:cs="Times New Roman"/>
                <w:bCs/>
                <w:sz w:val="24"/>
                <w:szCs w:val="24"/>
              </w:rPr>
            </w:pPr>
            <w:r w:rsidRPr="001445E4">
              <w:rPr>
                <w:rFonts w:ascii="Times New Roman" w:hAnsi="Times New Roman" w:cs="Times New Roman"/>
                <w:bCs/>
                <w:sz w:val="24"/>
                <w:szCs w:val="24"/>
              </w:rPr>
              <w:t>Волощук Е.И.</w:t>
            </w:r>
          </w:p>
          <w:p w:rsidR="001469F5" w:rsidRPr="001445E4" w:rsidRDefault="001469F5" w:rsidP="00E67F1B">
            <w:pPr>
              <w:spacing w:after="0" w:line="240" w:lineRule="auto"/>
              <w:rPr>
                <w:rFonts w:ascii="Times New Roman" w:hAnsi="Times New Roman" w:cs="Times New Roman"/>
                <w:bCs/>
                <w:sz w:val="24"/>
                <w:szCs w:val="24"/>
              </w:rPr>
            </w:pPr>
            <w:r w:rsidRPr="001445E4">
              <w:rPr>
                <w:rFonts w:ascii="Times New Roman" w:hAnsi="Times New Roman" w:cs="Times New Roman"/>
                <w:bCs/>
                <w:sz w:val="24"/>
                <w:szCs w:val="24"/>
              </w:rPr>
              <w:t>Тарасова И.В.</w:t>
            </w:r>
          </w:p>
          <w:p w:rsidR="001469F5" w:rsidRPr="001445E4" w:rsidRDefault="001469F5" w:rsidP="00E67F1B">
            <w:pPr>
              <w:spacing w:after="0" w:line="240" w:lineRule="auto"/>
              <w:rPr>
                <w:rFonts w:ascii="Times New Roman" w:hAnsi="Times New Roman" w:cs="Times New Roman"/>
                <w:bCs/>
                <w:sz w:val="24"/>
                <w:szCs w:val="24"/>
              </w:rPr>
            </w:pPr>
            <w:r w:rsidRPr="001445E4">
              <w:rPr>
                <w:rFonts w:ascii="Times New Roman" w:hAnsi="Times New Roman" w:cs="Times New Roman"/>
                <w:bCs/>
                <w:sz w:val="24"/>
                <w:szCs w:val="24"/>
              </w:rPr>
              <w:t>Цельмер Е.А.</w:t>
            </w:r>
          </w:p>
          <w:p w:rsidR="001469F5" w:rsidRPr="001445E4" w:rsidRDefault="001469F5" w:rsidP="00E67F1B">
            <w:pPr>
              <w:spacing w:after="0" w:line="240" w:lineRule="auto"/>
              <w:rPr>
                <w:rFonts w:ascii="Times New Roman" w:hAnsi="Times New Roman" w:cs="Times New Roman"/>
                <w:bCs/>
                <w:sz w:val="24"/>
                <w:szCs w:val="24"/>
              </w:rPr>
            </w:pPr>
            <w:r w:rsidRPr="001445E4">
              <w:rPr>
                <w:rFonts w:ascii="Times New Roman" w:hAnsi="Times New Roman" w:cs="Times New Roman"/>
                <w:bCs/>
                <w:sz w:val="24"/>
                <w:szCs w:val="24"/>
              </w:rPr>
              <w:t>Жигулина И.В.</w:t>
            </w:r>
          </w:p>
          <w:p w:rsidR="008B4A20" w:rsidRDefault="008B4A20" w:rsidP="00E67F1B">
            <w:pPr>
              <w:spacing w:after="0" w:line="240" w:lineRule="auto"/>
              <w:rPr>
                <w:rFonts w:ascii="Times New Roman" w:hAnsi="Times New Roman" w:cs="Times New Roman"/>
                <w:bCs/>
                <w:sz w:val="24"/>
                <w:szCs w:val="24"/>
              </w:rPr>
            </w:pPr>
          </w:p>
          <w:p w:rsidR="001469F5" w:rsidRPr="001445E4" w:rsidRDefault="001469F5" w:rsidP="00E67F1B">
            <w:pPr>
              <w:spacing w:after="0" w:line="240" w:lineRule="auto"/>
              <w:rPr>
                <w:rFonts w:ascii="Times New Roman" w:hAnsi="Times New Roman" w:cs="Times New Roman"/>
                <w:bCs/>
                <w:sz w:val="24"/>
                <w:szCs w:val="24"/>
              </w:rPr>
            </w:pPr>
            <w:r w:rsidRPr="001445E4">
              <w:rPr>
                <w:rFonts w:ascii="Times New Roman" w:hAnsi="Times New Roman" w:cs="Times New Roman"/>
                <w:bCs/>
                <w:sz w:val="24"/>
                <w:szCs w:val="24"/>
              </w:rPr>
              <w:t>Гончарова Н.А.</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tcPr>
          <w:p w:rsidR="001469F5" w:rsidRPr="00CB22DE" w:rsidRDefault="001469F5" w:rsidP="00E67F1B">
            <w:pPr>
              <w:spacing w:after="0" w:line="240" w:lineRule="auto"/>
              <w:jc w:val="center"/>
              <w:rPr>
                <w:rFonts w:ascii="Times New Roman" w:hAnsi="Times New Roman" w:cs="Times New Roman"/>
                <w:b/>
                <w:i/>
                <w:iCs/>
                <w:color w:val="C00000"/>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1469F5" w:rsidRPr="00CB22DE" w:rsidRDefault="001469F5" w:rsidP="00E67F1B">
            <w:pPr>
              <w:tabs>
                <w:tab w:val="num" w:pos="720"/>
              </w:tabs>
              <w:spacing w:after="0" w:line="240" w:lineRule="auto"/>
              <w:ind w:hanging="317"/>
              <w:jc w:val="center"/>
              <w:rPr>
                <w:rFonts w:ascii="Times New Roman" w:hAnsi="Times New Roman" w:cs="Times New Roman"/>
                <w:color w:val="C00000"/>
                <w:sz w:val="24"/>
                <w:szCs w:val="24"/>
              </w:rPr>
            </w:pPr>
            <w:r w:rsidRPr="009127B0">
              <w:rPr>
                <w:rFonts w:ascii="Times New Roman" w:hAnsi="Times New Roman" w:cs="Times New Roman"/>
                <w:b/>
                <w:bCs/>
                <w:sz w:val="24"/>
                <w:szCs w:val="24"/>
              </w:rPr>
              <w:t xml:space="preserve">Май </w:t>
            </w:r>
          </w:p>
        </w:tc>
        <w:tc>
          <w:tcPr>
            <w:tcW w:w="2268" w:type="dxa"/>
            <w:tcBorders>
              <w:top w:val="single" w:sz="4" w:space="0" w:color="auto"/>
              <w:left w:val="single" w:sz="4" w:space="0" w:color="auto"/>
              <w:bottom w:val="single" w:sz="4" w:space="0" w:color="auto"/>
              <w:right w:val="single" w:sz="4" w:space="0" w:color="auto"/>
            </w:tcBorders>
          </w:tcPr>
          <w:p w:rsidR="001469F5" w:rsidRPr="00CB22DE" w:rsidRDefault="001469F5" w:rsidP="00E67F1B">
            <w:pPr>
              <w:spacing w:after="0" w:line="240" w:lineRule="auto"/>
              <w:rPr>
                <w:rFonts w:ascii="Times New Roman" w:hAnsi="Times New Roman" w:cs="Times New Roman"/>
                <w:color w:val="C00000"/>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1445E4" w:rsidRDefault="001469F5" w:rsidP="00E67F1B">
            <w:pPr>
              <w:spacing w:after="0" w:line="240" w:lineRule="auto"/>
              <w:jc w:val="center"/>
              <w:rPr>
                <w:rFonts w:ascii="Times New Roman" w:hAnsi="Times New Roman" w:cs="Times New Roman"/>
                <w:b/>
                <w:i/>
                <w:iCs/>
                <w:sz w:val="24"/>
                <w:szCs w:val="24"/>
              </w:rPr>
            </w:pPr>
            <w:r w:rsidRPr="001445E4">
              <w:rPr>
                <w:rFonts w:ascii="Times New Roman" w:hAnsi="Times New Roman" w:cs="Times New Roman"/>
                <w:b/>
                <w:i/>
                <w:iCs/>
                <w:sz w:val="24"/>
                <w:szCs w:val="24"/>
              </w:rPr>
              <w:t>Организационно-управленческая</w:t>
            </w:r>
          </w:p>
          <w:p w:rsidR="001469F5" w:rsidRPr="001445E4" w:rsidRDefault="001469F5" w:rsidP="00E67F1B">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1469F5" w:rsidRDefault="001469F5" w:rsidP="00FA5BF2">
            <w:pPr>
              <w:pStyle w:val="a4"/>
              <w:numPr>
                <w:ilvl w:val="0"/>
                <w:numId w:val="63"/>
              </w:numPr>
              <w:tabs>
                <w:tab w:val="clear" w:pos="1068"/>
                <w:tab w:val="num" w:pos="32"/>
              </w:tabs>
              <w:spacing w:after="0" w:line="240" w:lineRule="auto"/>
              <w:ind w:left="316" w:hanging="142"/>
              <w:jc w:val="both"/>
              <w:rPr>
                <w:szCs w:val="24"/>
              </w:rPr>
            </w:pPr>
            <w:r>
              <w:rPr>
                <w:szCs w:val="24"/>
              </w:rPr>
              <w:t>Итоговый педагогический совет</w:t>
            </w:r>
          </w:p>
          <w:p w:rsidR="001469F5" w:rsidRPr="001445E4" w:rsidRDefault="001469F5" w:rsidP="00FA5BF2">
            <w:pPr>
              <w:pStyle w:val="a4"/>
              <w:numPr>
                <w:ilvl w:val="0"/>
                <w:numId w:val="63"/>
              </w:numPr>
              <w:tabs>
                <w:tab w:val="clear" w:pos="1068"/>
                <w:tab w:val="num" w:pos="32"/>
              </w:tabs>
              <w:spacing w:after="0" w:line="240" w:lineRule="auto"/>
              <w:ind w:left="316" w:hanging="142"/>
              <w:jc w:val="both"/>
              <w:rPr>
                <w:szCs w:val="24"/>
              </w:rPr>
            </w:pPr>
            <w:r w:rsidRPr="001445E4">
              <w:rPr>
                <w:szCs w:val="24"/>
              </w:rPr>
              <w:t>Подготовка приказов о проведении воспитательных мероприятий и по итогам</w:t>
            </w:r>
          </w:p>
          <w:p w:rsidR="001469F5" w:rsidRPr="00053A01" w:rsidRDefault="001469F5" w:rsidP="00FA5BF2">
            <w:pPr>
              <w:pStyle w:val="a4"/>
              <w:numPr>
                <w:ilvl w:val="0"/>
                <w:numId w:val="63"/>
              </w:numPr>
              <w:tabs>
                <w:tab w:val="clear" w:pos="1068"/>
                <w:tab w:val="num" w:pos="32"/>
              </w:tabs>
              <w:spacing w:after="0" w:line="240" w:lineRule="auto"/>
              <w:ind w:left="316" w:hanging="142"/>
              <w:jc w:val="both"/>
              <w:rPr>
                <w:iCs/>
                <w:kern w:val="28"/>
                <w:szCs w:val="24"/>
              </w:rPr>
            </w:pPr>
            <w:r w:rsidRPr="001445E4">
              <w:rPr>
                <w:szCs w:val="24"/>
              </w:rPr>
              <w:t xml:space="preserve">Подготовка </w:t>
            </w:r>
            <w:r w:rsidR="008B4A20">
              <w:rPr>
                <w:szCs w:val="24"/>
              </w:rPr>
              <w:t xml:space="preserve">проекта </w:t>
            </w:r>
            <w:r w:rsidRPr="001445E4">
              <w:rPr>
                <w:szCs w:val="24"/>
              </w:rPr>
              <w:t>приказа по итогам участия педагогов в методической и инновационной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1469F5" w:rsidRDefault="001469F5" w:rsidP="00E67F1B">
            <w:pPr>
              <w:spacing w:after="0" w:line="240" w:lineRule="auto"/>
              <w:rPr>
                <w:rFonts w:ascii="Times New Roman" w:hAnsi="Times New Roman" w:cs="Times New Roman"/>
                <w:sz w:val="24"/>
                <w:szCs w:val="24"/>
              </w:rPr>
            </w:pPr>
            <w:r>
              <w:rPr>
                <w:rFonts w:ascii="Times New Roman" w:hAnsi="Times New Roman" w:cs="Times New Roman"/>
                <w:sz w:val="24"/>
                <w:szCs w:val="24"/>
              </w:rPr>
              <w:t>Гумилевская Н.В.</w:t>
            </w:r>
          </w:p>
          <w:p w:rsidR="001469F5" w:rsidRPr="001445E4" w:rsidRDefault="001469F5" w:rsidP="00E67F1B">
            <w:pPr>
              <w:spacing w:after="0" w:line="240" w:lineRule="auto"/>
              <w:rPr>
                <w:rFonts w:ascii="Times New Roman" w:hAnsi="Times New Roman" w:cs="Times New Roman"/>
                <w:sz w:val="24"/>
                <w:szCs w:val="24"/>
              </w:rPr>
            </w:pPr>
            <w:r w:rsidRPr="001445E4">
              <w:rPr>
                <w:rFonts w:ascii="Times New Roman" w:hAnsi="Times New Roman" w:cs="Times New Roman"/>
                <w:sz w:val="24"/>
                <w:szCs w:val="24"/>
              </w:rPr>
              <w:t>Алексеенко М.Л.</w:t>
            </w:r>
          </w:p>
          <w:p w:rsidR="001469F5" w:rsidRPr="001445E4" w:rsidRDefault="001469F5" w:rsidP="00E67F1B">
            <w:pPr>
              <w:spacing w:after="0" w:line="240" w:lineRule="auto"/>
              <w:rPr>
                <w:rFonts w:ascii="Times New Roman" w:hAnsi="Times New Roman" w:cs="Times New Roman"/>
                <w:sz w:val="24"/>
                <w:szCs w:val="24"/>
              </w:rPr>
            </w:pPr>
            <w:r w:rsidRPr="001445E4">
              <w:rPr>
                <w:rFonts w:ascii="Times New Roman" w:hAnsi="Times New Roman" w:cs="Times New Roman"/>
                <w:sz w:val="24"/>
                <w:szCs w:val="24"/>
              </w:rPr>
              <w:t>Белевцева Е.В.</w:t>
            </w:r>
          </w:p>
          <w:p w:rsidR="001469F5" w:rsidRPr="001445E4" w:rsidRDefault="001469F5" w:rsidP="00E67F1B">
            <w:pPr>
              <w:spacing w:after="0" w:line="240" w:lineRule="auto"/>
              <w:rPr>
                <w:rFonts w:ascii="Times New Roman" w:hAnsi="Times New Roman" w:cs="Times New Roman"/>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1445E4" w:rsidRDefault="001469F5" w:rsidP="00E67F1B">
            <w:pPr>
              <w:spacing w:after="0" w:line="240" w:lineRule="auto"/>
              <w:jc w:val="center"/>
              <w:rPr>
                <w:rFonts w:ascii="Times New Roman" w:hAnsi="Times New Roman" w:cs="Times New Roman"/>
                <w:b/>
                <w:i/>
                <w:iCs/>
                <w:sz w:val="24"/>
                <w:szCs w:val="24"/>
              </w:rPr>
            </w:pPr>
            <w:r w:rsidRPr="001445E4">
              <w:rPr>
                <w:rFonts w:ascii="Times New Roman" w:hAnsi="Times New Roman" w:cs="Times New Roman"/>
                <w:b/>
                <w:i/>
                <w:iCs/>
                <w:sz w:val="24"/>
                <w:szCs w:val="24"/>
              </w:rPr>
              <w:lastRenderedPageBreak/>
              <w:t>Контрольно-регулирующая</w:t>
            </w:r>
          </w:p>
          <w:p w:rsidR="001469F5" w:rsidRPr="001445E4" w:rsidRDefault="001469F5" w:rsidP="00E67F1B">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tcPr>
          <w:p w:rsidR="001469F5" w:rsidRPr="001445E4" w:rsidRDefault="001469F5" w:rsidP="00FA5BF2">
            <w:pPr>
              <w:pStyle w:val="a4"/>
              <w:numPr>
                <w:ilvl w:val="0"/>
                <w:numId w:val="33"/>
              </w:numPr>
              <w:spacing w:after="0" w:line="240" w:lineRule="auto"/>
              <w:ind w:left="316" w:hanging="316"/>
              <w:rPr>
                <w:szCs w:val="24"/>
              </w:rPr>
            </w:pPr>
            <w:r w:rsidRPr="001445E4">
              <w:rPr>
                <w:szCs w:val="24"/>
              </w:rPr>
              <w:t>Контроль проведения воспитательных мероприятий</w:t>
            </w:r>
          </w:p>
          <w:p w:rsidR="001469F5" w:rsidRPr="001445E4" w:rsidRDefault="001469F5" w:rsidP="00FA5BF2">
            <w:pPr>
              <w:pStyle w:val="a4"/>
              <w:numPr>
                <w:ilvl w:val="0"/>
                <w:numId w:val="33"/>
              </w:numPr>
              <w:spacing w:after="0" w:line="240" w:lineRule="auto"/>
              <w:ind w:left="316" w:hanging="316"/>
              <w:rPr>
                <w:szCs w:val="24"/>
              </w:rPr>
            </w:pPr>
            <w:r>
              <w:rPr>
                <w:szCs w:val="24"/>
              </w:rPr>
              <w:t>И</w:t>
            </w:r>
            <w:r w:rsidRPr="001445E4">
              <w:rPr>
                <w:szCs w:val="24"/>
              </w:rPr>
              <w:t>тоговая аттестация обучающихся</w:t>
            </w:r>
          </w:p>
        </w:tc>
        <w:tc>
          <w:tcPr>
            <w:tcW w:w="2268" w:type="dxa"/>
            <w:tcBorders>
              <w:top w:val="single" w:sz="4" w:space="0" w:color="auto"/>
              <w:left w:val="single" w:sz="4" w:space="0" w:color="auto"/>
              <w:bottom w:val="single" w:sz="4" w:space="0" w:color="auto"/>
              <w:right w:val="single" w:sz="4" w:space="0" w:color="auto"/>
            </w:tcBorders>
            <w:hideMark/>
          </w:tcPr>
          <w:p w:rsidR="001469F5" w:rsidRPr="001445E4" w:rsidRDefault="001469F5" w:rsidP="00E67F1B">
            <w:pPr>
              <w:spacing w:after="0" w:line="240" w:lineRule="auto"/>
              <w:rPr>
                <w:rFonts w:ascii="Times New Roman" w:hAnsi="Times New Roman" w:cs="Times New Roman"/>
                <w:sz w:val="24"/>
                <w:szCs w:val="24"/>
              </w:rPr>
            </w:pPr>
            <w:r w:rsidRPr="001445E4">
              <w:rPr>
                <w:rFonts w:ascii="Times New Roman" w:hAnsi="Times New Roman" w:cs="Times New Roman"/>
                <w:sz w:val="24"/>
                <w:szCs w:val="24"/>
              </w:rPr>
              <w:t>Алексеенко М.Л.</w:t>
            </w:r>
          </w:p>
          <w:p w:rsidR="001469F5" w:rsidRPr="001445E4" w:rsidRDefault="001469F5" w:rsidP="00E67F1B">
            <w:pPr>
              <w:spacing w:after="0" w:line="240" w:lineRule="auto"/>
              <w:rPr>
                <w:rFonts w:ascii="Times New Roman" w:hAnsi="Times New Roman" w:cs="Times New Roman"/>
                <w:sz w:val="24"/>
                <w:szCs w:val="24"/>
              </w:rPr>
            </w:pPr>
            <w:r w:rsidRPr="001445E4">
              <w:rPr>
                <w:rFonts w:ascii="Times New Roman" w:hAnsi="Times New Roman" w:cs="Times New Roman"/>
                <w:sz w:val="24"/>
                <w:szCs w:val="24"/>
              </w:rPr>
              <w:t>Ермакова Е.Н.</w:t>
            </w:r>
          </w:p>
          <w:p w:rsidR="001469F5" w:rsidRPr="001445E4" w:rsidRDefault="001469F5" w:rsidP="00E67F1B">
            <w:pPr>
              <w:spacing w:after="0" w:line="240" w:lineRule="auto"/>
              <w:rPr>
                <w:rFonts w:ascii="Times New Roman" w:hAnsi="Times New Roman" w:cs="Times New Roman"/>
                <w:sz w:val="24"/>
                <w:szCs w:val="24"/>
              </w:rPr>
            </w:pPr>
            <w:r w:rsidRPr="001445E4">
              <w:rPr>
                <w:rFonts w:ascii="Times New Roman" w:hAnsi="Times New Roman" w:cs="Times New Roman"/>
                <w:sz w:val="24"/>
                <w:szCs w:val="24"/>
              </w:rPr>
              <w:t>Кисель Т.Л.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992104" w:rsidRDefault="001469F5" w:rsidP="00E67F1B">
            <w:pPr>
              <w:spacing w:after="0" w:line="240" w:lineRule="auto"/>
              <w:jc w:val="center"/>
              <w:rPr>
                <w:rFonts w:ascii="Times New Roman" w:hAnsi="Times New Roman" w:cs="Times New Roman"/>
                <w:b/>
                <w:i/>
                <w:iCs/>
                <w:sz w:val="24"/>
                <w:szCs w:val="24"/>
              </w:rPr>
            </w:pPr>
            <w:r w:rsidRPr="00992104">
              <w:rPr>
                <w:rFonts w:ascii="Times New Roman" w:hAnsi="Times New Roman" w:cs="Times New Roman"/>
                <w:b/>
                <w:i/>
                <w:iCs/>
                <w:sz w:val="24"/>
                <w:szCs w:val="24"/>
              </w:rPr>
              <w:t>Методическая</w:t>
            </w:r>
          </w:p>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CB22DE">
              <w:rPr>
                <w:rFonts w:ascii="Times New Roman" w:hAnsi="Times New Roman" w:cs="Times New Roman"/>
                <w:b/>
                <w:i/>
                <w:iCs/>
                <w:color w:val="C00000"/>
                <w:sz w:val="24"/>
                <w:szCs w:val="24"/>
              </w:rPr>
              <w:t xml:space="preserve"> </w:t>
            </w:r>
          </w:p>
        </w:tc>
        <w:tc>
          <w:tcPr>
            <w:tcW w:w="10063" w:type="dxa"/>
            <w:tcBorders>
              <w:top w:val="single" w:sz="4" w:space="0" w:color="auto"/>
              <w:left w:val="single" w:sz="4" w:space="0" w:color="auto"/>
              <w:bottom w:val="single" w:sz="4" w:space="0" w:color="auto"/>
              <w:right w:val="single" w:sz="4" w:space="0" w:color="auto"/>
            </w:tcBorders>
          </w:tcPr>
          <w:p w:rsidR="001469F5" w:rsidRPr="003D61A3" w:rsidRDefault="001469F5" w:rsidP="00FA5BF2">
            <w:pPr>
              <w:pStyle w:val="a4"/>
              <w:numPr>
                <w:ilvl w:val="0"/>
                <w:numId w:val="64"/>
              </w:numPr>
              <w:tabs>
                <w:tab w:val="clear" w:pos="1068"/>
                <w:tab w:val="num" w:pos="32"/>
              </w:tabs>
              <w:spacing w:after="0" w:line="240" w:lineRule="auto"/>
              <w:ind w:left="316" w:hanging="142"/>
              <w:rPr>
                <w:szCs w:val="24"/>
              </w:rPr>
            </w:pPr>
            <w:r w:rsidRPr="00992104">
              <w:rPr>
                <w:iCs/>
                <w:kern w:val="28"/>
                <w:szCs w:val="24"/>
              </w:rPr>
              <w:t>Выпуск информационно-методических материалов</w:t>
            </w:r>
            <w:r>
              <w:rPr>
                <w:iCs/>
                <w:kern w:val="28"/>
                <w:szCs w:val="24"/>
              </w:rPr>
              <w:t xml:space="preserve"> по итогам года</w:t>
            </w:r>
          </w:p>
          <w:p w:rsidR="001469F5" w:rsidRPr="003D61A3" w:rsidRDefault="001469F5" w:rsidP="00FA5BF2">
            <w:pPr>
              <w:pStyle w:val="a4"/>
              <w:numPr>
                <w:ilvl w:val="0"/>
                <w:numId w:val="64"/>
              </w:numPr>
              <w:tabs>
                <w:tab w:val="clear" w:pos="1068"/>
                <w:tab w:val="num" w:pos="32"/>
              </w:tabs>
              <w:spacing w:after="0" w:line="240" w:lineRule="auto"/>
              <w:ind w:left="316" w:hanging="142"/>
              <w:jc w:val="both"/>
              <w:rPr>
                <w:iCs/>
                <w:kern w:val="28"/>
                <w:szCs w:val="24"/>
              </w:rPr>
            </w:pPr>
            <w:r w:rsidRPr="00FF53D9">
              <w:rPr>
                <w:iCs/>
                <w:kern w:val="28"/>
                <w:szCs w:val="24"/>
              </w:rPr>
              <w:t xml:space="preserve">Диагностическое исследование эффективности образовательного процесса в учреждении (итоговое) </w:t>
            </w:r>
          </w:p>
        </w:tc>
        <w:tc>
          <w:tcPr>
            <w:tcW w:w="2268" w:type="dxa"/>
            <w:tcBorders>
              <w:top w:val="single" w:sz="4" w:space="0" w:color="auto"/>
              <w:left w:val="single" w:sz="4" w:space="0" w:color="auto"/>
              <w:bottom w:val="single" w:sz="4" w:space="0" w:color="auto"/>
              <w:right w:val="single" w:sz="4" w:space="0" w:color="auto"/>
            </w:tcBorders>
          </w:tcPr>
          <w:p w:rsidR="001469F5" w:rsidRPr="00992104" w:rsidRDefault="001469F5" w:rsidP="00E67F1B">
            <w:pPr>
              <w:spacing w:after="0" w:line="240" w:lineRule="auto"/>
              <w:rPr>
                <w:rFonts w:ascii="Times New Roman" w:hAnsi="Times New Roman" w:cs="Times New Roman"/>
                <w:bCs/>
                <w:sz w:val="24"/>
                <w:szCs w:val="24"/>
              </w:rPr>
            </w:pPr>
            <w:r>
              <w:rPr>
                <w:rFonts w:ascii="Times New Roman" w:hAnsi="Times New Roman" w:cs="Times New Roman"/>
                <w:bCs/>
                <w:sz w:val="24"/>
                <w:szCs w:val="24"/>
              </w:rPr>
              <w:t>Белевцева Е.В. методисты</w:t>
            </w:r>
          </w:p>
          <w:p w:rsidR="001469F5" w:rsidRPr="00992104" w:rsidRDefault="001469F5" w:rsidP="00E67F1B">
            <w:pPr>
              <w:spacing w:after="0" w:line="240" w:lineRule="auto"/>
              <w:rPr>
                <w:rFonts w:ascii="Times New Roman" w:hAnsi="Times New Roman" w:cs="Times New Roman"/>
                <w:bCs/>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1445E4" w:rsidRDefault="001469F5" w:rsidP="00E67F1B">
            <w:pPr>
              <w:spacing w:after="0" w:line="240" w:lineRule="auto"/>
              <w:jc w:val="center"/>
              <w:rPr>
                <w:rFonts w:ascii="Times New Roman" w:hAnsi="Times New Roman" w:cs="Times New Roman"/>
                <w:b/>
                <w:i/>
                <w:iCs/>
                <w:sz w:val="24"/>
                <w:szCs w:val="24"/>
              </w:rPr>
            </w:pPr>
            <w:r w:rsidRPr="001445E4">
              <w:rPr>
                <w:rFonts w:ascii="Times New Roman" w:hAnsi="Times New Roman" w:cs="Times New Roman"/>
                <w:b/>
                <w:i/>
                <w:iCs/>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hideMark/>
          </w:tcPr>
          <w:p w:rsidR="001469F5" w:rsidRPr="001445E4" w:rsidRDefault="001469F5" w:rsidP="00FA5BF2">
            <w:pPr>
              <w:pStyle w:val="a4"/>
              <w:numPr>
                <w:ilvl w:val="0"/>
                <w:numId w:val="41"/>
              </w:numPr>
              <w:spacing w:after="0" w:line="240" w:lineRule="auto"/>
              <w:ind w:left="316" w:hanging="142"/>
              <w:jc w:val="both"/>
              <w:rPr>
                <w:szCs w:val="24"/>
              </w:rPr>
            </w:pPr>
            <w:r w:rsidRPr="001445E4">
              <w:rPr>
                <w:szCs w:val="24"/>
              </w:rPr>
              <w:t>Итоговые занятия, концерты, спектакли, выставки для родителей</w:t>
            </w:r>
          </w:p>
          <w:p w:rsidR="001469F5" w:rsidRPr="001445E4" w:rsidRDefault="001469F5" w:rsidP="00FA5BF2">
            <w:pPr>
              <w:pStyle w:val="a4"/>
              <w:numPr>
                <w:ilvl w:val="0"/>
                <w:numId w:val="41"/>
              </w:numPr>
              <w:spacing w:after="0" w:line="240" w:lineRule="auto"/>
              <w:ind w:left="316" w:hanging="142"/>
              <w:jc w:val="both"/>
              <w:rPr>
                <w:szCs w:val="24"/>
              </w:rPr>
            </w:pPr>
            <w:r w:rsidRPr="001445E4">
              <w:rPr>
                <w:szCs w:val="24"/>
              </w:rPr>
              <w:t xml:space="preserve">Праздники, посвященные </w:t>
            </w:r>
            <w:r w:rsidR="008B4A20">
              <w:rPr>
                <w:szCs w:val="24"/>
              </w:rPr>
              <w:t>Всемирному д</w:t>
            </w:r>
            <w:r w:rsidRPr="001445E4">
              <w:rPr>
                <w:szCs w:val="24"/>
              </w:rPr>
              <w:t>ню семьи</w:t>
            </w:r>
          </w:p>
        </w:tc>
        <w:tc>
          <w:tcPr>
            <w:tcW w:w="2268" w:type="dxa"/>
            <w:tcBorders>
              <w:top w:val="single" w:sz="4" w:space="0" w:color="auto"/>
              <w:left w:val="single" w:sz="4" w:space="0" w:color="auto"/>
              <w:bottom w:val="single" w:sz="4" w:space="0" w:color="auto"/>
              <w:right w:val="single" w:sz="4" w:space="0" w:color="auto"/>
            </w:tcBorders>
            <w:hideMark/>
          </w:tcPr>
          <w:p w:rsidR="001469F5" w:rsidRPr="001445E4" w:rsidRDefault="001469F5" w:rsidP="00E67F1B">
            <w:pPr>
              <w:spacing w:after="0" w:line="240" w:lineRule="auto"/>
              <w:rPr>
                <w:rFonts w:ascii="Times New Roman" w:hAnsi="Times New Roman" w:cs="Times New Roman"/>
                <w:bCs/>
                <w:sz w:val="24"/>
                <w:szCs w:val="24"/>
              </w:rPr>
            </w:pPr>
            <w:r w:rsidRPr="001445E4">
              <w:rPr>
                <w:rFonts w:ascii="Times New Roman" w:hAnsi="Times New Roman" w:cs="Times New Roman"/>
                <w:bCs/>
                <w:sz w:val="24"/>
                <w:szCs w:val="24"/>
              </w:rPr>
              <w:t>Педагоги</w:t>
            </w:r>
          </w:p>
          <w:p w:rsidR="001469F5" w:rsidRPr="001445E4" w:rsidRDefault="001469F5" w:rsidP="00E67F1B">
            <w:pPr>
              <w:spacing w:after="0" w:line="240" w:lineRule="auto"/>
              <w:rPr>
                <w:rFonts w:ascii="Times New Roman" w:hAnsi="Times New Roman" w:cs="Times New Roman"/>
                <w:bCs/>
                <w:sz w:val="24"/>
                <w:szCs w:val="24"/>
              </w:rPr>
            </w:pPr>
            <w:r w:rsidRPr="001445E4">
              <w:rPr>
                <w:rFonts w:ascii="Times New Roman" w:hAnsi="Times New Roman" w:cs="Times New Roman"/>
                <w:bCs/>
                <w:sz w:val="24"/>
                <w:szCs w:val="24"/>
              </w:rPr>
              <w:t>Педагоги</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hideMark/>
          </w:tcPr>
          <w:p w:rsidR="001469F5" w:rsidRPr="00CD79FF" w:rsidRDefault="001469F5" w:rsidP="00E67F1B">
            <w:pPr>
              <w:spacing w:after="0" w:line="240" w:lineRule="auto"/>
              <w:jc w:val="center"/>
              <w:rPr>
                <w:rFonts w:ascii="Times New Roman" w:hAnsi="Times New Roman" w:cs="Times New Roman"/>
                <w:b/>
                <w:i/>
                <w:iCs/>
                <w:sz w:val="24"/>
                <w:szCs w:val="24"/>
              </w:rPr>
            </w:pPr>
            <w:r w:rsidRPr="00CD79FF">
              <w:rPr>
                <w:rFonts w:ascii="Times New Roman" w:hAnsi="Times New Roman" w:cs="Times New Roman"/>
                <w:b/>
                <w:i/>
                <w:iCs/>
                <w:sz w:val="24"/>
                <w:szCs w:val="24"/>
              </w:rPr>
              <w:t>Детское общественное движение</w:t>
            </w:r>
          </w:p>
        </w:tc>
        <w:tc>
          <w:tcPr>
            <w:tcW w:w="10063" w:type="dxa"/>
            <w:tcBorders>
              <w:top w:val="single" w:sz="4" w:space="0" w:color="auto"/>
              <w:left w:val="single" w:sz="4" w:space="0" w:color="auto"/>
              <w:bottom w:val="single" w:sz="4" w:space="0" w:color="auto"/>
              <w:right w:val="single" w:sz="4" w:space="0" w:color="auto"/>
            </w:tcBorders>
            <w:hideMark/>
          </w:tcPr>
          <w:p w:rsidR="001469F5" w:rsidRPr="00FF53D9" w:rsidRDefault="001469F5" w:rsidP="00FA5BF2">
            <w:pPr>
              <w:pStyle w:val="3"/>
              <w:numPr>
                <w:ilvl w:val="0"/>
                <w:numId w:val="35"/>
              </w:numPr>
              <w:spacing w:after="0" w:line="240" w:lineRule="auto"/>
              <w:ind w:left="316" w:hanging="316"/>
              <w:rPr>
                <w:rFonts w:ascii="Times New Roman" w:hAnsi="Times New Roman" w:cs="Times New Roman"/>
                <w:sz w:val="24"/>
                <w:szCs w:val="24"/>
              </w:rPr>
            </w:pPr>
            <w:r>
              <w:rPr>
                <w:rFonts w:ascii="Times New Roman" w:hAnsi="Times New Roman" w:cs="Times New Roman"/>
                <w:sz w:val="24"/>
                <w:szCs w:val="24"/>
              </w:rPr>
              <w:t>Акция «Время первых», посвященная Дню детских общественных организаций</w:t>
            </w:r>
          </w:p>
        </w:tc>
        <w:tc>
          <w:tcPr>
            <w:tcW w:w="2268" w:type="dxa"/>
            <w:tcBorders>
              <w:top w:val="single" w:sz="4" w:space="0" w:color="auto"/>
              <w:left w:val="single" w:sz="4" w:space="0" w:color="auto"/>
              <w:bottom w:val="single" w:sz="4" w:space="0" w:color="auto"/>
              <w:right w:val="single" w:sz="4" w:space="0" w:color="auto"/>
            </w:tcBorders>
            <w:hideMark/>
          </w:tcPr>
          <w:p w:rsidR="001469F5" w:rsidRDefault="001469F5" w:rsidP="00E67F1B">
            <w:pPr>
              <w:spacing w:after="0" w:line="240" w:lineRule="auto"/>
              <w:rPr>
                <w:rFonts w:ascii="Times New Roman" w:hAnsi="Times New Roman" w:cs="Times New Roman"/>
                <w:bCs/>
                <w:sz w:val="24"/>
                <w:szCs w:val="24"/>
              </w:rPr>
            </w:pPr>
            <w:r w:rsidRPr="00FF53D9">
              <w:rPr>
                <w:rFonts w:ascii="Times New Roman" w:hAnsi="Times New Roman" w:cs="Times New Roman"/>
                <w:bCs/>
                <w:sz w:val="24"/>
                <w:szCs w:val="24"/>
              </w:rPr>
              <w:t>Бузина Л.В.</w:t>
            </w:r>
          </w:p>
          <w:p w:rsidR="001469F5" w:rsidRPr="00CB22DE" w:rsidRDefault="001469F5" w:rsidP="00E67F1B">
            <w:pPr>
              <w:spacing w:after="0" w:line="240" w:lineRule="auto"/>
              <w:rPr>
                <w:rFonts w:ascii="Times New Roman" w:hAnsi="Times New Roman" w:cs="Times New Roman"/>
                <w:bCs/>
                <w:color w:val="C00000"/>
                <w:sz w:val="24"/>
                <w:szCs w:val="24"/>
              </w:rPr>
            </w:pPr>
            <w:r>
              <w:rPr>
                <w:rFonts w:ascii="Times New Roman" w:hAnsi="Times New Roman" w:cs="Times New Roman"/>
                <w:bCs/>
                <w:sz w:val="24"/>
                <w:szCs w:val="24"/>
              </w:rPr>
              <w:t>Котова А.М.</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FF53D9">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hideMark/>
          </w:tcPr>
          <w:p w:rsidR="001469F5" w:rsidRPr="009173F5" w:rsidRDefault="001469F5" w:rsidP="00FA5BF2">
            <w:pPr>
              <w:pStyle w:val="a4"/>
              <w:numPr>
                <w:ilvl w:val="0"/>
                <w:numId w:val="34"/>
              </w:numPr>
              <w:spacing w:after="0" w:line="240" w:lineRule="auto"/>
              <w:ind w:left="316" w:hanging="316"/>
              <w:rPr>
                <w:szCs w:val="24"/>
              </w:rPr>
            </w:pPr>
            <w:r w:rsidRPr="009173F5">
              <w:rPr>
                <w:szCs w:val="24"/>
              </w:rPr>
              <w:t>Городской парад юнармейских отрядов «Мы гордимся Россией!</w:t>
            </w:r>
          </w:p>
          <w:p w:rsidR="001469F5" w:rsidRPr="009173F5" w:rsidRDefault="001469F5" w:rsidP="00FA5BF2">
            <w:pPr>
              <w:pStyle w:val="a4"/>
              <w:numPr>
                <w:ilvl w:val="0"/>
                <w:numId w:val="34"/>
              </w:numPr>
              <w:spacing w:after="0" w:line="240" w:lineRule="auto"/>
              <w:ind w:left="316" w:hanging="316"/>
              <w:rPr>
                <w:szCs w:val="24"/>
              </w:rPr>
            </w:pPr>
            <w:r w:rsidRPr="009173F5">
              <w:rPr>
                <w:szCs w:val="24"/>
              </w:rPr>
              <w:t>Городской конкурс «Проекция успеха»</w:t>
            </w:r>
          </w:p>
          <w:p w:rsidR="001469F5" w:rsidRPr="00FF53D9" w:rsidRDefault="001469F5" w:rsidP="00FA5BF2">
            <w:pPr>
              <w:pStyle w:val="a4"/>
              <w:numPr>
                <w:ilvl w:val="0"/>
                <w:numId w:val="34"/>
              </w:numPr>
              <w:spacing w:after="0" w:line="240" w:lineRule="auto"/>
              <w:ind w:left="316" w:hanging="316"/>
              <w:rPr>
                <w:szCs w:val="24"/>
              </w:rPr>
            </w:pPr>
            <w:r w:rsidRPr="00FF53D9">
              <w:rPr>
                <w:szCs w:val="24"/>
              </w:rPr>
              <w:t>Интеллектуальный инжиниринг-квест по теме «Дайте мне точку опоры,</w:t>
            </w:r>
            <w:r>
              <w:rPr>
                <w:szCs w:val="24"/>
              </w:rPr>
              <w:t xml:space="preserve"> </w:t>
            </w:r>
            <w:r w:rsidRPr="00FF53D9">
              <w:rPr>
                <w:szCs w:val="24"/>
              </w:rPr>
              <w:t>и</w:t>
            </w:r>
            <w:r>
              <w:rPr>
                <w:szCs w:val="24"/>
              </w:rPr>
              <w:t xml:space="preserve"> </w:t>
            </w:r>
            <w:r w:rsidRPr="00FF53D9">
              <w:rPr>
                <w:szCs w:val="24"/>
              </w:rPr>
              <w:t>я переверну земной шар!»</w:t>
            </w:r>
          </w:p>
          <w:p w:rsidR="001469F5" w:rsidRPr="009127B0" w:rsidRDefault="001469F5" w:rsidP="00FA5BF2">
            <w:pPr>
              <w:pStyle w:val="a4"/>
              <w:numPr>
                <w:ilvl w:val="0"/>
                <w:numId w:val="34"/>
              </w:numPr>
              <w:spacing w:after="0" w:line="240" w:lineRule="auto"/>
              <w:ind w:left="316" w:hanging="316"/>
              <w:rPr>
                <w:szCs w:val="24"/>
              </w:rPr>
            </w:pPr>
            <w:r w:rsidRPr="009127B0">
              <w:rPr>
                <w:szCs w:val="24"/>
              </w:rPr>
              <w:t>Городской фестиваль технического творчества «Техномир-2020»</w:t>
            </w:r>
          </w:p>
          <w:p w:rsidR="001469F5" w:rsidRPr="003D61A3" w:rsidRDefault="001469F5" w:rsidP="00FA5BF2">
            <w:pPr>
              <w:pStyle w:val="a4"/>
              <w:numPr>
                <w:ilvl w:val="0"/>
                <w:numId w:val="34"/>
              </w:numPr>
              <w:spacing w:after="0" w:line="240" w:lineRule="auto"/>
              <w:ind w:left="316" w:hanging="316"/>
              <w:rPr>
                <w:szCs w:val="24"/>
              </w:rPr>
            </w:pPr>
            <w:r w:rsidRPr="009127B0">
              <w:rPr>
                <w:szCs w:val="24"/>
              </w:rPr>
              <w:t>Открытый городской чемпионат по ракетомодельному спорту</w:t>
            </w:r>
          </w:p>
        </w:tc>
        <w:tc>
          <w:tcPr>
            <w:tcW w:w="2268" w:type="dxa"/>
            <w:tcBorders>
              <w:top w:val="single" w:sz="4" w:space="0" w:color="auto"/>
              <w:left w:val="single" w:sz="4" w:space="0" w:color="auto"/>
              <w:bottom w:val="single" w:sz="4" w:space="0" w:color="auto"/>
              <w:right w:val="single" w:sz="4" w:space="0" w:color="auto"/>
            </w:tcBorders>
          </w:tcPr>
          <w:p w:rsidR="001469F5" w:rsidRPr="009173F5" w:rsidRDefault="001469F5" w:rsidP="00E67F1B">
            <w:pPr>
              <w:spacing w:after="0" w:line="240" w:lineRule="auto"/>
              <w:rPr>
                <w:rFonts w:ascii="Times New Roman" w:hAnsi="Times New Roman" w:cs="Times New Roman"/>
                <w:bCs/>
                <w:sz w:val="24"/>
                <w:szCs w:val="24"/>
              </w:rPr>
            </w:pPr>
            <w:r w:rsidRPr="009173F5">
              <w:rPr>
                <w:rFonts w:ascii="Times New Roman" w:hAnsi="Times New Roman" w:cs="Times New Roman"/>
                <w:bCs/>
                <w:sz w:val="24"/>
                <w:szCs w:val="24"/>
              </w:rPr>
              <w:t>Бузина Л.В.</w:t>
            </w:r>
          </w:p>
          <w:p w:rsidR="001469F5" w:rsidRPr="009127B0" w:rsidRDefault="001469F5" w:rsidP="00E67F1B">
            <w:pPr>
              <w:spacing w:after="0" w:line="240" w:lineRule="auto"/>
              <w:rPr>
                <w:rFonts w:ascii="Times New Roman" w:hAnsi="Times New Roman" w:cs="Times New Roman"/>
                <w:bCs/>
                <w:sz w:val="24"/>
                <w:szCs w:val="24"/>
              </w:rPr>
            </w:pPr>
            <w:r w:rsidRPr="009127B0">
              <w:rPr>
                <w:rFonts w:ascii="Times New Roman" w:hAnsi="Times New Roman" w:cs="Times New Roman"/>
                <w:bCs/>
                <w:sz w:val="24"/>
                <w:szCs w:val="24"/>
              </w:rPr>
              <w:t>Волощук Е.И.</w:t>
            </w:r>
          </w:p>
          <w:p w:rsidR="001469F5" w:rsidRPr="00FF53D9" w:rsidRDefault="001469F5" w:rsidP="00E67F1B">
            <w:pPr>
              <w:spacing w:after="0" w:line="240" w:lineRule="auto"/>
              <w:rPr>
                <w:rFonts w:ascii="Times New Roman" w:hAnsi="Times New Roman" w:cs="Times New Roman"/>
                <w:bCs/>
                <w:sz w:val="24"/>
                <w:szCs w:val="24"/>
              </w:rPr>
            </w:pPr>
            <w:r w:rsidRPr="00FF53D9">
              <w:rPr>
                <w:rFonts w:ascii="Times New Roman" w:hAnsi="Times New Roman" w:cs="Times New Roman"/>
                <w:bCs/>
                <w:sz w:val="24"/>
                <w:szCs w:val="24"/>
              </w:rPr>
              <w:t>Жигулина И.В.</w:t>
            </w:r>
          </w:p>
          <w:p w:rsidR="001469F5" w:rsidRDefault="001469F5" w:rsidP="00E67F1B">
            <w:pPr>
              <w:spacing w:after="0" w:line="240" w:lineRule="auto"/>
              <w:rPr>
                <w:rFonts w:ascii="Times New Roman" w:hAnsi="Times New Roman" w:cs="Times New Roman"/>
                <w:bCs/>
                <w:sz w:val="24"/>
                <w:szCs w:val="24"/>
              </w:rPr>
            </w:pPr>
          </w:p>
          <w:p w:rsidR="001469F5" w:rsidRPr="009127B0" w:rsidRDefault="001469F5" w:rsidP="00E67F1B">
            <w:pPr>
              <w:spacing w:after="0" w:line="240" w:lineRule="auto"/>
              <w:rPr>
                <w:rFonts w:ascii="Times New Roman" w:hAnsi="Times New Roman" w:cs="Times New Roman"/>
                <w:bCs/>
                <w:sz w:val="24"/>
                <w:szCs w:val="24"/>
              </w:rPr>
            </w:pPr>
            <w:r w:rsidRPr="009127B0">
              <w:rPr>
                <w:rFonts w:ascii="Times New Roman" w:hAnsi="Times New Roman" w:cs="Times New Roman"/>
                <w:bCs/>
                <w:sz w:val="24"/>
                <w:szCs w:val="24"/>
              </w:rPr>
              <w:t>Цельмер Е.А.</w:t>
            </w:r>
          </w:p>
          <w:p w:rsidR="001469F5" w:rsidRPr="00CB22DE" w:rsidRDefault="001469F5" w:rsidP="00E67F1B">
            <w:pPr>
              <w:spacing w:after="0" w:line="240" w:lineRule="auto"/>
              <w:rPr>
                <w:rFonts w:ascii="Times New Roman" w:hAnsi="Times New Roman" w:cs="Times New Roman"/>
                <w:bCs/>
                <w:color w:val="C00000"/>
                <w:sz w:val="24"/>
                <w:szCs w:val="24"/>
              </w:rPr>
            </w:pPr>
            <w:r w:rsidRPr="009127B0">
              <w:rPr>
                <w:rFonts w:ascii="Times New Roman" w:hAnsi="Times New Roman" w:cs="Times New Roman"/>
                <w:bCs/>
                <w:sz w:val="24"/>
                <w:szCs w:val="24"/>
              </w:rPr>
              <w:t>Гончарова Н.А.</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tcPr>
          <w:p w:rsidR="001469F5" w:rsidRPr="00CB22DE" w:rsidRDefault="001469F5" w:rsidP="00E67F1B">
            <w:pPr>
              <w:spacing w:after="0" w:line="240" w:lineRule="auto"/>
              <w:jc w:val="center"/>
              <w:rPr>
                <w:rFonts w:ascii="Times New Roman" w:hAnsi="Times New Roman" w:cs="Times New Roman"/>
                <w:b/>
                <w:i/>
                <w:iCs/>
                <w:color w:val="C00000"/>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1469F5" w:rsidRPr="00CB22DE" w:rsidRDefault="001469F5" w:rsidP="00E67F1B">
            <w:pPr>
              <w:tabs>
                <w:tab w:val="num" w:pos="720"/>
              </w:tabs>
              <w:spacing w:after="0" w:line="240" w:lineRule="auto"/>
              <w:ind w:hanging="317"/>
              <w:jc w:val="center"/>
              <w:rPr>
                <w:rFonts w:ascii="Times New Roman" w:hAnsi="Times New Roman" w:cs="Times New Roman"/>
                <w:color w:val="C00000"/>
                <w:sz w:val="24"/>
                <w:szCs w:val="24"/>
              </w:rPr>
            </w:pPr>
            <w:r w:rsidRPr="002F5DBA">
              <w:rPr>
                <w:rFonts w:ascii="Times New Roman" w:hAnsi="Times New Roman" w:cs="Times New Roman"/>
                <w:b/>
                <w:bCs/>
                <w:sz w:val="24"/>
                <w:szCs w:val="24"/>
              </w:rPr>
              <w:t xml:space="preserve">Июнь, июль, август </w:t>
            </w:r>
          </w:p>
        </w:tc>
        <w:tc>
          <w:tcPr>
            <w:tcW w:w="2268" w:type="dxa"/>
            <w:tcBorders>
              <w:top w:val="single" w:sz="4" w:space="0" w:color="auto"/>
              <w:left w:val="single" w:sz="4" w:space="0" w:color="auto"/>
              <w:bottom w:val="single" w:sz="4" w:space="0" w:color="auto"/>
              <w:right w:val="single" w:sz="4" w:space="0" w:color="auto"/>
            </w:tcBorders>
          </w:tcPr>
          <w:p w:rsidR="001469F5" w:rsidRPr="00CB22DE" w:rsidRDefault="001469F5" w:rsidP="00E67F1B">
            <w:pPr>
              <w:spacing w:after="0" w:line="240" w:lineRule="auto"/>
              <w:rPr>
                <w:rFonts w:ascii="Times New Roman" w:hAnsi="Times New Roman" w:cs="Times New Roman"/>
                <w:color w:val="C00000"/>
                <w:sz w:val="24"/>
                <w:szCs w:val="24"/>
              </w:rPr>
            </w:pP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1445E4" w:rsidRDefault="001469F5" w:rsidP="00E67F1B">
            <w:pPr>
              <w:spacing w:after="0" w:line="240" w:lineRule="auto"/>
              <w:jc w:val="center"/>
              <w:rPr>
                <w:rFonts w:ascii="Times New Roman" w:hAnsi="Times New Roman" w:cs="Times New Roman"/>
                <w:b/>
                <w:bCs/>
                <w:sz w:val="24"/>
                <w:szCs w:val="24"/>
              </w:rPr>
            </w:pPr>
            <w:r w:rsidRPr="001445E4">
              <w:rPr>
                <w:rFonts w:ascii="Times New Roman" w:hAnsi="Times New Roman" w:cs="Times New Roman"/>
                <w:b/>
                <w:i/>
                <w:iCs/>
                <w:sz w:val="24"/>
                <w:szCs w:val="24"/>
              </w:rPr>
              <w:t xml:space="preserve">Организационно-управленческая </w:t>
            </w:r>
          </w:p>
        </w:tc>
        <w:tc>
          <w:tcPr>
            <w:tcW w:w="10063" w:type="dxa"/>
            <w:tcBorders>
              <w:top w:val="single" w:sz="4" w:space="0" w:color="auto"/>
              <w:left w:val="single" w:sz="4" w:space="0" w:color="auto"/>
              <w:bottom w:val="single" w:sz="4" w:space="0" w:color="auto"/>
              <w:right w:val="single" w:sz="4" w:space="0" w:color="auto"/>
            </w:tcBorders>
            <w:hideMark/>
          </w:tcPr>
          <w:p w:rsidR="001469F5" w:rsidRPr="00D1505F" w:rsidRDefault="001469F5" w:rsidP="00FA5BF2">
            <w:pPr>
              <w:pStyle w:val="a4"/>
              <w:numPr>
                <w:ilvl w:val="0"/>
                <w:numId w:val="39"/>
              </w:numPr>
              <w:spacing w:after="0" w:line="240" w:lineRule="auto"/>
              <w:ind w:left="316" w:hanging="284"/>
              <w:rPr>
                <w:szCs w:val="24"/>
              </w:rPr>
            </w:pPr>
            <w:r>
              <w:rPr>
                <w:szCs w:val="24"/>
              </w:rPr>
              <w:t>Анализ деятельности за 2019-2020 уч. год, п</w:t>
            </w:r>
            <w:r w:rsidRPr="00D1505F">
              <w:rPr>
                <w:szCs w:val="24"/>
              </w:rPr>
              <w:t>лан деятельности на 2020-2021 уч.год</w:t>
            </w:r>
            <w:r>
              <w:rPr>
                <w:szCs w:val="24"/>
              </w:rPr>
              <w:t xml:space="preserve">, образовательная программа на </w:t>
            </w:r>
            <w:r w:rsidRPr="00D1505F">
              <w:rPr>
                <w:szCs w:val="24"/>
              </w:rPr>
              <w:t>2020-2021 уч.</w:t>
            </w:r>
            <w:r w:rsidR="008B4A20">
              <w:rPr>
                <w:szCs w:val="24"/>
              </w:rPr>
              <w:t xml:space="preserve"> </w:t>
            </w:r>
            <w:r w:rsidRPr="00D1505F">
              <w:rPr>
                <w:szCs w:val="24"/>
              </w:rPr>
              <w:t>год</w:t>
            </w:r>
          </w:p>
          <w:p w:rsidR="001469F5" w:rsidRPr="00D1505F" w:rsidRDefault="001469F5" w:rsidP="008B4A20">
            <w:pPr>
              <w:pStyle w:val="a4"/>
              <w:numPr>
                <w:ilvl w:val="0"/>
                <w:numId w:val="39"/>
              </w:numPr>
              <w:spacing w:after="0" w:line="240" w:lineRule="auto"/>
              <w:ind w:left="316" w:hanging="284"/>
              <w:rPr>
                <w:szCs w:val="24"/>
              </w:rPr>
            </w:pPr>
            <w:r w:rsidRPr="001445E4">
              <w:rPr>
                <w:szCs w:val="24"/>
              </w:rPr>
              <w:t>Подготовка к новому 20</w:t>
            </w:r>
            <w:r w:rsidR="008B4A20">
              <w:rPr>
                <w:szCs w:val="24"/>
              </w:rPr>
              <w:t>20</w:t>
            </w:r>
            <w:r w:rsidRPr="001445E4">
              <w:rPr>
                <w:szCs w:val="24"/>
              </w:rPr>
              <w:t>-202</w:t>
            </w:r>
            <w:r w:rsidR="008B4A20">
              <w:rPr>
                <w:szCs w:val="24"/>
              </w:rPr>
              <w:t>1</w:t>
            </w:r>
            <w:r w:rsidRPr="001445E4">
              <w:rPr>
                <w:szCs w:val="24"/>
              </w:rPr>
              <w:t xml:space="preserve"> учебному году</w:t>
            </w:r>
          </w:p>
        </w:tc>
        <w:tc>
          <w:tcPr>
            <w:tcW w:w="2268" w:type="dxa"/>
            <w:tcBorders>
              <w:top w:val="single" w:sz="4" w:space="0" w:color="auto"/>
              <w:left w:val="single" w:sz="4" w:space="0" w:color="auto"/>
              <w:bottom w:val="single" w:sz="4" w:space="0" w:color="auto"/>
              <w:right w:val="single" w:sz="4" w:space="0" w:color="auto"/>
            </w:tcBorders>
            <w:hideMark/>
          </w:tcPr>
          <w:p w:rsidR="001469F5" w:rsidRPr="001445E4" w:rsidRDefault="001469F5" w:rsidP="00E67F1B">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зав. отделом</w:t>
            </w:r>
          </w:p>
          <w:p w:rsidR="001469F5" w:rsidRPr="001445E4" w:rsidRDefault="001469F5" w:rsidP="00E67F1B">
            <w:pPr>
              <w:spacing w:after="0" w:line="240" w:lineRule="auto"/>
              <w:rPr>
                <w:rFonts w:ascii="Times New Roman" w:hAnsi="Times New Roman" w:cs="Times New Roman"/>
                <w:sz w:val="24"/>
                <w:szCs w:val="24"/>
              </w:rPr>
            </w:pPr>
            <w:r>
              <w:rPr>
                <w:rFonts w:ascii="Times New Roman" w:hAnsi="Times New Roman" w:cs="Times New Roman"/>
                <w:sz w:val="24"/>
                <w:szCs w:val="24"/>
              </w:rPr>
              <w:t>Гумилевская Н.В.</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1445E4" w:rsidRDefault="001469F5" w:rsidP="00E67F1B">
            <w:pPr>
              <w:spacing w:after="0" w:line="240" w:lineRule="auto"/>
              <w:jc w:val="center"/>
              <w:rPr>
                <w:rFonts w:ascii="Times New Roman" w:hAnsi="Times New Roman" w:cs="Times New Roman"/>
                <w:b/>
                <w:i/>
                <w:iCs/>
                <w:sz w:val="24"/>
                <w:szCs w:val="24"/>
              </w:rPr>
            </w:pPr>
            <w:r w:rsidRPr="001445E4">
              <w:rPr>
                <w:rFonts w:ascii="Times New Roman" w:hAnsi="Times New Roman" w:cs="Times New Roman"/>
                <w:b/>
                <w:i/>
                <w:iCs/>
                <w:sz w:val="24"/>
                <w:szCs w:val="24"/>
              </w:rPr>
              <w:t xml:space="preserve">Контрольно-регулирующая </w:t>
            </w:r>
          </w:p>
        </w:tc>
        <w:tc>
          <w:tcPr>
            <w:tcW w:w="10063" w:type="dxa"/>
            <w:tcBorders>
              <w:top w:val="single" w:sz="4" w:space="0" w:color="auto"/>
              <w:left w:val="single" w:sz="4" w:space="0" w:color="auto"/>
              <w:bottom w:val="single" w:sz="4" w:space="0" w:color="auto"/>
              <w:right w:val="single" w:sz="4" w:space="0" w:color="auto"/>
            </w:tcBorders>
          </w:tcPr>
          <w:p w:rsidR="001469F5" w:rsidRPr="001445E4" w:rsidRDefault="001469F5" w:rsidP="00FA5BF2">
            <w:pPr>
              <w:pStyle w:val="a4"/>
              <w:numPr>
                <w:ilvl w:val="0"/>
                <w:numId w:val="36"/>
              </w:numPr>
              <w:spacing w:after="0" w:line="240" w:lineRule="auto"/>
              <w:ind w:left="316" w:hanging="284"/>
              <w:rPr>
                <w:szCs w:val="24"/>
              </w:rPr>
            </w:pPr>
            <w:r w:rsidRPr="001445E4">
              <w:rPr>
                <w:szCs w:val="24"/>
              </w:rPr>
              <w:t>Контроль проведения воспитательных мероприятий</w:t>
            </w:r>
          </w:p>
          <w:p w:rsidR="001469F5" w:rsidRPr="001445E4" w:rsidRDefault="001469F5" w:rsidP="00FA5BF2">
            <w:pPr>
              <w:pStyle w:val="a4"/>
              <w:numPr>
                <w:ilvl w:val="0"/>
                <w:numId w:val="36"/>
              </w:numPr>
              <w:spacing w:after="0" w:line="240" w:lineRule="auto"/>
              <w:ind w:left="316" w:hanging="284"/>
              <w:rPr>
                <w:szCs w:val="24"/>
              </w:rPr>
            </w:pPr>
            <w:r w:rsidRPr="001445E4">
              <w:rPr>
                <w:szCs w:val="24"/>
              </w:rPr>
              <w:t xml:space="preserve">Выполнение дополнительных </w:t>
            </w:r>
            <w:proofErr w:type="gramStart"/>
            <w:r w:rsidRPr="001445E4">
              <w:rPr>
                <w:szCs w:val="24"/>
              </w:rPr>
              <w:t>общеобразовательных  общеразвивающих</w:t>
            </w:r>
            <w:proofErr w:type="gramEnd"/>
            <w:r w:rsidRPr="001445E4">
              <w:rPr>
                <w:szCs w:val="24"/>
              </w:rPr>
              <w:t xml:space="preserve"> программ за  год</w:t>
            </w:r>
          </w:p>
        </w:tc>
        <w:tc>
          <w:tcPr>
            <w:tcW w:w="2268" w:type="dxa"/>
            <w:tcBorders>
              <w:top w:val="single" w:sz="4" w:space="0" w:color="auto"/>
              <w:left w:val="single" w:sz="4" w:space="0" w:color="auto"/>
              <w:bottom w:val="single" w:sz="4" w:space="0" w:color="auto"/>
              <w:right w:val="single" w:sz="4" w:space="0" w:color="auto"/>
            </w:tcBorders>
            <w:hideMark/>
          </w:tcPr>
          <w:p w:rsidR="001469F5" w:rsidRPr="001445E4" w:rsidRDefault="001469F5" w:rsidP="00E67F1B">
            <w:pPr>
              <w:spacing w:after="0" w:line="240" w:lineRule="auto"/>
              <w:rPr>
                <w:rFonts w:ascii="Times New Roman" w:hAnsi="Times New Roman" w:cs="Times New Roman"/>
                <w:sz w:val="24"/>
                <w:szCs w:val="24"/>
              </w:rPr>
            </w:pPr>
            <w:r w:rsidRPr="001445E4">
              <w:rPr>
                <w:rFonts w:ascii="Times New Roman" w:hAnsi="Times New Roman" w:cs="Times New Roman"/>
                <w:sz w:val="24"/>
                <w:szCs w:val="24"/>
              </w:rPr>
              <w:t>Алексеенко М.Л.</w:t>
            </w:r>
          </w:p>
          <w:p w:rsidR="001469F5" w:rsidRPr="001445E4" w:rsidRDefault="001469F5" w:rsidP="00E67F1B">
            <w:pPr>
              <w:spacing w:after="0" w:line="240" w:lineRule="auto"/>
              <w:rPr>
                <w:rFonts w:ascii="Times New Roman" w:hAnsi="Times New Roman" w:cs="Times New Roman"/>
                <w:sz w:val="24"/>
                <w:szCs w:val="24"/>
              </w:rPr>
            </w:pPr>
            <w:r w:rsidRPr="001445E4">
              <w:rPr>
                <w:rFonts w:ascii="Times New Roman" w:hAnsi="Times New Roman" w:cs="Times New Roman"/>
                <w:sz w:val="24"/>
                <w:szCs w:val="24"/>
              </w:rPr>
              <w:t>Ермакова Е.Н.</w:t>
            </w:r>
          </w:p>
          <w:p w:rsidR="001469F5" w:rsidRPr="001445E4" w:rsidRDefault="001469F5" w:rsidP="00E67F1B">
            <w:pPr>
              <w:spacing w:after="0" w:line="240" w:lineRule="auto"/>
              <w:rPr>
                <w:rFonts w:ascii="Times New Roman" w:hAnsi="Times New Roman" w:cs="Times New Roman"/>
                <w:b/>
                <w:bCs/>
                <w:sz w:val="24"/>
                <w:szCs w:val="24"/>
              </w:rPr>
            </w:pPr>
            <w:r w:rsidRPr="001445E4">
              <w:rPr>
                <w:rFonts w:ascii="Times New Roman" w:hAnsi="Times New Roman" w:cs="Times New Roman"/>
                <w:sz w:val="24"/>
                <w:szCs w:val="24"/>
              </w:rPr>
              <w:t>Кисель Т.Л.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100D8B">
              <w:rPr>
                <w:rFonts w:ascii="Times New Roman" w:hAnsi="Times New Roman" w:cs="Times New Roman"/>
                <w:b/>
                <w:i/>
                <w:iCs/>
                <w:sz w:val="24"/>
                <w:szCs w:val="24"/>
              </w:rPr>
              <w:t xml:space="preserve">Методическая </w:t>
            </w:r>
          </w:p>
        </w:tc>
        <w:tc>
          <w:tcPr>
            <w:tcW w:w="10063" w:type="dxa"/>
            <w:tcBorders>
              <w:top w:val="single" w:sz="4" w:space="0" w:color="auto"/>
              <w:left w:val="single" w:sz="4" w:space="0" w:color="auto"/>
              <w:bottom w:val="single" w:sz="4" w:space="0" w:color="auto"/>
              <w:right w:val="single" w:sz="4" w:space="0" w:color="auto"/>
            </w:tcBorders>
          </w:tcPr>
          <w:p w:rsidR="001469F5" w:rsidRPr="00D1505F" w:rsidRDefault="001469F5" w:rsidP="00FA5BF2">
            <w:pPr>
              <w:pStyle w:val="a4"/>
              <w:numPr>
                <w:ilvl w:val="0"/>
                <w:numId w:val="75"/>
              </w:numPr>
              <w:spacing w:after="0" w:line="240" w:lineRule="auto"/>
              <w:ind w:left="316" w:hanging="284"/>
              <w:rPr>
                <w:iCs/>
                <w:kern w:val="28"/>
                <w:szCs w:val="24"/>
              </w:rPr>
            </w:pPr>
            <w:r w:rsidRPr="00992104">
              <w:rPr>
                <w:szCs w:val="24"/>
              </w:rPr>
              <w:t>Обновление содержания и разработка новых дополнительных общеобразовательных общеразвивающих программ</w:t>
            </w:r>
            <w:r w:rsidRPr="00992104">
              <w:rPr>
                <w:iCs/>
                <w:kern w:val="28"/>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1469F5" w:rsidRPr="00100D8B" w:rsidRDefault="001469F5" w:rsidP="00E67F1B">
            <w:pPr>
              <w:spacing w:after="0" w:line="240" w:lineRule="auto"/>
              <w:rPr>
                <w:rFonts w:ascii="Times New Roman" w:hAnsi="Times New Roman" w:cs="Times New Roman"/>
                <w:sz w:val="24"/>
                <w:szCs w:val="24"/>
              </w:rPr>
            </w:pPr>
            <w:r w:rsidRPr="00100D8B">
              <w:rPr>
                <w:rFonts w:ascii="Times New Roman" w:hAnsi="Times New Roman" w:cs="Times New Roman"/>
                <w:sz w:val="24"/>
                <w:szCs w:val="24"/>
              </w:rPr>
              <w:t>Педагоги,</w:t>
            </w:r>
          </w:p>
          <w:p w:rsidR="001469F5" w:rsidRPr="00D1505F" w:rsidRDefault="001469F5" w:rsidP="00E67F1B">
            <w:pPr>
              <w:spacing w:after="0" w:line="240" w:lineRule="auto"/>
              <w:rPr>
                <w:rFonts w:ascii="Times New Roman" w:hAnsi="Times New Roman" w:cs="Times New Roman"/>
                <w:sz w:val="24"/>
                <w:szCs w:val="24"/>
              </w:rPr>
            </w:pPr>
            <w:r w:rsidRPr="00100D8B">
              <w:rPr>
                <w:rFonts w:ascii="Times New Roman" w:hAnsi="Times New Roman" w:cs="Times New Roman"/>
                <w:sz w:val="24"/>
                <w:szCs w:val="24"/>
              </w:rPr>
              <w:t>м</w:t>
            </w:r>
            <w:r>
              <w:rPr>
                <w:rFonts w:ascii="Times New Roman" w:hAnsi="Times New Roman" w:cs="Times New Roman"/>
                <w:sz w:val="24"/>
                <w:szCs w:val="24"/>
              </w:rPr>
              <w:t>етодисты</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CB22DE" w:rsidRDefault="001469F5" w:rsidP="00E67F1B">
            <w:pPr>
              <w:spacing w:after="0" w:line="240" w:lineRule="auto"/>
              <w:jc w:val="center"/>
              <w:rPr>
                <w:rFonts w:ascii="Times New Roman" w:hAnsi="Times New Roman" w:cs="Times New Roman"/>
                <w:b/>
                <w:i/>
                <w:iCs/>
                <w:color w:val="C00000"/>
                <w:sz w:val="24"/>
                <w:szCs w:val="24"/>
              </w:rPr>
            </w:pPr>
            <w:r w:rsidRPr="001445E4">
              <w:rPr>
                <w:rFonts w:ascii="Times New Roman" w:hAnsi="Times New Roman" w:cs="Times New Roman"/>
                <w:b/>
                <w:i/>
                <w:iCs/>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tcPr>
          <w:p w:rsidR="001469F5" w:rsidRPr="00D1505F" w:rsidRDefault="001469F5" w:rsidP="00FA5BF2">
            <w:pPr>
              <w:pStyle w:val="a4"/>
              <w:numPr>
                <w:ilvl w:val="0"/>
                <w:numId w:val="74"/>
              </w:numPr>
              <w:spacing w:after="0" w:line="240" w:lineRule="auto"/>
              <w:ind w:left="316" w:hanging="284"/>
              <w:rPr>
                <w:szCs w:val="24"/>
              </w:rPr>
            </w:pPr>
            <w:r w:rsidRPr="00D1505F">
              <w:rPr>
                <w:szCs w:val="24"/>
              </w:rPr>
              <w:t>Запись в детские объединения</w:t>
            </w:r>
          </w:p>
        </w:tc>
        <w:tc>
          <w:tcPr>
            <w:tcW w:w="2268" w:type="dxa"/>
            <w:tcBorders>
              <w:top w:val="single" w:sz="4" w:space="0" w:color="auto"/>
              <w:left w:val="single" w:sz="4" w:space="0" w:color="auto"/>
              <w:bottom w:val="single" w:sz="4" w:space="0" w:color="auto"/>
              <w:right w:val="single" w:sz="4" w:space="0" w:color="auto"/>
            </w:tcBorders>
          </w:tcPr>
          <w:p w:rsidR="001469F5" w:rsidRPr="0014018B" w:rsidRDefault="001469F5" w:rsidP="00E67F1B">
            <w:pPr>
              <w:spacing w:after="0" w:line="240" w:lineRule="auto"/>
              <w:rPr>
                <w:rFonts w:ascii="Times New Roman" w:hAnsi="Times New Roman" w:cs="Times New Roman"/>
                <w:sz w:val="24"/>
                <w:szCs w:val="24"/>
              </w:rPr>
            </w:pPr>
            <w:r w:rsidRPr="0014018B">
              <w:rPr>
                <w:rFonts w:ascii="Times New Roman" w:hAnsi="Times New Roman" w:cs="Times New Roman"/>
                <w:sz w:val="24"/>
                <w:szCs w:val="24"/>
              </w:rPr>
              <w:t>Ермакова Е.Н.</w:t>
            </w:r>
          </w:p>
          <w:p w:rsidR="001469F5" w:rsidRPr="0014018B" w:rsidRDefault="001469F5" w:rsidP="00E67F1B">
            <w:pPr>
              <w:spacing w:after="0" w:line="240" w:lineRule="auto"/>
              <w:rPr>
                <w:rFonts w:ascii="Times New Roman" w:hAnsi="Times New Roman" w:cs="Times New Roman"/>
                <w:b/>
                <w:bCs/>
                <w:sz w:val="24"/>
                <w:szCs w:val="24"/>
              </w:rPr>
            </w:pPr>
            <w:r w:rsidRPr="0014018B">
              <w:rPr>
                <w:rFonts w:ascii="Times New Roman" w:hAnsi="Times New Roman" w:cs="Times New Roman"/>
                <w:sz w:val="24"/>
                <w:szCs w:val="24"/>
              </w:rPr>
              <w:t>Кисель Т.Л.</w:t>
            </w:r>
          </w:p>
        </w:tc>
      </w:tr>
      <w:tr w:rsidR="001469F5" w:rsidRPr="00CB22DE" w:rsidTr="00A614DE">
        <w:tc>
          <w:tcPr>
            <w:tcW w:w="2269" w:type="dxa"/>
            <w:tcBorders>
              <w:top w:val="single" w:sz="4" w:space="0" w:color="auto"/>
              <w:left w:val="single" w:sz="4" w:space="0" w:color="auto"/>
              <w:bottom w:val="single" w:sz="4" w:space="0" w:color="auto"/>
              <w:right w:val="single" w:sz="4" w:space="0" w:color="auto"/>
            </w:tcBorders>
            <w:vAlign w:val="center"/>
            <w:hideMark/>
          </w:tcPr>
          <w:p w:rsidR="001469F5" w:rsidRPr="001445E4" w:rsidRDefault="001469F5" w:rsidP="00E67F1B">
            <w:pPr>
              <w:spacing w:after="0" w:line="240" w:lineRule="auto"/>
              <w:jc w:val="center"/>
              <w:rPr>
                <w:rFonts w:ascii="Times New Roman" w:hAnsi="Times New Roman" w:cs="Times New Roman"/>
                <w:b/>
                <w:i/>
                <w:iCs/>
                <w:sz w:val="24"/>
                <w:szCs w:val="24"/>
              </w:rPr>
            </w:pPr>
            <w:r w:rsidRPr="001445E4">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hideMark/>
          </w:tcPr>
          <w:p w:rsidR="001469F5" w:rsidRPr="001445E4" w:rsidRDefault="001469F5" w:rsidP="00E67F1B">
            <w:pPr>
              <w:spacing w:after="0" w:line="240" w:lineRule="auto"/>
              <w:ind w:left="316" w:hanging="284"/>
              <w:rPr>
                <w:rFonts w:ascii="Times New Roman" w:hAnsi="Times New Roman" w:cs="Times New Roman"/>
                <w:sz w:val="24"/>
                <w:szCs w:val="24"/>
              </w:rPr>
            </w:pPr>
            <w:r w:rsidRPr="001445E4">
              <w:rPr>
                <w:rFonts w:ascii="Times New Roman" w:hAnsi="Times New Roman" w:cs="Times New Roman"/>
                <w:sz w:val="24"/>
                <w:szCs w:val="24"/>
              </w:rPr>
              <w:t xml:space="preserve">Мероприятия для городских оздоровительных лагерей </w:t>
            </w:r>
          </w:p>
        </w:tc>
        <w:tc>
          <w:tcPr>
            <w:tcW w:w="2268" w:type="dxa"/>
            <w:tcBorders>
              <w:top w:val="single" w:sz="4" w:space="0" w:color="auto"/>
              <w:left w:val="single" w:sz="4" w:space="0" w:color="auto"/>
              <w:bottom w:val="single" w:sz="4" w:space="0" w:color="auto"/>
              <w:right w:val="single" w:sz="4" w:space="0" w:color="auto"/>
            </w:tcBorders>
            <w:hideMark/>
          </w:tcPr>
          <w:p w:rsidR="001469F5" w:rsidRPr="001445E4" w:rsidRDefault="001469F5" w:rsidP="00E67F1B">
            <w:pPr>
              <w:spacing w:after="0" w:line="240" w:lineRule="auto"/>
              <w:ind w:left="34"/>
              <w:rPr>
                <w:rFonts w:ascii="Times New Roman" w:hAnsi="Times New Roman" w:cs="Times New Roman"/>
                <w:bCs/>
                <w:sz w:val="24"/>
                <w:szCs w:val="24"/>
              </w:rPr>
            </w:pPr>
            <w:r w:rsidRPr="001445E4">
              <w:rPr>
                <w:rFonts w:ascii="Times New Roman" w:hAnsi="Times New Roman" w:cs="Times New Roman"/>
                <w:bCs/>
                <w:sz w:val="24"/>
                <w:szCs w:val="24"/>
              </w:rPr>
              <w:t>Алексеенко М.Л.</w:t>
            </w:r>
          </w:p>
          <w:p w:rsidR="001469F5" w:rsidRPr="001445E4" w:rsidRDefault="001469F5" w:rsidP="00E67F1B">
            <w:pPr>
              <w:spacing w:after="0" w:line="240" w:lineRule="auto"/>
              <w:rPr>
                <w:rFonts w:ascii="Times New Roman" w:hAnsi="Times New Roman" w:cs="Times New Roman"/>
                <w:bCs/>
                <w:sz w:val="24"/>
                <w:szCs w:val="24"/>
              </w:rPr>
            </w:pPr>
            <w:r w:rsidRPr="001445E4">
              <w:rPr>
                <w:rFonts w:ascii="Times New Roman" w:hAnsi="Times New Roman" w:cs="Times New Roman"/>
                <w:bCs/>
                <w:sz w:val="24"/>
                <w:szCs w:val="24"/>
              </w:rPr>
              <w:t>Ермакова Е.Н.</w:t>
            </w:r>
          </w:p>
        </w:tc>
      </w:tr>
    </w:tbl>
    <w:p w:rsidR="001469F5" w:rsidRPr="00CB22DE" w:rsidRDefault="001469F5" w:rsidP="001469F5">
      <w:pPr>
        <w:spacing w:after="0" w:line="240" w:lineRule="auto"/>
        <w:rPr>
          <w:b/>
          <w:color w:val="C00000"/>
          <w:szCs w:val="24"/>
        </w:rPr>
      </w:pPr>
    </w:p>
    <w:p w:rsidR="005D46FB" w:rsidRPr="004137D4" w:rsidRDefault="005D46FB" w:rsidP="004137D4">
      <w:pPr>
        <w:spacing w:after="0" w:line="240" w:lineRule="auto"/>
        <w:rPr>
          <w:b/>
          <w:szCs w:val="24"/>
        </w:rPr>
      </w:pPr>
    </w:p>
    <w:p w:rsidR="00985958" w:rsidRDefault="00985958" w:rsidP="005D46FB">
      <w:pPr>
        <w:spacing w:after="0" w:line="240" w:lineRule="auto"/>
        <w:ind w:left="360"/>
        <w:jc w:val="center"/>
        <w:rPr>
          <w:rFonts w:ascii="Times New Roman" w:hAnsi="Times New Roman" w:cs="Times New Roman"/>
          <w:b/>
          <w:sz w:val="24"/>
          <w:szCs w:val="24"/>
        </w:rPr>
      </w:pPr>
    </w:p>
    <w:p w:rsidR="00985958" w:rsidRDefault="00985958" w:rsidP="005D46FB">
      <w:pPr>
        <w:spacing w:after="0" w:line="240" w:lineRule="auto"/>
        <w:ind w:left="360"/>
        <w:jc w:val="center"/>
        <w:rPr>
          <w:rFonts w:ascii="Times New Roman" w:hAnsi="Times New Roman" w:cs="Times New Roman"/>
          <w:b/>
          <w:sz w:val="24"/>
          <w:szCs w:val="24"/>
        </w:rPr>
      </w:pPr>
    </w:p>
    <w:p w:rsidR="005D46FB" w:rsidRPr="00985958" w:rsidRDefault="005D46FB" w:rsidP="005D46FB">
      <w:pPr>
        <w:spacing w:after="0" w:line="240" w:lineRule="auto"/>
        <w:ind w:left="360"/>
        <w:jc w:val="center"/>
        <w:rPr>
          <w:rFonts w:ascii="Times New Roman" w:hAnsi="Times New Roman" w:cs="Times New Roman"/>
          <w:b/>
          <w:sz w:val="28"/>
          <w:szCs w:val="28"/>
        </w:rPr>
      </w:pPr>
      <w:r w:rsidRPr="00985958">
        <w:rPr>
          <w:rFonts w:ascii="Times New Roman" w:hAnsi="Times New Roman" w:cs="Times New Roman"/>
          <w:b/>
          <w:sz w:val="28"/>
          <w:szCs w:val="28"/>
        </w:rPr>
        <w:lastRenderedPageBreak/>
        <w:t>4.</w:t>
      </w:r>
      <w:r w:rsidR="00501A76" w:rsidRPr="00985958">
        <w:rPr>
          <w:rFonts w:ascii="Times New Roman" w:hAnsi="Times New Roman" w:cs="Times New Roman"/>
          <w:b/>
          <w:sz w:val="28"/>
          <w:szCs w:val="28"/>
        </w:rPr>
        <w:t xml:space="preserve"> </w:t>
      </w:r>
      <w:r w:rsidRPr="00985958">
        <w:rPr>
          <w:rFonts w:ascii="Times New Roman" w:hAnsi="Times New Roman" w:cs="Times New Roman"/>
          <w:b/>
          <w:sz w:val="28"/>
          <w:szCs w:val="28"/>
        </w:rPr>
        <w:t>Календарный учебный график</w:t>
      </w:r>
    </w:p>
    <w:p w:rsidR="005D46FB" w:rsidRPr="00985958" w:rsidRDefault="00985958" w:rsidP="005D4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2019</w:t>
      </w:r>
      <w:r w:rsidR="005D46FB" w:rsidRPr="00985958">
        <w:rPr>
          <w:rFonts w:ascii="Times New Roman" w:hAnsi="Times New Roman" w:cs="Times New Roman"/>
          <w:b/>
          <w:sz w:val="28"/>
          <w:szCs w:val="28"/>
        </w:rPr>
        <w:t>-20</w:t>
      </w:r>
      <w:r>
        <w:rPr>
          <w:rFonts w:ascii="Times New Roman" w:hAnsi="Times New Roman" w:cs="Times New Roman"/>
          <w:b/>
          <w:sz w:val="28"/>
          <w:szCs w:val="28"/>
        </w:rPr>
        <w:t>20</w:t>
      </w:r>
      <w:r w:rsidR="005D46FB" w:rsidRPr="00985958">
        <w:rPr>
          <w:rFonts w:ascii="Times New Roman" w:hAnsi="Times New Roman" w:cs="Times New Roman"/>
          <w:b/>
          <w:sz w:val="28"/>
          <w:szCs w:val="28"/>
        </w:rPr>
        <w:t xml:space="preserve"> учебный год </w:t>
      </w:r>
    </w:p>
    <w:p w:rsidR="005D46FB" w:rsidRPr="005D46FB" w:rsidRDefault="005D46FB" w:rsidP="005D46FB">
      <w:pPr>
        <w:spacing w:after="0"/>
        <w:jc w:val="center"/>
        <w:rPr>
          <w:rFonts w:ascii="Times New Roman" w:hAnsi="Times New Roman" w:cs="Times New Roman"/>
          <w:b/>
          <w:sz w:val="24"/>
          <w:szCs w:val="24"/>
        </w:rPr>
      </w:pPr>
    </w:p>
    <w:p w:rsidR="005D46FB" w:rsidRPr="005D46FB" w:rsidRDefault="00B757A9" w:rsidP="00FA5BF2">
      <w:pPr>
        <w:pStyle w:val="a4"/>
        <w:numPr>
          <w:ilvl w:val="0"/>
          <w:numId w:val="42"/>
        </w:numPr>
        <w:spacing w:after="0" w:line="240" w:lineRule="auto"/>
        <w:ind w:left="851" w:hanging="284"/>
        <w:jc w:val="both"/>
        <w:rPr>
          <w:szCs w:val="24"/>
        </w:rPr>
      </w:pPr>
      <w:r>
        <w:rPr>
          <w:szCs w:val="24"/>
        </w:rPr>
        <w:t>МБУДО «ГЦРиНТТДиЮ»</w:t>
      </w:r>
      <w:r w:rsidR="005D46FB" w:rsidRPr="005D46FB">
        <w:rPr>
          <w:szCs w:val="24"/>
        </w:rPr>
        <w:t xml:space="preserve"> осущ</w:t>
      </w:r>
      <w:r w:rsidR="007D2153">
        <w:rPr>
          <w:szCs w:val="24"/>
        </w:rPr>
        <w:t xml:space="preserve">ествляет работу с обучающимися </w:t>
      </w:r>
      <w:r w:rsidR="005D46FB" w:rsidRPr="005D46FB">
        <w:rPr>
          <w:szCs w:val="24"/>
        </w:rPr>
        <w:t>в течение всего календарного года.</w:t>
      </w:r>
    </w:p>
    <w:p w:rsidR="005D46FB" w:rsidRPr="005D46FB" w:rsidRDefault="005D46FB" w:rsidP="00FA5BF2">
      <w:pPr>
        <w:pStyle w:val="a4"/>
        <w:numPr>
          <w:ilvl w:val="0"/>
          <w:numId w:val="42"/>
        </w:numPr>
        <w:spacing w:after="0" w:line="240" w:lineRule="auto"/>
        <w:ind w:left="851" w:hanging="284"/>
        <w:jc w:val="both"/>
        <w:rPr>
          <w:szCs w:val="24"/>
        </w:rPr>
      </w:pPr>
      <w:r w:rsidRPr="005D46FB">
        <w:rPr>
          <w:szCs w:val="24"/>
        </w:rPr>
        <w:t>Начало учебного года – 1 сентября 201</w:t>
      </w:r>
      <w:r w:rsidR="007D2153">
        <w:rPr>
          <w:szCs w:val="24"/>
        </w:rPr>
        <w:t>9</w:t>
      </w:r>
      <w:r w:rsidRPr="005D46FB">
        <w:rPr>
          <w:szCs w:val="24"/>
        </w:rPr>
        <w:t xml:space="preserve"> года.</w:t>
      </w:r>
    </w:p>
    <w:p w:rsidR="005D46FB" w:rsidRPr="005D46FB" w:rsidRDefault="005D46FB" w:rsidP="00FA5BF2">
      <w:pPr>
        <w:pStyle w:val="a4"/>
        <w:numPr>
          <w:ilvl w:val="0"/>
          <w:numId w:val="42"/>
        </w:numPr>
        <w:spacing w:after="0" w:line="240" w:lineRule="auto"/>
        <w:ind w:left="851" w:hanging="284"/>
        <w:jc w:val="both"/>
        <w:rPr>
          <w:szCs w:val="24"/>
        </w:rPr>
      </w:pPr>
      <w:r w:rsidRPr="005D46FB">
        <w:rPr>
          <w:szCs w:val="24"/>
        </w:rPr>
        <w:t>Окон</w:t>
      </w:r>
      <w:r w:rsidR="007D2153">
        <w:rPr>
          <w:szCs w:val="24"/>
        </w:rPr>
        <w:t>чание учебного года – 31 мая 2020</w:t>
      </w:r>
      <w:r w:rsidRPr="005D46FB">
        <w:rPr>
          <w:szCs w:val="24"/>
        </w:rPr>
        <w:t xml:space="preserve"> года. Продолжительность учебного </w:t>
      </w:r>
      <w:proofErr w:type="gramStart"/>
      <w:r w:rsidRPr="005D46FB">
        <w:rPr>
          <w:szCs w:val="24"/>
        </w:rPr>
        <w:t>года  не</w:t>
      </w:r>
      <w:proofErr w:type="gramEnd"/>
      <w:r w:rsidRPr="005D46FB">
        <w:rPr>
          <w:szCs w:val="24"/>
        </w:rPr>
        <w:t xml:space="preserve"> менее 36 недель.</w:t>
      </w:r>
    </w:p>
    <w:p w:rsidR="005D46FB" w:rsidRPr="005D46FB" w:rsidRDefault="005D46FB" w:rsidP="00FA5BF2">
      <w:pPr>
        <w:pStyle w:val="a4"/>
        <w:numPr>
          <w:ilvl w:val="0"/>
          <w:numId w:val="42"/>
        </w:numPr>
        <w:spacing w:after="0" w:line="240" w:lineRule="auto"/>
        <w:ind w:left="851" w:hanging="284"/>
        <w:jc w:val="both"/>
        <w:rPr>
          <w:szCs w:val="24"/>
        </w:rPr>
      </w:pPr>
      <w:r w:rsidRPr="005D46FB">
        <w:rPr>
          <w:szCs w:val="24"/>
        </w:rPr>
        <w:t xml:space="preserve">Учебные занятия проводятся </w:t>
      </w:r>
      <w:r w:rsidR="007D2153">
        <w:rPr>
          <w:szCs w:val="24"/>
        </w:rPr>
        <w:t>с понедельника по субботу</w:t>
      </w:r>
      <w:r w:rsidRPr="005D46FB">
        <w:rPr>
          <w:szCs w:val="24"/>
        </w:rPr>
        <w:t xml:space="preserve"> (кроме праздничных дней), а также в каникулярное время (кроме летнего периода) по утверждённому расписанию. Праздничные дни согласно общероссийскому календарю праздничных дат.</w:t>
      </w:r>
    </w:p>
    <w:p w:rsidR="005D46FB" w:rsidRPr="005D46FB" w:rsidRDefault="005D46FB" w:rsidP="00FA5BF2">
      <w:pPr>
        <w:pStyle w:val="a4"/>
        <w:widowControl w:val="0"/>
        <w:numPr>
          <w:ilvl w:val="0"/>
          <w:numId w:val="42"/>
        </w:numPr>
        <w:tabs>
          <w:tab w:val="left" w:pos="900"/>
          <w:tab w:val="num" w:pos="1284"/>
        </w:tabs>
        <w:autoSpaceDE w:val="0"/>
        <w:autoSpaceDN w:val="0"/>
        <w:adjustRightInd w:val="0"/>
        <w:spacing w:after="0" w:line="240" w:lineRule="auto"/>
        <w:ind w:left="851" w:right="-1" w:hanging="284"/>
        <w:jc w:val="both"/>
        <w:rPr>
          <w:szCs w:val="24"/>
        </w:rPr>
      </w:pPr>
      <w:r w:rsidRPr="005D46FB">
        <w:rPr>
          <w:szCs w:val="24"/>
        </w:rPr>
        <w:t>Начало учебных занятий не ранее 8.</w:t>
      </w:r>
      <w:r w:rsidR="00DC03EA">
        <w:rPr>
          <w:szCs w:val="24"/>
        </w:rPr>
        <w:t>0</w:t>
      </w:r>
      <w:r w:rsidRPr="005D46FB">
        <w:rPr>
          <w:szCs w:val="24"/>
        </w:rPr>
        <w:t xml:space="preserve">0, окончание – не позднее 20.00. </w:t>
      </w:r>
    </w:p>
    <w:p w:rsidR="005D46FB" w:rsidRPr="005D46FB" w:rsidRDefault="005D46FB" w:rsidP="005D46FB">
      <w:pPr>
        <w:pStyle w:val="a4"/>
        <w:widowControl w:val="0"/>
        <w:tabs>
          <w:tab w:val="left" w:pos="900"/>
        </w:tabs>
        <w:autoSpaceDE w:val="0"/>
        <w:autoSpaceDN w:val="0"/>
        <w:adjustRightInd w:val="0"/>
        <w:spacing w:after="0" w:line="240" w:lineRule="auto"/>
        <w:ind w:left="851" w:right="-1"/>
        <w:jc w:val="both"/>
        <w:rPr>
          <w:szCs w:val="24"/>
        </w:rPr>
      </w:pPr>
      <w:r w:rsidRPr="005D46FB">
        <w:rPr>
          <w:szCs w:val="24"/>
        </w:rPr>
        <w:t>Для учащихся в возрасте 16-18 лет допускается окончание занятий в 21.00.</w:t>
      </w:r>
    </w:p>
    <w:p w:rsidR="005D46FB" w:rsidRPr="005D46FB" w:rsidRDefault="005D46FB" w:rsidP="00FA5BF2">
      <w:pPr>
        <w:pStyle w:val="a4"/>
        <w:numPr>
          <w:ilvl w:val="0"/>
          <w:numId w:val="42"/>
        </w:numPr>
        <w:spacing w:after="0" w:line="240" w:lineRule="auto"/>
        <w:ind w:left="851" w:hanging="284"/>
        <w:jc w:val="both"/>
        <w:rPr>
          <w:szCs w:val="24"/>
        </w:rPr>
      </w:pPr>
      <w:r w:rsidRPr="005D46FB">
        <w:rPr>
          <w:szCs w:val="24"/>
        </w:rPr>
        <w:t>Продолжительность занятий:</w:t>
      </w:r>
    </w:p>
    <w:p w:rsidR="005D46FB" w:rsidRPr="005D46FB" w:rsidRDefault="005D46FB" w:rsidP="00FA5BF2">
      <w:pPr>
        <w:pStyle w:val="a6"/>
        <w:widowControl w:val="0"/>
        <w:numPr>
          <w:ilvl w:val="0"/>
          <w:numId w:val="43"/>
        </w:numPr>
        <w:autoSpaceDE w:val="0"/>
        <w:autoSpaceDN w:val="0"/>
        <w:adjustRightInd w:val="0"/>
        <w:ind w:left="851" w:right="-1"/>
        <w:jc w:val="both"/>
        <w:rPr>
          <w:b w:val="0"/>
          <w:sz w:val="24"/>
        </w:rPr>
      </w:pPr>
      <w:r w:rsidRPr="005D46FB">
        <w:rPr>
          <w:b w:val="0"/>
          <w:sz w:val="24"/>
        </w:rPr>
        <w:t>для детей предшкольного развития – 30 минут;</w:t>
      </w:r>
    </w:p>
    <w:p w:rsidR="005D46FB" w:rsidRPr="005D46FB" w:rsidRDefault="005D46FB" w:rsidP="00FA5BF2">
      <w:pPr>
        <w:pStyle w:val="a6"/>
        <w:widowControl w:val="0"/>
        <w:numPr>
          <w:ilvl w:val="0"/>
          <w:numId w:val="43"/>
        </w:numPr>
        <w:autoSpaceDE w:val="0"/>
        <w:autoSpaceDN w:val="0"/>
        <w:adjustRightInd w:val="0"/>
        <w:ind w:left="851" w:right="-1"/>
        <w:jc w:val="both"/>
        <w:rPr>
          <w:b w:val="0"/>
          <w:sz w:val="24"/>
        </w:rPr>
      </w:pPr>
      <w:r w:rsidRPr="005D46FB">
        <w:rPr>
          <w:b w:val="0"/>
          <w:sz w:val="24"/>
        </w:rPr>
        <w:t>для детей с ОВР – 45 минут;</w:t>
      </w:r>
    </w:p>
    <w:p w:rsidR="005D46FB" w:rsidRPr="005D46FB" w:rsidRDefault="005D46FB" w:rsidP="00FA5BF2">
      <w:pPr>
        <w:pStyle w:val="a6"/>
        <w:widowControl w:val="0"/>
        <w:numPr>
          <w:ilvl w:val="0"/>
          <w:numId w:val="43"/>
        </w:numPr>
        <w:autoSpaceDE w:val="0"/>
        <w:autoSpaceDN w:val="0"/>
        <w:adjustRightInd w:val="0"/>
        <w:ind w:left="851" w:right="-1"/>
        <w:jc w:val="both"/>
        <w:rPr>
          <w:b w:val="0"/>
          <w:sz w:val="24"/>
        </w:rPr>
      </w:pPr>
      <w:r w:rsidRPr="005D46FB">
        <w:rPr>
          <w:b w:val="0"/>
          <w:sz w:val="24"/>
        </w:rPr>
        <w:t>для детей старше 7 лет – 45 минут;</w:t>
      </w:r>
    </w:p>
    <w:p w:rsidR="005D46FB" w:rsidRPr="005D46FB" w:rsidRDefault="005D46FB" w:rsidP="00FA5BF2">
      <w:pPr>
        <w:pStyle w:val="a6"/>
        <w:widowControl w:val="0"/>
        <w:numPr>
          <w:ilvl w:val="0"/>
          <w:numId w:val="43"/>
        </w:numPr>
        <w:autoSpaceDE w:val="0"/>
        <w:autoSpaceDN w:val="0"/>
        <w:adjustRightInd w:val="0"/>
        <w:ind w:left="851" w:right="-1"/>
        <w:jc w:val="both"/>
        <w:rPr>
          <w:b w:val="0"/>
          <w:sz w:val="24"/>
        </w:rPr>
      </w:pPr>
      <w:r w:rsidRPr="005D46FB">
        <w:rPr>
          <w:b w:val="0"/>
          <w:sz w:val="24"/>
        </w:rPr>
        <w:t xml:space="preserve">для объединений с использованием компьютерной техники – 30 мин. для детей в возрасте до 10 лет, 45 мин. для остальных обучающихся. Между занятиями организуются </w:t>
      </w:r>
      <w:proofErr w:type="gramStart"/>
      <w:r w:rsidRPr="005D46FB">
        <w:rPr>
          <w:b w:val="0"/>
          <w:sz w:val="24"/>
        </w:rPr>
        <w:t>перерывы  для</w:t>
      </w:r>
      <w:proofErr w:type="gramEnd"/>
      <w:r w:rsidRPr="005D46FB">
        <w:rPr>
          <w:b w:val="0"/>
          <w:sz w:val="24"/>
        </w:rPr>
        <w:t xml:space="preserve"> отдыха обучающихся и проветривания помещений в соответствии с санитарно-гигиеническими нормами.</w:t>
      </w:r>
    </w:p>
    <w:p w:rsidR="005D46FB" w:rsidRPr="005D46FB" w:rsidRDefault="005D46FB" w:rsidP="005D46FB">
      <w:pPr>
        <w:pStyle w:val="a6"/>
        <w:ind w:left="851" w:right="-1" w:hanging="284"/>
        <w:jc w:val="both"/>
        <w:rPr>
          <w:b w:val="0"/>
          <w:sz w:val="24"/>
        </w:rPr>
      </w:pPr>
      <w:r w:rsidRPr="005D46FB">
        <w:rPr>
          <w:b w:val="0"/>
          <w:sz w:val="24"/>
        </w:rPr>
        <w:t>7. Занятия в объединениях проводятся:</w:t>
      </w:r>
    </w:p>
    <w:p w:rsidR="005D46FB" w:rsidRPr="005D46FB" w:rsidRDefault="005D46FB" w:rsidP="00FA5BF2">
      <w:pPr>
        <w:pStyle w:val="a6"/>
        <w:widowControl w:val="0"/>
        <w:numPr>
          <w:ilvl w:val="0"/>
          <w:numId w:val="44"/>
        </w:numPr>
        <w:autoSpaceDE w:val="0"/>
        <w:autoSpaceDN w:val="0"/>
        <w:adjustRightInd w:val="0"/>
        <w:ind w:left="851" w:right="-1"/>
        <w:jc w:val="both"/>
        <w:rPr>
          <w:b w:val="0"/>
          <w:sz w:val="24"/>
        </w:rPr>
      </w:pPr>
      <w:r w:rsidRPr="005D46FB">
        <w:rPr>
          <w:b w:val="0"/>
          <w:sz w:val="24"/>
        </w:rPr>
        <w:t>1 года обучения - не более</w:t>
      </w:r>
      <w:r w:rsidR="00611F40">
        <w:rPr>
          <w:b w:val="0"/>
          <w:sz w:val="24"/>
        </w:rPr>
        <w:t xml:space="preserve"> 4 академических часов в неделю, в детских объединениях технической направленности </w:t>
      </w:r>
      <w:r w:rsidR="00307B6E">
        <w:rPr>
          <w:b w:val="0"/>
          <w:sz w:val="24"/>
        </w:rPr>
        <w:t>– не более 6 академических часов в неделю;</w:t>
      </w:r>
      <w:r w:rsidR="00B757A9">
        <w:rPr>
          <w:b w:val="0"/>
          <w:sz w:val="24"/>
        </w:rPr>
        <w:t xml:space="preserve">  </w:t>
      </w:r>
    </w:p>
    <w:p w:rsidR="005D46FB" w:rsidRPr="005D46FB" w:rsidRDefault="005D46FB" w:rsidP="00FA5BF2">
      <w:pPr>
        <w:pStyle w:val="a6"/>
        <w:widowControl w:val="0"/>
        <w:numPr>
          <w:ilvl w:val="0"/>
          <w:numId w:val="44"/>
        </w:numPr>
        <w:autoSpaceDE w:val="0"/>
        <w:autoSpaceDN w:val="0"/>
        <w:adjustRightInd w:val="0"/>
        <w:ind w:left="851" w:right="-1"/>
        <w:jc w:val="both"/>
        <w:rPr>
          <w:b w:val="0"/>
          <w:sz w:val="24"/>
        </w:rPr>
      </w:pPr>
      <w:r>
        <w:rPr>
          <w:b w:val="0"/>
          <w:sz w:val="24"/>
        </w:rPr>
        <w:t xml:space="preserve">2 года обучения и </w:t>
      </w:r>
      <w:r w:rsidRPr="005D46FB">
        <w:rPr>
          <w:b w:val="0"/>
          <w:sz w:val="24"/>
        </w:rPr>
        <w:t>последующих лет - не более 6 академических часов в неделю;</w:t>
      </w:r>
    </w:p>
    <w:p w:rsidR="005D46FB" w:rsidRPr="005D46FB" w:rsidRDefault="005D46FB" w:rsidP="00FA5BF2">
      <w:pPr>
        <w:pStyle w:val="a6"/>
        <w:widowControl w:val="0"/>
        <w:numPr>
          <w:ilvl w:val="0"/>
          <w:numId w:val="44"/>
        </w:numPr>
        <w:autoSpaceDE w:val="0"/>
        <w:autoSpaceDN w:val="0"/>
        <w:adjustRightInd w:val="0"/>
        <w:ind w:left="851" w:right="-1"/>
        <w:jc w:val="both"/>
        <w:rPr>
          <w:b w:val="0"/>
          <w:sz w:val="24"/>
        </w:rPr>
      </w:pPr>
      <w:r w:rsidRPr="005D46FB">
        <w:rPr>
          <w:b w:val="0"/>
          <w:sz w:val="24"/>
        </w:rPr>
        <w:t xml:space="preserve">в инструментальных и вокальных объединениях занятия </w:t>
      </w:r>
      <w:r w:rsidR="00DC03EA">
        <w:rPr>
          <w:b w:val="0"/>
          <w:sz w:val="24"/>
        </w:rPr>
        <w:t xml:space="preserve">могут </w:t>
      </w:r>
      <w:r w:rsidRPr="005D46FB">
        <w:rPr>
          <w:b w:val="0"/>
          <w:sz w:val="24"/>
        </w:rPr>
        <w:t>проводятся с каждым ребенком индивидуально два раза в неделю;</w:t>
      </w:r>
    </w:p>
    <w:p w:rsidR="005D46FB" w:rsidRPr="005D46FB" w:rsidRDefault="005D46FB" w:rsidP="00FA5BF2">
      <w:pPr>
        <w:pStyle w:val="a6"/>
        <w:widowControl w:val="0"/>
        <w:numPr>
          <w:ilvl w:val="0"/>
          <w:numId w:val="44"/>
        </w:numPr>
        <w:autoSpaceDE w:val="0"/>
        <w:autoSpaceDN w:val="0"/>
        <w:adjustRightInd w:val="0"/>
        <w:ind w:left="851" w:right="-1"/>
        <w:jc w:val="both"/>
        <w:rPr>
          <w:b w:val="0"/>
          <w:sz w:val="24"/>
        </w:rPr>
      </w:pPr>
      <w:r w:rsidRPr="005D46FB">
        <w:rPr>
          <w:b w:val="0"/>
          <w:sz w:val="24"/>
        </w:rPr>
        <w:t>максимальная продолжительность занятий со всем составом и индивидуально в оркестрах, музыкальных и вокальных объединениях предусматривается 10 академических часов в неделю;</w:t>
      </w:r>
    </w:p>
    <w:p w:rsidR="005D46FB" w:rsidRPr="005D46FB" w:rsidRDefault="005D46FB" w:rsidP="00FA5BF2">
      <w:pPr>
        <w:pStyle w:val="a6"/>
        <w:widowControl w:val="0"/>
        <w:numPr>
          <w:ilvl w:val="0"/>
          <w:numId w:val="44"/>
        </w:numPr>
        <w:autoSpaceDE w:val="0"/>
        <w:autoSpaceDN w:val="0"/>
        <w:adjustRightInd w:val="0"/>
        <w:ind w:left="851" w:right="-1"/>
        <w:jc w:val="both"/>
        <w:rPr>
          <w:b w:val="0"/>
          <w:sz w:val="24"/>
        </w:rPr>
      </w:pPr>
      <w:r w:rsidRPr="005D46FB">
        <w:rPr>
          <w:b w:val="0"/>
          <w:sz w:val="24"/>
        </w:rPr>
        <w:t xml:space="preserve">для </w:t>
      </w:r>
      <w:r w:rsidR="00B757A9">
        <w:rPr>
          <w:b w:val="0"/>
          <w:sz w:val="24"/>
        </w:rPr>
        <w:t>обучающихся технических, туристско-краеведческих объединениях и объединения</w:t>
      </w:r>
      <w:r w:rsidRPr="005D46FB">
        <w:rPr>
          <w:b w:val="0"/>
          <w:sz w:val="24"/>
        </w:rPr>
        <w:t xml:space="preserve"> </w:t>
      </w:r>
      <w:r w:rsidR="00B757A9">
        <w:rPr>
          <w:b w:val="0"/>
          <w:sz w:val="24"/>
        </w:rPr>
        <w:t>«Н</w:t>
      </w:r>
      <w:r w:rsidRPr="005D46FB">
        <w:rPr>
          <w:b w:val="0"/>
          <w:sz w:val="24"/>
        </w:rPr>
        <w:t>астольный теннис</w:t>
      </w:r>
      <w:r w:rsidR="00B757A9">
        <w:rPr>
          <w:b w:val="0"/>
          <w:sz w:val="24"/>
        </w:rPr>
        <w:t>»</w:t>
      </w:r>
      <w:r w:rsidRPr="005D46FB">
        <w:rPr>
          <w:b w:val="0"/>
          <w:sz w:val="24"/>
        </w:rPr>
        <w:t xml:space="preserve"> всех лет обучения продолжительность занятий – не более 6 часов в неделю;</w:t>
      </w:r>
    </w:p>
    <w:p w:rsidR="005D46FB" w:rsidRPr="005D46FB" w:rsidRDefault="005D46FB" w:rsidP="00FA5BF2">
      <w:pPr>
        <w:pStyle w:val="a6"/>
        <w:widowControl w:val="0"/>
        <w:numPr>
          <w:ilvl w:val="0"/>
          <w:numId w:val="44"/>
        </w:numPr>
        <w:autoSpaceDE w:val="0"/>
        <w:autoSpaceDN w:val="0"/>
        <w:adjustRightInd w:val="0"/>
        <w:ind w:left="851" w:right="-1"/>
        <w:jc w:val="both"/>
        <w:rPr>
          <w:b w:val="0"/>
          <w:sz w:val="24"/>
        </w:rPr>
      </w:pPr>
      <w:r w:rsidRPr="005D46FB">
        <w:rPr>
          <w:b w:val="0"/>
          <w:sz w:val="24"/>
        </w:rPr>
        <w:t>для проведения походов, загородных экскурсий – 8 часов.</w:t>
      </w:r>
    </w:p>
    <w:p w:rsidR="005D46FB" w:rsidRPr="005D46FB" w:rsidRDefault="005D46FB" w:rsidP="005D46FB">
      <w:pPr>
        <w:pStyle w:val="a6"/>
        <w:ind w:left="851" w:right="-1" w:hanging="284"/>
        <w:jc w:val="both"/>
        <w:rPr>
          <w:b w:val="0"/>
          <w:sz w:val="24"/>
        </w:rPr>
      </w:pPr>
      <w:r w:rsidRPr="005D46FB">
        <w:rPr>
          <w:b w:val="0"/>
          <w:sz w:val="24"/>
        </w:rPr>
        <w:t>8. Аттестация обучающихся проводится в виде итогового и промежуточного контроля качества и результативности освоения дополнительных общеобразовательных программ в форме итогового занятия, прослушивания, выставочного просмотра, конкурса, чемпионата, викторины, соревнования, олимпиады, выставки и др.</w:t>
      </w:r>
    </w:p>
    <w:p w:rsidR="005D46FB" w:rsidRPr="005D46FB" w:rsidRDefault="005D46FB" w:rsidP="005D46FB">
      <w:pPr>
        <w:pStyle w:val="a6"/>
        <w:ind w:left="851" w:right="-1" w:hanging="284"/>
        <w:jc w:val="both"/>
        <w:rPr>
          <w:b w:val="0"/>
          <w:sz w:val="24"/>
        </w:rPr>
      </w:pPr>
      <w:r w:rsidRPr="005D46FB">
        <w:rPr>
          <w:b w:val="0"/>
          <w:sz w:val="24"/>
        </w:rPr>
        <w:t xml:space="preserve">9. Сроки проведения мониторинга качества: </w:t>
      </w:r>
    </w:p>
    <w:p w:rsidR="005D46FB" w:rsidRPr="005D46FB" w:rsidRDefault="005D46FB" w:rsidP="00FA5BF2">
      <w:pPr>
        <w:pStyle w:val="a6"/>
        <w:widowControl w:val="0"/>
        <w:numPr>
          <w:ilvl w:val="0"/>
          <w:numId w:val="45"/>
        </w:numPr>
        <w:autoSpaceDE w:val="0"/>
        <w:autoSpaceDN w:val="0"/>
        <w:adjustRightInd w:val="0"/>
        <w:ind w:left="851" w:right="-1"/>
        <w:jc w:val="both"/>
        <w:rPr>
          <w:b w:val="0"/>
          <w:sz w:val="24"/>
        </w:rPr>
      </w:pPr>
      <w:r>
        <w:rPr>
          <w:b w:val="0"/>
          <w:sz w:val="24"/>
        </w:rPr>
        <w:t>1-е полугодие: с 17</w:t>
      </w:r>
      <w:r w:rsidRPr="005D46FB">
        <w:rPr>
          <w:b w:val="0"/>
          <w:sz w:val="24"/>
        </w:rPr>
        <w:t>.12.201</w:t>
      </w:r>
      <w:r w:rsidR="00DC03EA">
        <w:rPr>
          <w:b w:val="0"/>
          <w:sz w:val="24"/>
        </w:rPr>
        <w:t>9</w:t>
      </w:r>
      <w:r>
        <w:rPr>
          <w:b w:val="0"/>
          <w:sz w:val="24"/>
        </w:rPr>
        <w:t xml:space="preserve"> по 28</w:t>
      </w:r>
      <w:r w:rsidRPr="005D46FB">
        <w:rPr>
          <w:b w:val="0"/>
          <w:sz w:val="24"/>
        </w:rPr>
        <w:t>.12.201</w:t>
      </w:r>
      <w:r w:rsidR="00DC03EA">
        <w:rPr>
          <w:b w:val="0"/>
          <w:sz w:val="24"/>
        </w:rPr>
        <w:t>9</w:t>
      </w:r>
      <w:r w:rsidRPr="005D46FB">
        <w:rPr>
          <w:b w:val="0"/>
          <w:sz w:val="24"/>
        </w:rPr>
        <w:t>;</w:t>
      </w:r>
    </w:p>
    <w:p w:rsidR="005D46FB" w:rsidRDefault="005D46FB" w:rsidP="00FA5BF2">
      <w:pPr>
        <w:pStyle w:val="a6"/>
        <w:widowControl w:val="0"/>
        <w:numPr>
          <w:ilvl w:val="0"/>
          <w:numId w:val="45"/>
        </w:numPr>
        <w:autoSpaceDE w:val="0"/>
        <w:autoSpaceDN w:val="0"/>
        <w:adjustRightInd w:val="0"/>
        <w:ind w:left="851" w:right="-1"/>
        <w:jc w:val="both"/>
        <w:rPr>
          <w:b w:val="0"/>
          <w:sz w:val="24"/>
        </w:rPr>
      </w:pPr>
      <w:r>
        <w:rPr>
          <w:b w:val="0"/>
          <w:sz w:val="24"/>
        </w:rPr>
        <w:t>2-е полугодие: с 06</w:t>
      </w:r>
      <w:r w:rsidRPr="005D46FB">
        <w:rPr>
          <w:b w:val="0"/>
          <w:sz w:val="24"/>
        </w:rPr>
        <w:t>.</w:t>
      </w:r>
      <w:r>
        <w:rPr>
          <w:b w:val="0"/>
          <w:sz w:val="24"/>
        </w:rPr>
        <w:t>05.</w:t>
      </w:r>
      <w:r w:rsidR="00DC03EA">
        <w:rPr>
          <w:b w:val="0"/>
          <w:sz w:val="24"/>
        </w:rPr>
        <w:t>2020</w:t>
      </w:r>
      <w:r>
        <w:rPr>
          <w:b w:val="0"/>
          <w:sz w:val="24"/>
        </w:rPr>
        <w:t xml:space="preserve"> по 28</w:t>
      </w:r>
      <w:r w:rsidR="00DC03EA">
        <w:rPr>
          <w:b w:val="0"/>
          <w:sz w:val="24"/>
        </w:rPr>
        <w:t>.05.2020</w:t>
      </w:r>
    </w:p>
    <w:p w:rsidR="00B757A9" w:rsidRDefault="00B757A9" w:rsidP="00B757A9">
      <w:pPr>
        <w:pStyle w:val="a6"/>
        <w:widowControl w:val="0"/>
        <w:autoSpaceDE w:val="0"/>
        <w:autoSpaceDN w:val="0"/>
        <w:adjustRightInd w:val="0"/>
        <w:ind w:left="851" w:right="-1"/>
        <w:jc w:val="both"/>
        <w:rPr>
          <w:b w:val="0"/>
          <w:sz w:val="24"/>
        </w:rPr>
      </w:pPr>
    </w:p>
    <w:p w:rsidR="004137D4" w:rsidRDefault="004137D4" w:rsidP="004137D4">
      <w:pPr>
        <w:pStyle w:val="a6"/>
        <w:widowControl w:val="0"/>
        <w:autoSpaceDE w:val="0"/>
        <w:autoSpaceDN w:val="0"/>
        <w:adjustRightInd w:val="0"/>
        <w:ind w:left="851" w:right="-1"/>
        <w:jc w:val="both"/>
        <w:rPr>
          <w:b w:val="0"/>
          <w:sz w:val="24"/>
        </w:rPr>
      </w:pPr>
    </w:p>
    <w:p w:rsidR="006B1BD1" w:rsidRPr="004137D4" w:rsidRDefault="00307B6E" w:rsidP="00307B6E">
      <w:pPr>
        <w:pStyle w:val="a6"/>
        <w:widowControl w:val="0"/>
        <w:autoSpaceDE w:val="0"/>
        <w:autoSpaceDN w:val="0"/>
        <w:adjustRightInd w:val="0"/>
        <w:ind w:left="360" w:right="-1"/>
        <w:rPr>
          <w:sz w:val="24"/>
        </w:rPr>
      </w:pPr>
      <w:r>
        <w:rPr>
          <w:sz w:val="24"/>
        </w:rPr>
        <w:t xml:space="preserve">5. </w:t>
      </w:r>
      <w:r w:rsidR="00DC03EA">
        <w:rPr>
          <w:sz w:val="24"/>
        </w:rPr>
        <w:t>Учебный план на 2019-2020</w:t>
      </w:r>
      <w:r w:rsidR="0005101F">
        <w:rPr>
          <w:sz w:val="24"/>
        </w:rPr>
        <w:t xml:space="preserve"> уч.</w:t>
      </w:r>
      <w:r w:rsidR="005C32AF">
        <w:rPr>
          <w:sz w:val="24"/>
        </w:rPr>
        <w:t xml:space="preserve"> </w:t>
      </w:r>
      <w:r w:rsidR="0005101F">
        <w:rPr>
          <w:sz w:val="24"/>
        </w:rPr>
        <w:t>год</w:t>
      </w:r>
    </w:p>
    <w:p w:rsidR="00991D29" w:rsidRPr="00991D29" w:rsidRDefault="00991D29" w:rsidP="00991D29">
      <w:pPr>
        <w:pStyle w:val="Default"/>
        <w:ind w:left="284" w:firstLine="567"/>
        <w:jc w:val="both"/>
      </w:pPr>
      <w:r w:rsidRPr="00991D29">
        <w:t>Учебный план МБУДО «ГЦРиНТТДиЮ»</w:t>
      </w:r>
      <w:r w:rsidR="00DC03EA">
        <w:t xml:space="preserve"> </w:t>
      </w:r>
      <w:r w:rsidRPr="00991D29">
        <w:t xml:space="preserve">составлен в соответствии с целями и задачами деятельности учреждения, на основании требований нормативных документов: </w:t>
      </w:r>
      <w:r>
        <w:t>Соответствует</w:t>
      </w:r>
      <w:r w:rsidRPr="00991D29">
        <w:t xml:space="preserve"> лицензионным требованиям по заявленным направленностям реализуемых программ и срокам их освоения (</w:t>
      </w:r>
      <w:r w:rsidRPr="00991D29">
        <w:rPr>
          <w:color w:val="auto"/>
        </w:rPr>
        <w:t>лицензия №</w:t>
      </w:r>
      <w:r w:rsidRPr="00991D29">
        <w:rPr>
          <w:color w:val="FF0000"/>
        </w:rPr>
        <w:t xml:space="preserve"> </w:t>
      </w:r>
      <w:r w:rsidRPr="00991D29">
        <w:rPr>
          <w:color w:val="auto"/>
        </w:rPr>
        <w:t xml:space="preserve">0133/03092 от 14 апреля 2016 г.) </w:t>
      </w:r>
      <w:r w:rsidRPr="00991D29">
        <w:t>и имеет кадровое, программно-методическое и материально-техническое обеспечение.</w:t>
      </w:r>
    </w:p>
    <w:p w:rsidR="00991D29" w:rsidRPr="00991D29" w:rsidRDefault="00991D29" w:rsidP="00991D29">
      <w:pPr>
        <w:pStyle w:val="Default"/>
        <w:ind w:left="284" w:firstLine="567"/>
        <w:jc w:val="both"/>
      </w:pPr>
      <w:r w:rsidRPr="00991D29">
        <w:t xml:space="preserve">Учебный план регулирует организацию и осуществление образовательной деятельности по дополнительным общеобразовательным </w:t>
      </w:r>
      <w:r w:rsidR="00DC03EA">
        <w:t xml:space="preserve">общеразвивающим </w:t>
      </w:r>
      <w:r w:rsidRPr="00991D29">
        <w:t>программам, в том числе особенности организации образовательной деятельности для детей-инвалидов.</w:t>
      </w:r>
    </w:p>
    <w:p w:rsidR="00991D29" w:rsidRPr="00991D29" w:rsidRDefault="00991D29" w:rsidP="004137D4">
      <w:pPr>
        <w:pStyle w:val="Default"/>
        <w:ind w:left="284" w:firstLine="567"/>
        <w:jc w:val="both"/>
        <w:rPr>
          <w:color w:val="auto"/>
        </w:rPr>
      </w:pPr>
      <w:r w:rsidRPr="00991D29">
        <w:t xml:space="preserve">Занятия в объединениях проводятся по группам, подгруппам, индивидуально или всем составом объединения по дополнительным общеобразовательным программам шести направленностей (художественной, технической, социально-педагогической, естественнонаучной, физкультурно-спортивной, туристско-краеведческой). С детьми-инвалидами </w:t>
      </w:r>
      <w:r w:rsidRPr="00991D29">
        <w:rPr>
          <w:color w:val="auto"/>
        </w:rPr>
        <w:t>проводится индивидуальная работа по месту жительства.</w:t>
      </w:r>
    </w:p>
    <w:p w:rsidR="00991D29" w:rsidRPr="00991D29" w:rsidRDefault="00991D29" w:rsidP="004137D4">
      <w:pPr>
        <w:pStyle w:val="Default"/>
        <w:ind w:left="284" w:firstLine="567"/>
        <w:jc w:val="both"/>
      </w:pPr>
      <w:r w:rsidRPr="00991D29">
        <w:t>Осуществление образовательной деятельности по дополнительным общеобразовательным программам ведется в течение всего календарного года, включая каникулярное время.</w:t>
      </w:r>
    </w:p>
    <w:p w:rsidR="00991D29" w:rsidRPr="00991D29" w:rsidRDefault="00991D29" w:rsidP="004137D4">
      <w:pPr>
        <w:pStyle w:val="Default"/>
        <w:ind w:left="284" w:firstLine="567"/>
        <w:jc w:val="both"/>
      </w:pPr>
      <w:r w:rsidRPr="00991D29">
        <w:t>Продолжительность учебного года согласно плану – 36 недель. Продолжительность занятий составляет:</w:t>
      </w:r>
    </w:p>
    <w:p w:rsidR="00991D29" w:rsidRPr="005D46FB" w:rsidRDefault="00991D29" w:rsidP="00FA5BF2">
      <w:pPr>
        <w:pStyle w:val="a6"/>
        <w:widowControl w:val="0"/>
        <w:numPr>
          <w:ilvl w:val="0"/>
          <w:numId w:val="43"/>
        </w:numPr>
        <w:autoSpaceDE w:val="0"/>
        <w:autoSpaceDN w:val="0"/>
        <w:adjustRightInd w:val="0"/>
        <w:ind w:left="851" w:right="-1"/>
        <w:jc w:val="both"/>
        <w:rPr>
          <w:b w:val="0"/>
          <w:sz w:val="24"/>
        </w:rPr>
      </w:pPr>
      <w:r w:rsidRPr="005D46FB">
        <w:rPr>
          <w:b w:val="0"/>
          <w:sz w:val="24"/>
        </w:rPr>
        <w:t>для детей предшкольного развития – 30 минут;</w:t>
      </w:r>
    </w:p>
    <w:p w:rsidR="00991D29" w:rsidRPr="005D46FB" w:rsidRDefault="00991D29" w:rsidP="00FA5BF2">
      <w:pPr>
        <w:pStyle w:val="a6"/>
        <w:widowControl w:val="0"/>
        <w:numPr>
          <w:ilvl w:val="0"/>
          <w:numId w:val="43"/>
        </w:numPr>
        <w:autoSpaceDE w:val="0"/>
        <w:autoSpaceDN w:val="0"/>
        <w:adjustRightInd w:val="0"/>
        <w:ind w:left="851" w:right="-1"/>
        <w:jc w:val="both"/>
        <w:rPr>
          <w:b w:val="0"/>
          <w:sz w:val="24"/>
        </w:rPr>
      </w:pPr>
      <w:r w:rsidRPr="005D46FB">
        <w:rPr>
          <w:b w:val="0"/>
          <w:sz w:val="24"/>
        </w:rPr>
        <w:t>для детей с ОВР – 45 минут;</w:t>
      </w:r>
    </w:p>
    <w:p w:rsidR="00991D29" w:rsidRPr="005D46FB" w:rsidRDefault="00991D29" w:rsidP="00FA5BF2">
      <w:pPr>
        <w:pStyle w:val="a6"/>
        <w:widowControl w:val="0"/>
        <w:numPr>
          <w:ilvl w:val="0"/>
          <w:numId w:val="43"/>
        </w:numPr>
        <w:autoSpaceDE w:val="0"/>
        <w:autoSpaceDN w:val="0"/>
        <w:adjustRightInd w:val="0"/>
        <w:ind w:left="851" w:right="-1"/>
        <w:jc w:val="both"/>
        <w:rPr>
          <w:b w:val="0"/>
          <w:sz w:val="24"/>
        </w:rPr>
      </w:pPr>
      <w:r w:rsidRPr="005D46FB">
        <w:rPr>
          <w:b w:val="0"/>
          <w:sz w:val="24"/>
        </w:rPr>
        <w:t>для детей старше 7 лет – 45 минут;</w:t>
      </w:r>
    </w:p>
    <w:p w:rsidR="00991D29" w:rsidRPr="005D46FB" w:rsidRDefault="00991D29" w:rsidP="00FA5BF2">
      <w:pPr>
        <w:pStyle w:val="a6"/>
        <w:widowControl w:val="0"/>
        <w:numPr>
          <w:ilvl w:val="0"/>
          <w:numId w:val="43"/>
        </w:numPr>
        <w:autoSpaceDE w:val="0"/>
        <w:autoSpaceDN w:val="0"/>
        <w:adjustRightInd w:val="0"/>
        <w:ind w:left="851" w:right="-1"/>
        <w:jc w:val="both"/>
        <w:rPr>
          <w:b w:val="0"/>
          <w:sz w:val="24"/>
        </w:rPr>
      </w:pPr>
      <w:r w:rsidRPr="005D46FB">
        <w:rPr>
          <w:b w:val="0"/>
          <w:sz w:val="24"/>
        </w:rPr>
        <w:t xml:space="preserve">для объединений с использованием компьютерной техники – 30 мин. для детей в возрасте до 10 лет, 45 мин. для остальных обучающихся. Между занятиями организуются </w:t>
      </w:r>
      <w:proofErr w:type="gramStart"/>
      <w:r w:rsidRPr="005D46FB">
        <w:rPr>
          <w:b w:val="0"/>
          <w:sz w:val="24"/>
        </w:rPr>
        <w:t>перерывы  для</w:t>
      </w:r>
      <w:proofErr w:type="gramEnd"/>
      <w:r w:rsidRPr="005D46FB">
        <w:rPr>
          <w:b w:val="0"/>
          <w:sz w:val="24"/>
        </w:rPr>
        <w:t xml:space="preserve"> отдыха обучающихся и проветривания помещений в соответствии с санитарно-гигиеническими нормами.</w:t>
      </w:r>
    </w:p>
    <w:p w:rsidR="00991D29" w:rsidRPr="00991D29" w:rsidRDefault="00991D29" w:rsidP="004137D4">
      <w:pPr>
        <w:spacing w:after="0" w:line="240" w:lineRule="auto"/>
        <w:ind w:left="284" w:firstLine="567"/>
        <w:jc w:val="both"/>
        <w:rPr>
          <w:rFonts w:ascii="Times New Roman" w:hAnsi="Times New Roman" w:cs="Times New Roman"/>
          <w:sz w:val="24"/>
          <w:szCs w:val="24"/>
        </w:rPr>
      </w:pPr>
      <w:r w:rsidRPr="00991D29">
        <w:rPr>
          <w:rFonts w:ascii="Times New Roman" w:hAnsi="Times New Roman" w:cs="Times New Roman"/>
          <w:sz w:val="24"/>
          <w:szCs w:val="24"/>
        </w:rPr>
        <w:t xml:space="preserve">Продолжительность занятий </w:t>
      </w:r>
      <w:r w:rsidR="00DC03EA">
        <w:rPr>
          <w:rFonts w:ascii="Times New Roman" w:hAnsi="Times New Roman" w:cs="Times New Roman"/>
          <w:sz w:val="24"/>
          <w:szCs w:val="24"/>
        </w:rPr>
        <w:t xml:space="preserve">детей в учебные дни составляет </w:t>
      </w:r>
      <w:r w:rsidRPr="00991D29">
        <w:rPr>
          <w:rFonts w:ascii="Times New Roman" w:hAnsi="Times New Roman" w:cs="Times New Roman"/>
          <w:sz w:val="24"/>
          <w:szCs w:val="24"/>
        </w:rPr>
        <w:t>не более 3-х академических часов в день, в выходные и каникулярные дни - не более 4 академических часов в день.</w:t>
      </w:r>
    </w:p>
    <w:p w:rsidR="00991D29" w:rsidRPr="00991D29" w:rsidRDefault="00991D29" w:rsidP="004137D4">
      <w:pPr>
        <w:spacing w:after="0" w:line="240" w:lineRule="auto"/>
        <w:ind w:left="284" w:firstLine="567"/>
        <w:jc w:val="both"/>
        <w:rPr>
          <w:rFonts w:ascii="Times New Roman" w:hAnsi="Times New Roman" w:cs="Times New Roman"/>
          <w:sz w:val="24"/>
          <w:szCs w:val="24"/>
        </w:rPr>
      </w:pPr>
      <w:r w:rsidRPr="00991D29">
        <w:rPr>
          <w:rFonts w:ascii="Times New Roman" w:hAnsi="Times New Roman" w:cs="Times New Roman"/>
          <w:sz w:val="24"/>
          <w:szCs w:val="24"/>
        </w:rPr>
        <w:t xml:space="preserve">Количество занятий в объединениях в неделю и их продолжительность определяются реализуемой дополнительной общеобразовательной программой и установленными санитарно – гигиеническими нормами: </w:t>
      </w:r>
    </w:p>
    <w:p w:rsidR="00991D29" w:rsidRPr="00991D29" w:rsidRDefault="00991D29" w:rsidP="004137D4">
      <w:pPr>
        <w:pStyle w:val="Default"/>
        <w:ind w:left="284" w:firstLine="567"/>
        <w:contextualSpacing/>
        <w:jc w:val="both"/>
      </w:pPr>
      <w:r w:rsidRPr="00991D29">
        <w:t xml:space="preserve">- группы первого года обучения занимаются не более 4 академических часов в неделю, второго и последующего лет – не более 6 академических часов в неделю; </w:t>
      </w:r>
    </w:p>
    <w:p w:rsidR="00991D29" w:rsidRPr="00991D29" w:rsidRDefault="00991D29" w:rsidP="004137D4">
      <w:pPr>
        <w:pStyle w:val="Default"/>
        <w:ind w:left="284" w:firstLine="567"/>
        <w:contextualSpacing/>
        <w:jc w:val="both"/>
      </w:pPr>
      <w:r w:rsidRPr="00991D29">
        <w:t>- в инструментальных и вокальных объединениях занятия проводятся с каждым обучающимся индивидуально два раза в неделю;</w:t>
      </w:r>
    </w:p>
    <w:p w:rsidR="00991D29" w:rsidRPr="00991D29" w:rsidRDefault="00991D29" w:rsidP="004137D4">
      <w:pPr>
        <w:pStyle w:val="Default"/>
        <w:ind w:left="284" w:firstLine="567"/>
        <w:contextualSpacing/>
        <w:jc w:val="both"/>
      </w:pPr>
      <w:r w:rsidRPr="00991D29">
        <w:t>- максимальная продолжительность занятий со всем составом и индивидуально в оркестрах, музыкальных и вокальных объединениях предусматривается 10 академических часов в неделю;</w:t>
      </w:r>
    </w:p>
    <w:p w:rsidR="00991D29" w:rsidRPr="00991D29" w:rsidRDefault="00991D29" w:rsidP="004137D4">
      <w:pPr>
        <w:pStyle w:val="Default"/>
        <w:ind w:left="284" w:firstLine="567"/>
        <w:contextualSpacing/>
        <w:jc w:val="both"/>
      </w:pPr>
      <w:r w:rsidRPr="00991D29">
        <w:t>- для обучающихся в туристических объединениях и объединении по обучению игре в настольный теннис всех лет обучения продолжительность занятий – не более 6 часов в неделю;</w:t>
      </w:r>
    </w:p>
    <w:p w:rsidR="00991D29" w:rsidRPr="00991D29" w:rsidRDefault="00991D29" w:rsidP="004137D4">
      <w:pPr>
        <w:pStyle w:val="Default"/>
        <w:ind w:left="284" w:firstLine="567"/>
        <w:contextualSpacing/>
        <w:jc w:val="both"/>
      </w:pPr>
      <w:r w:rsidRPr="00991D29">
        <w:t>- для проведения походов, загородных экскурсий – 8 часов.</w:t>
      </w:r>
    </w:p>
    <w:p w:rsidR="003C40DB" w:rsidRPr="003C40DB" w:rsidRDefault="003C40DB" w:rsidP="004137D4">
      <w:pPr>
        <w:pStyle w:val="a4"/>
        <w:shd w:val="clear" w:color="auto" w:fill="FFFFFF"/>
        <w:tabs>
          <w:tab w:val="left" w:pos="709"/>
          <w:tab w:val="left" w:leader="underscore" w:pos="9498"/>
        </w:tabs>
        <w:spacing w:after="0" w:line="240" w:lineRule="auto"/>
        <w:ind w:left="284" w:firstLine="567"/>
        <w:jc w:val="both"/>
        <w:rPr>
          <w:szCs w:val="24"/>
        </w:rPr>
      </w:pPr>
      <w:r w:rsidRPr="003C40DB">
        <w:rPr>
          <w:szCs w:val="24"/>
        </w:rPr>
        <w:t>Численный состав детских объединений определяется Положением о режиме занятий и наполняемости детских объединений с учетом направленности дополнительной общеобразовательной программы и санитарно-гигиенических норм.</w:t>
      </w:r>
    </w:p>
    <w:p w:rsidR="006B1BD1" w:rsidRDefault="00991D29" w:rsidP="004137D4">
      <w:pPr>
        <w:shd w:val="clear" w:color="auto" w:fill="FFFFFF"/>
        <w:tabs>
          <w:tab w:val="left" w:pos="709"/>
          <w:tab w:val="left" w:leader="underscore" w:pos="9498"/>
        </w:tabs>
        <w:spacing w:after="0" w:line="240" w:lineRule="auto"/>
        <w:ind w:left="284" w:firstLine="567"/>
        <w:jc w:val="both"/>
        <w:rPr>
          <w:rFonts w:ascii="Times New Roman" w:hAnsi="Times New Roman" w:cs="Times New Roman"/>
          <w:sz w:val="24"/>
          <w:szCs w:val="24"/>
        </w:rPr>
      </w:pPr>
      <w:r w:rsidRPr="00991D29">
        <w:rPr>
          <w:rFonts w:ascii="Times New Roman" w:hAnsi="Times New Roman" w:cs="Times New Roman"/>
          <w:sz w:val="24"/>
          <w:szCs w:val="24"/>
        </w:rPr>
        <w:lastRenderedPageBreak/>
        <w:t>Минимальная наполняемость групп</w:t>
      </w:r>
      <w:r w:rsidR="006B1BD1">
        <w:rPr>
          <w:rFonts w:ascii="Times New Roman" w:hAnsi="Times New Roman" w:cs="Times New Roman"/>
          <w:sz w:val="24"/>
          <w:szCs w:val="24"/>
        </w:rPr>
        <w:t>:</w:t>
      </w:r>
    </w:p>
    <w:p w:rsidR="006B1BD1" w:rsidRDefault="00991D29" w:rsidP="00FA5BF2">
      <w:pPr>
        <w:pStyle w:val="a4"/>
        <w:numPr>
          <w:ilvl w:val="0"/>
          <w:numId w:val="46"/>
        </w:numPr>
        <w:shd w:val="clear" w:color="auto" w:fill="FFFFFF"/>
        <w:tabs>
          <w:tab w:val="left" w:pos="709"/>
          <w:tab w:val="left" w:leader="underscore" w:pos="9498"/>
        </w:tabs>
        <w:spacing w:after="0" w:line="240" w:lineRule="auto"/>
        <w:jc w:val="both"/>
        <w:rPr>
          <w:szCs w:val="24"/>
        </w:rPr>
      </w:pPr>
      <w:r w:rsidRPr="006B1BD1">
        <w:rPr>
          <w:szCs w:val="24"/>
        </w:rPr>
        <w:t xml:space="preserve">1-го года обучения </w:t>
      </w:r>
      <w:r w:rsidR="005C32AF">
        <w:rPr>
          <w:szCs w:val="24"/>
        </w:rPr>
        <w:t>–</w:t>
      </w:r>
      <w:r w:rsidRPr="006B1BD1">
        <w:rPr>
          <w:szCs w:val="24"/>
        </w:rPr>
        <w:t xml:space="preserve"> </w:t>
      </w:r>
      <w:r w:rsidR="005C32AF">
        <w:rPr>
          <w:szCs w:val="24"/>
        </w:rPr>
        <w:t xml:space="preserve">от </w:t>
      </w:r>
      <w:r w:rsidRPr="006B1BD1">
        <w:rPr>
          <w:szCs w:val="24"/>
        </w:rPr>
        <w:t>12 человек,</w:t>
      </w:r>
      <w:r w:rsidR="005C32AF">
        <w:rPr>
          <w:szCs w:val="24"/>
        </w:rPr>
        <w:t xml:space="preserve"> </w:t>
      </w:r>
      <w:r w:rsidR="005C32AF" w:rsidRPr="005C32AF">
        <w:t>в детских объединениях технической направленности</w:t>
      </w:r>
      <w:r w:rsidRPr="006B1BD1">
        <w:rPr>
          <w:szCs w:val="24"/>
        </w:rPr>
        <w:t xml:space="preserve"> </w:t>
      </w:r>
      <w:r w:rsidR="005C32AF">
        <w:rPr>
          <w:szCs w:val="24"/>
        </w:rPr>
        <w:t>– от 10 человек;</w:t>
      </w:r>
    </w:p>
    <w:p w:rsidR="006B1BD1" w:rsidRPr="005C32AF" w:rsidRDefault="00991D29" w:rsidP="00FA5BF2">
      <w:pPr>
        <w:pStyle w:val="a4"/>
        <w:numPr>
          <w:ilvl w:val="0"/>
          <w:numId w:val="46"/>
        </w:numPr>
        <w:shd w:val="clear" w:color="auto" w:fill="FFFFFF"/>
        <w:tabs>
          <w:tab w:val="left" w:pos="709"/>
          <w:tab w:val="left" w:leader="underscore" w:pos="9498"/>
        </w:tabs>
        <w:spacing w:after="0" w:line="240" w:lineRule="auto"/>
        <w:jc w:val="both"/>
        <w:rPr>
          <w:szCs w:val="24"/>
        </w:rPr>
      </w:pPr>
      <w:r w:rsidRPr="006B1BD1">
        <w:rPr>
          <w:szCs w:val="24"/>
        </w:rPr>
        <w:t xml:space="preserve">2-го и последующих лет </w:t>
      </w:r>
      <w:r w:rsidR="005C32AF">
        <w:rPr>
          <w:szCs w:val="24"/>
        </w:rPr>
        <w:t>–</w:t>
      </w:r>
      <w:r w:rsidRPr="006B1BD1">
        <w:rPr>
          <w:szCs w:val="24"/>
        </w:rPr>
        <w:t xml:space="preserve"> </w:t>
      </w:r>
      <w:r w:rsidR="005C32AF">
        <w:rPr>
          <w:szCs w:val="24"/>
        </w:rPr>
        <w:t xml:space="preserve">от </w:t>
      </w:r>
      <w:r w:rsidRPr="006B1BD1">
        <w:rPr>
          <w:szCs w:val="24"/>
        </w:rPr>
        <w:t>10 человек</w:t>
      </w:r>
      <w:r w:rsidR="00AB7B1A">
        <w:rPr>
          <w:szCs w:val="24"/>
        </w:rPr>
        <w:t>,</w:t>
      </w:r>
      <w:r w:rsidRPr="006B1BD1">
        <w:rPr>
          <w:szCs w:val="24"/>
        </w:rPr>
        <w:t xml:space="preserve"> </w:t>
      </w:r>
      <w:r w:rsidR="005C32AF" w:rsidRPr="005C32AF">
        <w:t>в детских объединениях технической направленности</w:t>
      </w:r>
      <w:r w:rsidR="005C32AF">
        <w:t xml:space="preserve"> – от 8 человек.</w:t>
      </w:r>
    </w:p>
    <w:p w:rsidR="006B1BD1" w:rsidRPr="006B1BD1" w:rsidRDefault="006B1BD1" w:rsidP="004137D4">
      <w:pPr>
        <w:spacing w:after="0" w:line="240" w:lineRule="auto"/>
        <w:ind w:left="284" w:firstLine="567"/>
        <w:jc w:val="both"/>
        <w:rPr>
          <w:rFonts w:ascii="Times New Roman" w:hAnsi="Times New Roman" w:cs="Times New Roman"/>
          <w:sz w:val="24"/>
          <w:szCs w:val="24"/>
        </w:rPr>
      </w:pPr>
      <w:r w:rsidRPr="006B1BD1">
        <w:rPr>
          <w:rFonts w:ascii="Times New Roman" w:hAnsi="Times New Roman" w:cs="Times New Roman"/>
          <w:sz w:val="24"/>
          <w:szCs w:val="24"/>
        </w:rPr>
        <w:t xml:space="preserve">Образовательная деятельность в </w:t>
      </w:r>
      <w:r w:rsidRPr="00991D29">
        <w:rPr>
          <w:rFonts w:ascii="Times New Roman" w:hAnsi="Times New Roman" w:cs="Times New Roman"/>
          <w:sz w:val="24"/>
          <w:szCs w:val="24"/>
        </w:rPr>
        <w:t>МБУДО «ГЦРиНТТДиЮ»</w:t>
      </w:r>
      <w:r w:rsidRPr="006B1BD1">
        <w:rPr>
          <w:rFonts w:ascii="Times New Roman" w:hAnsi="Times New Roman" w:cs="Times New Roman"/>
          <w:sz w:val="24"/>
          <w:szCs w:val="24"/>
        </w:rPr>
        <w:t xml:space="preserve"> осуществляется в соответствии с рабочими программами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а также индивидуально.</w:t>
      </w:r>
    </w:p>
    <w:p w:rsidR="00991D29" w:rsidRPr="00991D29" w:rsidRDefault="006B1BD1" w:rsidP="00C95CBC">
      <w:pPr>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611475">
        <w:rPr>
          <w:rFonts w:ascii="Times New Roman" w:hAnsi="Times New Roman" w:cs="Times New Roman"/>
          <w:sz w:val="24"/>
          <w:szCs w:val="24"/>
        </w:rPr>
        <w:t>201</w:t>
      </w:r>
      <w:r w:rsidR="00611475" w:rsidRPr="00611475">
        <w:rPr>
          <w:rFonts w:ascii="Times New Roman" w:hAnsi="Times New Roman" w:cs="Times New Roman"/>
          <w:sz w:val="24"/>
          <w:szCs w:val="24"/>
        </w:rPr>
        <w:t>9</w:t>
      </w:r>
      <w:r w:rsidRPr="00611475">
        <w:rPr>
          <w:rFonts w:ascii="Times New Roman" w:hAnsi="Times New Roman" w:cs="Times New Roman"/>
          <w:sz w:val="24"/>
          <w:szCs w:val="24"/>
        </w:rPr>
        <w:t>-20</w:t>
      </w:r>
      <w:r w:rsidR="00611475" w:rsidRPr="00611475">
        <w:rPr>
          <w:rFonts w:ascii="Times New Roman" w:hAnsi="Times New Roman" w:cs="Times New Roman"/>
          <w:sz w:val="24"/>
          <w:szCs w:val="24"/>
        </w:rPr>
        <w:t>20</w:t>
      </w:r>
      <w:r w:rsidR="00991D29" w:rsidRPr="00611475">
        <w:rPr>
          <w:rFonts w:ascii="Times New Roman" w:hAnsi="Times New Roman" w:cs="Times New Roman"/>
          <w:sz w:val="24"/>
          <w:szCs w:val="24"/>
        </w:rPr>
        <w:t xml:space="preserve"> </w:t>
      </w:r>
      <w:r w:rsidR="00991D29" w:rsidRPr="00991D29">
        <w:rPr>
          <w:rFonts w:ascii="Times New Roman" w:hAnsi="Times New Roman" w:cs="Times New Roman"/>
          <w:sz w:val="24"/>
          <w:szCs w:val="24"/>
        </w:rPr>
        <w:t xml:space="preserve">учебном году в </w:t>
      </w:r>
      <w:r w:rsidRPr="00991D29">
        <w:rPr>
          <w:rFonts w:ascii="Times New Roman" w:hAnsi="Times New Roman" w:cs="Times New Roman"/>
          <w:sz w:val="24"/>
          <w:szCs w:val="24"/>
        </w:rPr>
        <w:t>МБУДО «ГЦРиНТТДиЮ»</w:t>
      </w:r>
      <w:r>
        <w:rPr>
          <w:rFonts w:ascii="Times New Roman" w:hAnsi="Times New Roman" w:cs="Times New Roman"/>
          <w:sz w:val="24"/>
          <w:szCs w:val="24"/>
        </w:rPr>
        <w:t xml:space="preserve"> </w:t>
      </w:r>
      <w:r w:rsidR="00991D29" w:rsidRPr="00991D29">
        <w:rPr>
          <w:rFonts w:ascii="Times New Roman" w:hAnsi="Times New Roman" w:cs="Times New Roman"/>
          <w:sz w:val="24"/>
          <w:szCs w:val="24"/>
        </w:rPr>
        <w:t xml:space="preserve">реализуются </w:t>
      </w:r>
      <w:r w:rsidR="005C32AF">
        <w:rPr>
          <w:rFonts w:ascii="Times New Roman" w:hAnsi="Times New Roman" w:cs="Times New Roman"/>
          <w:sz w:val="24"/>
          <w:szCs w:val="24"/>
        </w:rPr>
        <w:t>90</w:t>
      </w:r>
      <w:r w:rsidR="00991D29" w:rsidRPr="00311780">
        <w:rPr>
          <w:rFonts w:ascii="Times New Roman" w:hAnsi="Times New Roman" w:cs="Times New Roman"/>
          <w:sz w:val="24"/>
          <w:szCs w:val="24"/>
        </w:rPr>
        <w:t xml:space="preserve"> </w:t>
      </w:r>
      <w:r w:rsidR="00E1493C">
        <w:rPr>
          <w:rFonts w:ascii="Times New Roman" w:hAnsi="Times New Roman" w:cs="Times New Roman"/>
          <w:sz w:val="24"/>
          <w:szCs w:val="24"/>
        </w:rPr>
        <w:t xml:space="preserve">дополнительных </w:t>
      </w:r>
      <w:r w:rsidR="00991D29" w:rsidRPr="00991D29">
        <w:rPr>
          <w:rFonts w:ascii="Times New Roman" w:hAnsi="Times New Roman" w:cs="Times New Roman"/>
          <w:sz w:val="24"/>
          <w:szCs w:val="24"/>
        </w:rPr>
        <w:t>общ</w:t>
      </w:r>
      <w:r w:rsidR="00E1493C">
        <w:rPr>
          <w:rFonts w:ascii="Times New Roman" w:hAnsi="Times New Roman" w:cs="Times New Roman"/>
          <w:sz w:val="24"/>
          <w:szCs w:val="24"/>
        </w:rPr>
        <w:t>еобразовательных</w:t>
      </w:r>
      <w:r w:rsidR="00991D29" w:rsidRPr="00991D29">
        <w:rPr>
          <w:rFonts w:ascii="Times New Roman" w:hAnsi="Times New Roman" w:cs="Times New Roman"/>
          <w:sz w:val="24"/>
          <w:szCs w:val="24"/>
        </w:rPr>
        <w:t xml:space="preserve"> программ, </w:t>
      </w:r>
      <w:r w:rsidR="00E1493C">
        <w:rPr>
          <w:rFonts w:ascii="Times New Roman" w:hAnsi="Times New Roman" w:cs="Times New Roman"/>
          <w:sz w:val="24"/>
          <w:szCs w:val="24"/>
        </w:rPr>
        <w:t>составленных в соответствии с рекомендациями Министерства образования РФ</w:t>
      </w:r>
      <w:r w:rsidR="00C95CBC">
        <w:rPr>
          <w:rFonts w:ascii="Times New Roman" w:hAnsi="Times New Roman" w:cs="Times New Roman"/>
          <w:sz w:val="24"/>
          <w:szCs w:val="24"/>
        </w:rPr>
        <w:t>. Все программы разработаны педагогами самостоятельно. Программы направлены на развитие личности ребенка и строятся с учетом дифференцированного и индивидуального образования, воспитания, развития, личностно-ориентированного обучения детей и подростков.</w:t>
      </w:r>
      <w:r w:rsidR="00991D29" w:rsidRPr="00991D29">
        <w:rPr>
          <w:rFonts w:ascii="Times New Roman" w:hAnsi="Times New Roman" w:cs="Times New Roman"/>
          <w:sz w:val="24"/>
          <w:szCs w:val="24"/>
        </w:rPr>
        <w:t xml:space="preserve"> </w:t>
      </w:r>
    </w:p>
    <w:p w:rsidR="00991D29" w:rsidRPr="00991D29" w:rsidRDefault="00991D29" w:rsidP="00991D29">
      <w:pPr>
        <w:spacing w:after="0" w:line="240" w:lineRule="auto"/>
        <w:ind w:left="284" w:firstLine="567"/>
        <w:jc w:val="both"/>
        <w:rPr>
          <w:rFonts w:ascii="Times New Roman" w:hAnsi="Times New Roman" w:cs="Times New Roman"/>
          <w:sz w:val="24"/>
          <w:szCs w:val="24"/>
        </w:rPr>
      </w:pPr>
      <w:r w:rsidRPr="00991D29">
        <w:rPr>
          <w:rFonts w:ascii="Times New Roman" w:hAnsi="Times New Roman" w:cs="Times New Roman"/>
          <w:sz w:val="24"/>
          <w:szCs w:val="24"/>
        </w:rPr>
        <w:t xml:space="preserve">Для анализа качества освоения обучающимися дополнительных общеобразовательных программ в </w:t>
      </w:r>
      <w:r w:rsidR="00C95CBC" w:rsidRPr="00991D29">
        <w:rPr>
          <w:rFonts w:ascii="Times New Roman" w:hAnsi="Times New Roman" w:cs="Times New Roman"/>
          <w:sz w:val="24"/>
          <w:szCs w:val="24"/>
        </w:rPr>
        <w:t>МБУДО «ГЦРиНТТДиЮ»</w:t>
      </w:r>
      <w:r w:rsidRPr="00991D29">
        <w:rPr>
          <w:rFonts w:ascii="Times New Roman" w:hAnsi="Times New Roman" w:cs="Times New Roman"/>
          <w:sz w:val="24"/>
          <w:szCs w:val="24"/>
        </w:rPr>
        <w:t xml:space="preserve"> разработано Положение о промежуточной и итоговой аттестации обучающихся. В силу специфики образовательного процесса в УДОД аттестация обучающихся проводится в формах, определенных данным учебным планом, и в порядке, установленном образовательной организацией.</w:t>
      </w:r>
    </w:p>
    <w:p w:rsidR="00390307" w:rsidRDefault="00390307" w:rsidP="00390307">
      <w:pPr>
        <w:spacing w:line="240" w:lineRule="auto"/>
        <w:contextualSpacing/>
        <w:jc w:val="center"/>
        <w:rPr>
          <w:rFonts w:ascii="Times New Roman" w:hAnsi="Times New Roman" w:cs="Times New Roman"/>
          <w:b/>
          <w:sz w:val="28"/>
          <w:szCs w:val="28"/>
        </w:rPr>
      </w:pPr>
    </w:p>
    <w:tbl>
      <w:tblPr>
        <w:tblW w:w="15276" w:type="dxa"/>
        <w:tblLayout w:type="fixed"/>
        <w:tblLook w:val="04A0" w:firstRow="1" w:lastRow="0" w:firstColumn="1" w:lastColumn="0" w:noHBand="0" w:noVBand="1"/>
      </w:tblPr>
      <w:tblGrid>
        <w:gridCol w:w="511"/>
        <w:gridCol w:w="12"/>
        <w:gridCol w:w="2648"/>
        <w:gridCol w:w="624"/>
        <w:gridCol w:w="626"/>
        <w:gridCol w:w="629"/>
        <w:gridCol w:w="624"/>
        <w:gridCol w:w="624"/>
        <w:gridCol w:w="29"/>
        <w:gridCol w:w="597"/>
        <w:gridCol w:w="624"/>
        <w:gridCol w:w="624"/>
        <w:gridCol w:w="625"/>
        <w:gridCol w:w="624"/>
        <w:gridCol w:w="20"/>
        <w:gridCol w:w="604"/>
        <w:gridCol w:w="625"/>
        <w:gridCol w:w="624"/>
        <w:gridCol w:w="624"/>
        <w:gridCol w:w="625"/>
        <w:gridCol w:w="621"/>
        <w:gridCol w:w="2112"/>
      </w:tblGrid>
      <w:tr w:rsidR="00964BE2" w:rsidRPr="00E90B7E" w:rsidTr="0067165F">
        <w:tc>
          <w:tcPr>
            <w:tcW w:w="522" w:type="dxa"/>
            <w:gridSpan w:val="2"/>
            <w:vMerge w:val="restart"/>
            <w:tcBorders>
              <w:top w:val="single" w:sz="4" w:space="0" w:color="auto"/>
              <w:left w:val="single" w:sz="4" w:space="0" w:color="auto"/>
              <w:bottom w:val="single" w:sz="4" w:space="0" w:color="auto"/>
              <w:right w:val="single" w:sz="4"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w:t>
            </w:r>
          </w:p>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п/п</w:t>
            </w:r>
          </w:p>
        </w:tc>
        <w:tc>
          <w:tcPr>
            <w:tcW w:w="2656" w:type="dxa"/>
            <w:vMerge w:val="restart"/>
            <w:tcBorders>
              <w:top w:val="single" w:sz="4" w:space="0" w:color="auto"/>
              <w:left w:val="single" w:sz="4" w:space="0" w:color="auto"/>
              <w:bottom w:val="single" w:sz="4" w:space="0" w:color="auto"/>
              <w:right w:val="single" w:sz="18" w:space="0" w:color="auto"/>
            </w:tcBorders>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Направленность, образовательная программа</w:t>
            </w:r>
          </w:p>
          <w:p w:rsidR="009364FD" w:rsidRPr="00E90B7E" w:rsidRDefault="009364FD" w:rsidP="00852A4E">
            <w:pPr>
              <w:jc w:val="center"/>
              <w:rPr>
                <w:rFonts w:ascii="Times New Roman" w:hAnsi="Times New Roman" w:cs="Times New Roman"/>
                <w:b/>
              </w:rPr>
            </w:pPr>
          </w:p>
          <w:p w:rsidR="009364FD" w:rsidRPr="00E90B7E" w:rsidRDefault="009364FD" w:rsidP="00852A4E">
            <w:pPr>
              <w:rPr>
                <w:rFonts w:ascii="Times New Roman" w:hAnsi="Times New Roman" w:cs="Times New Roman"/>
                <w:b/>
              </w:rPr>
            </w:pPr>
          </w:p>
          <w:p w:rsidR="009364FD" w:rsidRPr="00E90B7E" w:rsidRDefault="009364FD" w:rsidP="00852A4E">
            <w:pPr>
              <w:jc w:val="center"/>
              <w:rPr>
                <w:rFonts w:ascii="Times New Roman" w:hAnsi="Times New Roman" w:cs="Times New Roman"/>
                <w:b/>
              </w:rPr>
            </w:pPr>
          </w:p>
        </w:tc>
        <w:tc>
          <w:tcPr>
            <w:tcW w:w="3163" w:type="dxa"/>
            <w:gridSpan w:val="6"/>
            <w:tcBorders>
              <w:top w:val="single" w:sz="4" w:space="0" w:color="auto"/>
              <w:left w:val="single" w:sz="18" w:space="0" w:color="auto"/>
              <w:bottom w:val="single" w:sz="4" w:space="0" w:color="auto"/>
              <w:right w:val="single" w:sz="18"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1 год обучения</w:t>
            </w:r>
          </w:p>
        </w:tc>
        <w:tc>
          <w:tcPr>
            <w:tcW w:w="3123" w:type="dxa"/>
            <w:gridSpan w:val="6"/>
            <w:tcBorders>
              <w:top w:val="single" w:sz="4" w:space="0" w:color="auto"/>
              <w:left w:val="single" w:sz="18" w:space="0" w:color="auto"/>
              <w:bottom w:val="single" w:sz="4" w:space="0" w:color="auto"/>
              <w:right w:val="single" w:sz="18"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2 год обучения</w:t>
            </w:r>
          </w:p>
        </w:tc>
        <w:tc>
          <w:tcPr>
            <w:tcW w:w="3112" w:type="dxa"/>
            <w:gridSpan w:val="5"/>
            <w:tcBorders>
              <w:top w:val="single" w:sz="4" w:space="0" w:color="auto"/>
              <w:left w:val="single" w:sz="18" w:space="0" w:color="auto"/>
              <w:bottom w:val="single" w:sz="4" w:space="0" w:color="auto"/>
              <w:right w:val="single" w:sz="18"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3 и более год обучения</w:t>
            </w:r>
          </w:p>
        </w:tc>
        <w:tc>
          <w:tcPr>
            <w:tcW w:w="581" w:type="dxa"/>
            <w:vMerge w:val="restart"/>
            <w:tcBorders>
              <w:top w:val="single" w:sz="4" w:space="0" w:color="auto"/>
              <w:left w:val="single" w:sz="18" w:space="0" w:color="auto"/>
              <w:bottom w:val="single" w:sz="4" w:space="0" w:color="auto"/>
              <w:right w:val="single" w:sz="18" w:space="0" w:color="auto"/>
            </w:tcBorders>
            <w:textDirection w:val="btLr"/>
            <w:hideMark/>
          </w:tcPr>
          <w:p w:rsidR="009364FD" w:rsidRPr="00E90B7E" w:rsidRDefault="009364FD" w:rsidP="0067165F">
            <w:pPr>
              <w:ind w:left="113" w:right="113"/>
              <w:jc w:val="center"/>
              <w:rPr>
                <w:rFonts w:ascii="Times New Roman" w:hAnsi="Times New Roman" w:cs="Times New Roman"/>
                <w:b/>
              </w:rPr>
            </w:pPr>
            <w:r w:rsidRPr="00E90B7E">
              <w:rPr>
                <w:rFonts w:ascii="Times New Roman" w:hAnsi="Times New Roman" w:cs="Times New Roman"/>
                <w:b/>
              </w:rPr>
              <w:t>Нагрузка</w:t>
            </w:r>
          </w:p>
        </w:tc>
        <w:tc>
          <w:tcPr>
            <w:tcW w:w="2119" w:type="dxa"/>
            <w:vMerge w:val="restart"/>
            <w:tcBorders>
              <w:top w:val="single" w:sz="4" w:space="0" w:color="auto"/>
              <w:left w:val="single" w:sz="18" w:space="0" w:color="auto"/>
              <w:bottom w:val="single" w:sz="4" w:space="0" w:color="auto"/>
              <w:right w:val="single" w:sz="4"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Ф.И.О.</w:t>
            </w:r>
          </w:p>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педагога</w:t>
            </w:r>
          </w:p>
        </w:tc>
      </w:tr>
      <w:tr w:rsidR="0067165F" w:rsidRPr="00E90B7E" w:rsidTr="0067165F">
        <w:trPr>
          <w:cantSplit/>
          <w:trHeight w:val="1526"/>
        </w:trPr>
        <w:tc>
          <w:tcPr>
            <w:tcW w:w="522" w:type="dxa"/>
            <w:gridSpan w:val="2"/>
            <w:vMerge/>
            <w:tcBorders>
              <w:top w:val="single" w:sz="4" w:space="0" w:color="auto"/>
              <w:left w:val="single" w:sz="4" w:space="0" w:color="auto"/>
              <w:bottom w:val="single" w:sz="4" w:space="0" w:color="auto"/>
              <w:right w:val="single" w:sz="4" w:space="0" w:color="auto"/>
            </w:tcBorders>
            <w:vAlign w:val="center"/>
            <w:hideMark/>
          </w:tcPr>
          <w:p w:rsidR="009364FD" w:rsidRPr="00E90B7E" w:rsidRDefault="009364FD" w:rsidP="00852A4E">
            <w:pPr>
              <w:rPr>
                <w:rFonts w:ascii="Times New Roman" w:hAnsi="Times New Roman" w:cs="Times New Roman"/>
                <w:b/>
              </w:rPr>
            </w:pPr>
          </w:p>
        </w:tc>
        <w:tc>
          <w:tcPr>
            <w:tcW w:w="2656" w:type="dxa"/>
            <w:vMerge/>
            <w:tcBorders>
              <w:top w:val="single" w:sz="4" w:space="0" w:color="auto"/>
              <w:left w:val="single" w:sz="4" w:space="0" w:color="auto"/>
              <w:bottom w:val="single" w:sz="4" w:space="0" w:color="auto"/>
              <w:right w:val="single" w:sz="18" w:space="0" w:color="auto"/>
            </w:tcBorders>
            <w:vAlign w:val="center"/>
            <w:hideMark/>
          </w:tcPr>
          <w:p w:rsidR="009364FD" w:rsidRPr="00E90B7E" w:rsidRDefault="009364FD" w:rsidP="00852A4E">
            <w:pPr>
              <w:rPr>
                <w:rFonts w:ascii="Times New Roman" w:hAnsi="Times New Roman" w:cs="Times New Roman"/>
                <w:b/>
              </w:rPr>
            </w:pPr>
          </w:p>
        </w:tc>
        <w:tc>
          <w:tcPr>
            <w:tcW w:w="625" w:type="dxa"/>
            <w:tcBorders>
              <w:top w:val="single" w:sz="4" w:space="0" w:color="auto"/>
              <w:left w:val="single" w:sz="18" w:space="0" w:color="auto"/>
              <w:bottom w:val="single" w:sz="4" w:space="0" w:color="auto"/>
              <w:right w:val="single" w:sz="4" w:space="0" w:color="auto"/>
            </w:tcBorders>
            <w:textDirection w:val="btLr"/>
            <w:vAlign w:val="center"/>
            <w:hideMark/>
          </w:tcPr>
          <w:p w:rsidR="009364FD" w:rsidRPr="00E90B7E" w:rsidRDefault="009364FD" w:rsidP="00852A4E">
            <w:pPr>
              <w:ind w:right="113"/>
              <w:jc w:val="center"/>
              <w:rPr>
                <w:rFonts w:ascii="Times New Roman" w:hAnsi="Times New Roman" w:cs="Times New Roman"/>
              </w:rPr>
            </w:pPr>
            <w:r w:rsidRPr="00E90B7E">
              <w:rPr>
                <w:rFonts w:ascii="Times New Roman" w:hAnsi="Times New Roman" w:cs="Times New Roman"/>
              </w:rPr>
              <w:t>Кол-во групп</w:t>
            </w:r>
          </w:p>
        </w:tc>
        <w:tc>
          <w:tcPr>
            <w:tcW w:w="627" w:type="dxa"/>
            <w:tcBorders>
              <w:top w:val="single" w:sz="4" w:space="0" w:color="auto"/>
              <w:left w:val="single" w:sz="4" w:space="0" w:color="auto"/>
              <w:bottom w:val="single" w:sz="4" w:space="0" w:color="auto"/>
              <w:right w:val="single" w:sz="4" w:space="0" w:color="auto"/>
            </w:tcBorders>
            <w:textDirection w:val="btLr"/>
            <w:vAlign w:val="center"/>
            <w:hideMark/>
          </w:tcPr>
          <w:p w:rsidR="009364FD" w:rsidRPr="00E90B7E" w:rsidRDefault="009364FD" w:rsidP="00852A4E">
            <w:pPr>
              <w:ind w:right="113"/>
              <w:jc w:val="center"/>
              <w:rPr>
                <w:rFonts w:ascii="Times New Roman" w:hAnsi="Times New Roman" w:cs="Times New Roman"/>
              </w:rPr>
            </w:pPr>
            <w:r w:rsidRPr="00E90B7E">
              <w:rPr>
                <w:rFonts w:ascii="Times New Roman" w:hAnsi="Times New Roman" w:cs="Times New Roman"/>
              </w:rPr>
              <w:t>Кол-во детей</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9364FD" w:rsidRPr="00E90B7E" w:rsidRDefault="009364FD" w:rsidP="00852A4E">
            <w:pPr>
              <w:ind w:right="113"/>
              <w:jc w:val="center"/>
              <w:rPr>
                <w:rFonts w:ascii="Times New Roman" w:hAnsi="Times New Roman" w:cs="Times New Roman"/>
              </w:rPr>
            </w:pPr>
            <w:r w:rsidRPr="00E90B7E">
              <w:rPr>
                <w:rFonts w:ascii="Times New Roman" w:hAnsi="Times New Roman" w:cs="Times New Roman"/>
              </w:rPr>
              <w:t>Кол-во часов на группу</w:t>
            </w:r>
          </w:p>
        </w:tc>
        <w:tc>
          <w:tcPr>
            <w:tcW w:w="626" w:type="dxa"/>
            <w:tcBorders>
              <w:top w:val="single" w:sz="4" w:space="0" w:color="auto"/>
              <w:left w:val="single" w:sz="4" w:space="0" w:color="auto"/>
              <w:bottom w:val="single" w:sz="4" w:space="0" w:color="auto"/>
              <w:right w:val="single" w:sz="4" w:space="0" w:color="auto"/>
            </w:tcBorders>
            <w:textDirection w:val="btLr"/>
            <w:vAlign w:val="center"/>
            <w:hideMark/>
          </w:tcPr>
          <w:p w:rsidR="009364FD" w:rsidRPr="00E90B7E" w:rsidRDefault="009364FD" w:rsidP="00852A4E">
            <w:pPr>
              <w:ind w:right="113"/>
              <w:jc w:val="center"/>
              <w:rPr>
                <w:rFonts w:ascii="Times New Roman" w:hAnsi="Times New Roman" w:cs="Times New Roman"/>
              </w:rPr>
            </w:pPr>
            <w:r w:rsidRPr="00E90B7E">
              <w:rPr>
                <w:rFonts w:ascii="Times New Roman" w:hAnsi="Times New Roman" w:cs="Times New Roman"/>
              </w:rPr>
              <w:t xml:space="preserve">Кол-во детей на инд. </w:t>
            </w:r>
            <w:proofErr w:type="spellStart"/>
            <w:r w:rsidRPr="00E90B7E">
              <w:rPr>
                <w:rFonts w:ascii="Times New Roman" w:hAnsi="Times New Roman" w:cs="Times New Roman"/>
              </w:rPr>
              <w:t>зан</w:t>
            </w:r>
            <w:proofErr w:type="spellEnd"/>
            <w:r w:rsidRPr="00E90B7E">
              <w:rPr>
                <w:rFonts w:ascii="Times New Roman" w:hAnsi="Times New Roman" w:cs="Times New Roman"/>
              </w:rPr>
              <w:t>.</w:t>
            </w:r>
          </w:p>
        </w:tc>
        <w:tc>
          <w:tcPr>
            <w:tcW w:w="626" w:type="dxa"/>
            <w:tcBorders>
              <w:top w:val="single" w:sz="4" w:space="0" w:color="auto"/>
              <w:left w:val="single" w:sz="4" w:space="0" w:color="auto"/>
              <w:bottom w:val="single" w:sz="4" w:space="0" w:color="auto"/>
              <w:right w:val="single" w:sz="18" w:space="0" w:color="auto"/>
            </w:tcBorders>
            <w:textDirection w:val="btLr"/>
            <w:vAlign w:val="center"/>
            <w:hideMark/>
          </w:tcPr>
          <w:p w:rsidR="009364FD" w:rsidRPr="00E90B7E" w:rsidRDefault="009364FD" w:rsidP="00852A4E">
            <w:pPr>
              <w:ind w:right="113"/>
              <w:jc w:val="center"/>
              <w:rPr>
                <w:rFonts w:ascii="Times New Roman" w:hAnsi="Times New Roman" w:cs="Times New Roman"/>
              </w:rPr>
            </w:pPr>
            <w:r w:rsidRPr="00E90B7E">
              <w:rPr>
                <w:rFonts w:ascii="Times New Roman" w:hAnsi="Times New Roman" w:cs="Times New Roman"/>
              </w:rPr>
              <w:t xml:space="preserve">Кол-во часов на инд. </w:t>
            </w:r>
            <w:proofErr w:type="spellStart"/>
            <w:r w:rsidRPr="00E90B7E">
              <w:rPr>
                <w:rFonts w:ascii="Times New Roman" w:hAnsi="Times New Roman" w:cs="Times New Roman"/>
              </w:rPr>
              <w:t>зан</w:t>
            </w:r>
            <w:proofErr w:type="spellEnd"/>
            <w:r w:rsidRPr="00E90B7E">
              <w:rPr>
                <w:rFonts w:ascii="Times New Roman" w:hAnsi="Times New Roman" w:cs="Times New Roman"/>
              </w:rPr>
              <w:t>.</w:t>
            </w:r>
          </w:p>
        </w:tc>
        <w:tc>
          <w:tcPr>
            <w:tcW w:w="627" w:type="dxa"/>
            <w:gridSpan w:val="2"/>
            <w:tcBorders>
              <w:top w:val="single" w:sz="4" w:space="0" w:color="auto"/>
              <w:left w:val="single" w:sz="18" w:space="0" w:color="auto"/>
              <w:bottom w:val="single" w:sz="4" w:space="0" w:color="auto"/>
              <w:right w:val="single" w:sz="4" w:space="0" w:color="auto"/>
            </w:tcBorders>
            <w:textDirection w:val="btLr"/>
            <w:vAlign w:val="center"/>
            <w:hideMark/>
          </w:tcPr>
          <w:p w:rsidR="009364FD" w:rsidRPr="00E90B7E" w:rsidRDefault="009364FD" w:rsidP="00852A4E">
            <w:pPr>
              <w:ind w:right="113"/>
              <w:jc w:val="center"/>
              <w:rPr>
                <w:rFonts w:ascii="Times New Roman" w:hAnsi="Times New Roman" w:cs="Times New Roman"/>
              </w:rPr>
            </w:pPr>
            <w:r w:rsidRPr="00E90B7E">
              <w:rPr>
                <w:rFonts w:ascii="Times New Roman" w:hAnsi="Times New Roman" w:cs="Times New Roman"/>
              </w:rPr>
              <w:t>Кол-во групп</w:t>
            </w:r>
          </w:p>
        </w:tc>
        <w:tc>
          <w:tcPr>
            <w:tcW w:w="626" w:type="dxa"/>
            <w:tcBorders>
              <w:top w:val="single" w:sz="4" w:space="0" w:color="auto"/>
              <w:left w:val="single" w:sz="4" w:space="0" w:color="auto"/>
              <w:bottom w:val="single" w:sz="4" w:space="0" w:color="auto"/>
              <w:right w:val="single" w:sz="4" w:space="0" w:color="auto"/>
            </w:tcBorders>
            <w:textDirection w:val="btLr"/>
            <w:vAlign w:val="center"/>
            <w:hideMark/>
          </w:tcPr>
          <w:p w:rsidR="009364FD" w:rsidRPr="00E90B7E" w:rsidRDefault="009364FD" w:rsidP="00852A4E">
            <w:pPr>
              <w:ind w:right="113"/>
              <w:jc w:val="center"/>
              <w:rPr>
                <w:rFonts w:ascii="Times New Roman" w:hAnsi="Times New Roman" w:cs="Times New Roman"/>
              </w:rPr>
            </w:pPr>
            <w:r w:rsidRPr="00E90B7E">
              <w:rPr>
                <w:rFonts w:ascii="Times New Roman" w:hAnsi="Times New Roman" w:cs="Times New Roman"/>
              </w:rPr>
              <w:t>Кол-во детей</w:t>
            </w:r>
          </w:p>
        </w:tc>
        <w:tc>
          <w:tcPr>
            <w:tcW w:w="626" w:type="dxa"/>
            <w:tcBorders>
              <w:top w:val="single" w:sz="4" w:space="0" w:color="auto"/>
              <w:left w:val="single" w:sz="4" w:space="0" w:color="auto"/>
              <w:bottom w:val="single" w:sz="4" w:space="0" w:color="auto"/>
              <w:right w:val="single" w:sz="4" w:space="0" w:color="auto"/>
            </w:tcBorders>
            <w:textDirection w:val="btLr"/>
            <w:vAlign w:val="center"/>
            <w:hideMark/>
          </w:tcPr>
          <w:p w:rsidR="009364FD" w:rsidRPr="00E90B7E" w:rsidRDefault="009364FD" w:rsidP="00852A4E">
            <w:pPr>
              <w:ind w:right="113"/>
              <w:jc w:val="center"/>
              <w:rPr>
                <w:rFonts w:ascii="Times New Roman" w:hAnsi="Times New Roman" w:cs="Times New Roman"/>
              </w:rPr>
            </w:pPr>
            <w:r w:rsidRPr="00E90B7E">
              <w:rPr>
                <w:rFonts w:ascii="Times New Roman" w:hAnsi="Times New Roman" w:cs="Times New Roman"/>
              </w:rPr>
              <w:t>Кол-во часов на группу</w:t>
            </w:r>
          </w:p>
        </w:tc>
        <w:tc>
          <w:tcPr>
            <w:tcW w:w="627" w:type="dxa"/>
            <w:tcBorders>
              <w:top w:val="single" w:sz="4" w:space="0" w:color="auto"/>
              <w:left w:val="single" w:sz="4" w:space="0" w:color="auto"/>
              <w:bottom w:val="single" w:sz="4" w:space="0" w:color="auto"/>
              <w:right w:val="single" w:sz="4" w:space="0" w:color="auto"/>
            </w:tcBorders>
            <w:textDirection w:val="btLr"/>
            <w:vAlign w:val="center"/>
            <w:hideMark/>
          </w:tcPr>
          <w:p w:rsidR="009364FD" w:rsidRPr="00E90B7E" w:rsidRDefault="009364FD" w:rsidP="00852A4E">
            <w:pPr>
              <w:ind w:right="113"/>
              <w:jc w:val="center"/>
              <w:rPr>
                <w:rFonts w:ascii="Times New Roman" w:hAnsi="Times New Roman" w:cs="Times New Roman"/>
              </w:rPr>
            </w:pPr>
            <w:r w:rsidRPr="00E90B7E">
              <w:rPr>
                <w:rFonts w:ascii="Times New Roman" w:hAnsi="Times New Roman" w:cs="Times New Roman"/>
              </w:rPr>
              <w:t xml:space="preserve">Кол-во детей на инд. </w:t>
            </w:r>
            <w:proofErr w:type="spellStart"/>
            <w:r w:rsidRPr="00E90B7E">
              <w:rPr>
                <w:rFonts w:ascii="Times New Roman" w:hAnsi="Times New Roman" w:cs="Times New Roman"/>
              </w:rPr>
              <w:t>зан</w:t>
            </w:r>
            <w:proofErr w:type="spellEnd"/>
            <w:r w:rsidRPr="00E90B7E">
              <w:rPr>
                <w:rFonts w:ascii="Times New Roman" w:hAnsi="Times New Roman" w:cs="Times New Roman"/>
              </w:rPr>
              <w:t>.</w:t>
            </w:r>
          </w:p>
        </w:tc>
        <w:tc>
          <w:tcPr>
            <w:tcW w:w="626" w:type="dxa"/>
            <w:tcBorders>
              <w:top w:val="single" w:sz="4" w:space="0" w:color="auto"/>
              <w:left w:val="single" w:sz="4" w:space="0" w:color="auto"/>
              <w:bottom w:val="single" w:sz="4" w:space="0" w:color="auto"/>
              <w:right w:val="single" w:sz="18" w:space="0" w:color="auto"/>
            </w:tcBorders>
            <w:textDirection w:val="btLr"/>
            <w:vAlign w:val="center"/>
            <w:hideMark/>
          </w:tcPr>
          <w:p w:rsidR="009364FD" w:rsidRPr="00E90B7E" w:rsidRDefault="009364FD" w:rsidP="00852A4E">
            <w:pPr>
              <w:ind w:right="113"/>
              <w:jc w:val="center"/>
              <w:rPr>
                <w:rFonts w:ascii="Times New Roman" w:hAnsi="Times New Roman" w:cs="Times New Roman"/>
              </w:rPr>
            </w:pPr>
            <w:r w:rsidRPr="00E90B7E">
              <w:rPr>
                <w:rFonts w:ascii="Times New Roman" w:hAnsi="Times New Roman" w:cs="Times New Roman"/>
              </w:rPr>
              <w:t xml:space="preserve">Кол-во часов на инд. </w:t>
            </w:r>
            <w:proofErr w:type="spellStart"/>
            <w:r w:rsidRPr="00E90B7E">
              <w:rPr>
                <w:rFonts w:ascii="Times New Roman" w:hAnsi="Times New Roman" w:cs="Times New Roman"/>
              </w:rPr>
              <w:t>зан</w:t>
            </w:r>
            <w:proofErr w:type="spellEnd"/>
            <w:r w:rsidRPr="00E90B7E">
              <w:rPr>
                <w:rFonts w:ascii="Times New Roman" w:hAnsi="Times New Roman" w:cs="Times New Roman"/>
              </w:rPr>
              <w:t>.</w:t>
            </w:r>
          </w:p>
        </w:tc>
        <w:tc>
          <w:tcPr>
            <w:tcW w:w="626" w:type="dxa"/>
            <w:gridSpan w:val="2"/>
            <w:tcBorders>
              <w:top w:val="single" w:sz="4" w:space="0" w:color="auto"/>
              <w:left w:val="single" w:sz="18" w:space="0" w:color="auto"/>
              <w:bottom w:val="single" w:sz="4" w:space="0" w:color="auto"/>
              <w:right w:val="single" w:sz="4" w:space="0" w:color="auto"/>
            </w:tcBorders>
            <w:textDirection w:val="btLr"/>
            <w:vAlign w:val="center"/>
            <w:hideMark/>
          </w:tcPr>
          <w:p w:rsidR="009364FD" w:rsidRPr="00E90B7E" w:rsidRDefault="009364FD" w:rsidP="00852A4E">
            <w:pPr>
              <w:ind w:right="113"/>
              <w:jc w:val="center"/>
              <w:rPr>
                <w:rFonts w:ascii="Times New Roman" w:hAnsi="Times New Roman" w:cs="Times New Roman"/>
              </w:rPr>
            </w:pPr>
            <w:r w:rsidRPr="00E90B7E">
              <w:rPr>
                <w:rFonts w:ascii="Times New Roman" w:hAnsi="Times New Roman" w:cs="Times New Roman"/>
              </w:rPr>
              <w:t>Кол-во групп</w:t>
            </w:r>
          </w:p>
        </w:tc>
        <w:tc>
          <w:tcPr>
            <w:tcW w:w="627" w:type="dxa"/>
            <w:tcBorders>
              <w:top w:val="single" w:sz="4" w:space="0" w:color="auto"/>
              <w:left w:val="single" w:sz="4" w:space="0" w:color="auto"/>
              <w:bottom w:val="single" w:sz="4" w:space="0" w:color="auto"/>
              <w:right w:val="single" w:sz="4" w:space="0" w:color="auto"/>
            </w:tcBorders>
            <w:textDirection w:val="btLr"/>
            <w:vAlign w:val="center"/>
            <w:hideMark/>
          </w:tcPr>
          <w:p w:rsidR="009364FD" w:rsidRPr="00E90B7E" w:rsidRDefault="009364FD" w:rsidP="00852A4E">
            <w:pPr>
              <w:ind w:right="113"/>
              <w:jc w:val="center"/>
              <w:rPr>
                <w:rFonts w:ascii="Times New Roman" w:hAnsi="Times New Roman" w:cs="Times New Roman"/>
              </w:rPr>
            </w:pPr>
            <w:r w:rsidRPr="00E90B7E">
              <w:rPr>
                <w:rFonts w:ascii="Times New Roman" w:hAnsi="Times New Roman" w:cs="Times New Roman"/>
              </w:rPr>
              <w:t>Кол-во детей</w:t>
            </w:r>
          </w:p>
        </w:tc>
        <w:tc>
          <w:tcPr>
            <w:tcW w:w="626" w:type="dxa"/>
            <w:tcBorders>
              <w:top w:val="single" w:sz="4" w:space="0" w:color="auto"/>
              <w:left w:val="single" w:sz="4" w:space="0" w:color="auto"/>
              <w:bottom w:val="single" w:sz="4" w:space="0" w:color="auto"/>
              <w:right w:val="single" w:sz="4" w:space="0" w:color="auto"/>
            </w:tcBorders>
            <w:textDirection w:val="btLr"/>
            <w:vAlign w:val="center"/>
            <w:hideMark/>
          </w:tcPr>
          <w:p w:rsidR="009364FD" w:rsidRPr="00E90B7E" w:rsidRDefault="009364FD" w:rsidP="00852A4E">
            <w:pPr>
              <w:ind w:right="113"/>
              <w:jc w:val="center"/>
              <w:rPr>
                <w:rFonts w:ascii="Times New Roman" w:hAnsi="Times New Roman" w:cs="Times New Roman"/>
              </w:rPr>
            </w:pPr>
            <w:r w:rsidRPr="00E90B7E">
              <w:rPr>
                <w:rFonts w:ascii="Times New Roman" w:hAnsi="Times New Roman" w:cs="Times New Roman"/>
              </w:rPr>
              <w:t>Кол-во часов на группу</w:t>
            </w:r>
          </w:p>
        </w:tc>
        <w:tc>
          <w:tcPr>
            <w:tcW w:w="626" w:type="dxa"/>
            <w:tcBorders>
              <w:top w:val="single" w:sz="4" w:space="0" w:color="auto"/>
              <w:left w:val="single" w:sz="4" w:space="0" w:color="auto"/>
              <w:bottom w:val="single" w:sz="4" w:space="0" w:color="auto"/>
              <w:right w:val="single" w:sz="4" w:space="0" w:color="auto"/>
            </w:tcBorders>
            <w:textDirection w:val="btLr"/>
            <w:vAlign w:val="center"/>
            <w:hideMark/>
          </w:tcPr>
          <w:p w:rsidR="009364FD" w:rsidRPr="00E90B7E" w:rsidRDefault="009364FD" w:rsidP="00852A4E">
            <w:pPr>
              <w:ind w:right="113"/>
              <w:jc w:val="center"/>
              <w:rPr>
                <w:rFonts w:ascii="Times New Roman" w:hAnsi="Times New Roman" w:cs="Times New Roman"/>
              </w:rPr>
            </w:pPr>
            <w:r w:rsidRPr="00E90B7E">
              <w:rPr>
                <w:rFonts w:ascii="Times New Roman" w:hAnsi="Times New Roman" w:cs="Times New Roman"/>
              </w:rPr>
              <w:t xml:space="preserve">Кол-во детей на инд. </w:t>
            </w:r>
            <w:proofErr w:type="spellStart"/>
            <w:r w:rsidRPr="00E90B7E">
              <w:rPr>
                <w:rFonts w:ascii="Times New Roman" w:hAnsi="Times New Roman" w:cs="Times New Roman"/>
              </w:rPr>
              <w:t>зан</w:t>
            </w:r>
            <w:proofErr w:type="spellEnd"/>
            <w:r w:rsidRPr="00E90B7E">
              <w:rPr>
                <w:rFonts w:ascii="Times New Roman" w:hAnsi="Times New Roman" w:cs="Times New Roman"/>
              </w:rPr>
              <w:t>.</w:t>
            </w:r>
          </w:p>
        </w:tc>
        <w:tc>
          <w:tcPr>
            <w:tcW w:w="627" w:type="dxa"/>
            <w:tcBorders>
              <w:top w:val="single" w:sz="4" w:space="0" w:color="auto"/>
              <w:left w:val="single" w:sz="4" w:space="0" w:color="auto"/>
              <w:bottom w:val="single" w:sz="4" w:space="0" w:color="auto"/>
              <w:right w:val="single" w:sz="18" w:space="0" w:color="auto"/>
            </w:tcBorders>
            <w:textDirection w:val="btLr"/>
            <w:vAlign w:val="center"/>
            <w:hideMark/>
          </w:tcPr>
          <w:p w:rsidR="009364FD" w:rsidRPr="00E90B7E" w:rsidRDefault="009364FD" w:rsidP="00852A4E">
            <w:pPr>
              <w:ind w:right="113"/>
              <w:jc w:val="center"/>
              <w:rPr>
                <w:rFonts w:ascii="Times New Roman" w:hAnsi="Times New Roman" w:cs="Times New Roman"/>
              </w:rPr>
            </w:pPr>
            <w:r w:rsidRPr="00E90B7E">
              <w:rPr>
                <w:rFonts w:ascii="Times New Roman" w:hAnsi="Times New Roman" w:cs="Times New Roman"/>
              </w:rPr>
              <w:t xml:space="preserve">Кол-во часов на инд. </w:t>
            </w:r>
            <w:proofErr w:type="spellStart"/>
            <w:r w:rsidRPr="00E90B7E">
              <w:rPr>
                <w:rFonts w:ascii="Times New Roman" w:hAnsi="Times New Roman" w:cs="Times New Roman"/>
              </w:rPr>
              <w:t>зан</w:t>
            </w:r>
            <w:proofErr w:type="spellEnd"/>
            <w:r w:rsidRPr="00E90B7E">
              <w:rPr>
                <w:rFonts w:ascii="Times New Roman" w:hAnsi="Times New Roman" w:cs="Times New Roman"/>
              </w:rPr>
              <w:t>.</w:t>
            </w:r>
          </w:p>
        </w:tc>
        <w:tc>
          <w:tcPr>
            <w:tcW w:w="581" w:type="dxa"/>
            <w:vMerge/>
            <w:tcBorders>
              <w:top w:val="single" w:sz="4" w:space="0" w:color="auto"/>
              <w:left w:val="single" w:sz="18" w:space="0" w:color="auto"/>
              <w:bottom w:val="single" w:sz="4" w:space="0" w:color="auto"/>
              <w:right w:val="single" w:sz="18" w:space="0" w:color="auto"/>
            </w:tcBorders>
            <w:vAlign w:val="center"/>
            <w:hideMark/>
          </w:tcPr>
          <w:p w:rsidR="009364FD" w:rsidRPr="00E90B7E" w:rsidRDefault="009364FD" w:rsidP="00852A4E">
            <w:pPr>
              <w:rPr>
                <w:rFonts w:ascii="Times New Roman" w:hAnsi="Times New Roman" w:cs="Times New Roman"/>
                <w:b/>
              </w:rPr>
            </w:pPr>
          </w:p>
        </w:tc>
        <w:tc>
          <w:tcPr>
            <w:tcW w:w="2119" w:type="dxa"/>
            <w:vMerge/>
            <w:tcBorders>
              <w:top w:val="single" w:sz="4" w:space="0" w:color="auto"/>
              <w:left w:val="single" w:sz="18" w:space="0" w:color="auto"/>
              <w:bottom w:val="single" w:sz="4" w:space="0" w:color="auto"/>
              <w:right w:val="single" w:sz="4" w:space="0" w:color="auto"/>
            </w:tcBorders>
            <w:vAlign w:val="center"/>
            <w:hideMark/>
          </w:tcPr>
          <w:p w:rsidR="009364FD" w:rsidRPr="00E90B7E" w:rsidRDefault="009364FD" w:rsidP="00852A4E">
            <w:pPr>
              <w:rPr>
                <w:rFonts w:ascii="Times New Roman" w:hAnsi="Times New Roman" w:cs="Times New Roman"/>
                <w:b/>
              </w:rPr>
            </w:pPr>
          </w:p>
        </w:tc>
      </w:tr>
      <w:tr w:rsidR="0067165F" w:rsidRPr="00E90B7E" w:rsidTr="0067165F">
        <w:trPr>
          <w:trHeight w:val="376"/>
        </w:trPr>
        <w:tc>
          <w:tcPr>
            <w:tcW w:w="522" w:type="dxa"/>
            <w:gridSpan w:val="2"/>
            <w:tcBorders>
              <w:top w:val="single" w:sz="4" w:space="0" w:color="auto"/>
              <w:left w:val="single" w:sz="4" w:space="0" w:color="auto"/>
              <w:bottom w:val="single" w:sz="4" w:space="0" w:color="auto"/>
              <w:right w:val="single" w:sz="4"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1</w:t>
            </w:r>
          </w:p>
        </w:tc>
        <w:tc>
          <w:tcPr>
            <w:tcW w:w="2656" w:type="dxa"/>
            <w:tcBorders>
              <w:top w:val="single" w:sz="4" w:space="0" w:color="auto"/>
              <w:left w:val="single" w:sz="4" w:space="0" w:color="auto"/>
              <w:bottom w:val="single" w:sz="4" w:space="0" w:color="auto"/>
              <w:right w:val="single" w:sz="18"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2</w:t>
            </w:r>
          </w:p>
        </w:tc>
        <w:tc>
          <w:tcPr>
            <w:tcW w:w="625" w:type="dxa"/>
            <w:tcBorders>
              <w:top w:val="single" w:sz="4" w:space="0" w:color="auto"/>
              <w:left w:val="single" w:sz="18" w:space="0" w:color="auto"/>
              <w:bottom w:val="single" w:sz="4" w:space="0" w:color="auto"/>
              <w:right w:val="single" w:sz="4"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3</w:t>
            </w:r>
          </w:p>
        </w:tc>
        <w:tc>
          <w:tcPr>
            <w:tcW w:w="627" w:type="dxa"/>
            <w:tcBorders>
              <w:top w:val="single" w:sz="4" w:space="0" w:color="auto"/>
              <w:left w:val="single" w:sz="4" w:space="0" w:color="auto"/>
              <w:bottom w:val="single" w:sz="4" w:space="0" w:color="auto"/>
              <w:right w:val="single" w:sz="4"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4</w:t>
            </w:r>
          </w:p>
        </w:tc>
        <w:tc>
          <w:tcPr>
            <w:tcW w:w="630" w:type="dxa"/>
            <w:tcBorders>
              <w:top w:val="single" w:sz="4" w:space="0" w:color="auto"/>
              <w:left w:val="single" w:sz="4" w:space="0" w:color="auto"/>
              <w:bottom w:val="single" w:sz="4" w:space="0" w:color="auto"/>
              <w:right w:val="single" w:sz="4"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5</w:t>
            </w:r>
          </w:p>
        </w:tc>
        <w:tc>
          <w:tcPr>
            <w:tcW w:w="626" w:type="dxa"/>
            <w:tcBorders>
              <w:top w:val="single" w:sz="4" w:space="0" w:color="auto"/>
              <w:left w:val="single" w:sz="4" w:space="0" w:color="auto"/>
              <w:bottom w:val="single" w:sz="4" w:space="0" w:color="auto"/>
              <w:right w:val="single" w:sz="4"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6</w:t>
            </w:r>
          </w:p>
        </w:tc>
        <w:tc>
          <w:tcPr>
            <w:tcW w:w="626" w:type="dxa"/>
            <w:tcBorders>
              <w:top w:val="single" w:sz="4" w:space="0" w:color="auto"/>
              <w:left w:val="single" w:sz="4" w:space="0" w:color="auto"/>
              <w:bottom w:val="single" w:sz="4" w:space="0" w:color="auto"/>
              <w:right w:val="single" w:sz="18"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7</w:t>
            </w:r>
          </w:p>
        </w:tc>
        <w:tc>
          <w:tcPr>
            <w:tcW w:w="627" w:type="dxa"/>
            <w:gridSpan w:val="2"/>
            <w:tcBorders>
              <w:top w:val="single" w:sz="4" w:space="0" w:color="auto"/>
              <w:left w:val="single" w:sz="18" w:space="0" w:color="auto"/>
              <w:bottom w:val="single" w:sz="4" w:space="0" w:color="auto"/>
              <w:right w:val="single" w:sz="4"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8</w:t>
            </w:r>
          </w:p>
        </w:tc>
        <w:tc>
          <w:tcPr>
            <w:tcW w:w="626" w:type="dxa"/>
            <w:tcBorders>
              <w:top w:val="single" w:sz="4" w:space="0" w:color="auto"/>
              <w:left w:val="single" w:sz="4" w:space="0" w:color="auto"/>
              <w:bottom w:val="single" w:sz="4" w:space="0" w:color="auto"/>
              <w:right w:val="single" w:sz="4"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9</w:t>
            </w:r>
          </w:p>
        </w:tc>
        <w:tc>
          <w:tcPr>
            <w:tcW w:w="626" w:type="dxa"/>
            <w:tcBorders>
              <w:top w:val="single" w:sz="4" w:space="0" w:color="auto"/>
              <w:left w:val="single" w:sz="4" w:space="0" w:color="auto"/>
              <w:bottom w:val="single" w:sz="4" w:space="0" w:color="auto"/>
              <w:right w:val="single" w:sz="4"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10</w:t>
            </w:r>
          </w:p>
        </w:tc>
        <w:tc>
          <w:tcPr>
            <w:tcW w:w="627" w:type="dxa"/>
            <w:tcBorders>
              <w:top w:val="single" w:sz="4" w:space="0" w:color="auto"/>
              <w:left w:val="single" w:sz="4" w:space="0" w:color="auto"/>
              <w:bottom w:val="single" w:sz="4" w:space="0" w:color="auto"/>
              <w:right w:val="single" w:sz="4"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11</w:t>
            </w:r>
          </w:p>
        </w:tc>
        <w:tc>
          <w:tcPr>
            <w:tcW w:w="626" w:type="dxa"/>
            <w:tcBorders>
              <w:top w:val="single" w:sz="4" w:space="0" w:color="auto"/>
              <w:left w:val="single" w:sz="4" w:space="0" w:color="auto"/>
              <w:bottom w:val="single" w:sz="4" w:space="0" w:color="auto"/>
              <w:right w:val="single" w:sz="18"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12</w:t>
            </w:r>
          </w:p>
        </w:tc>
        <w:tc>
          <w:tcPr>
            <w:tcW w:w="626" w:type="dxa"/>
            <w:gridSpan w:val="2"/>
            <w:tcBorders>
              <w:top w:val="single" w:sz="4" w:space="0" w:color="auto"/>
              <w:left w:val="single" w:sz="18" w:space="0" w:color="auto"/>
              <w:bottom w:val="single" w:sz="4" w:space="0" w:color="auto"/>
              <w:right w:val="single" w:sz="4"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13</w:t>
            </w:r>
          </w:p>
        </w:tc>
        <w:tc>
          <w:tcPr>
            <w:tcW w:w="627" w:type="dxa"/>
            <w:tcBorders>
              <w:top w:val="single" w:sz="4" w:space="0" w:color="auto"/>
              <w:left w:val="single" w:sz="4" w:space="0" w:color="auto"/>
              <w:bottom w:val="single" w:sz="4" w:space="0" w:color="auto"/>
              <w:right w:val="single" w:sz="4"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14</w:t>
            </w:r>
          </w:p>
        </w:tc>
        <w:tc>
          <w:tcPr>
            <w:tcW w:w="626" w:type="dxa"/>
            <w:tcBorders>
              <w:top w:val="single" w:sz="4" w:space="0" w:color="auto"/>
              <w:left w:val="single" w:sz="4" w:space="0" w:color="auto"/>
              <w:bottom w:val="single" w:sz="4" w:space="0" w:color="auto"/>
              <w:right w:val="single" w:sz="4"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15</w:t>
            </w:r>
          </w:p>
        </w:tc>
        <w:tc>
          <w:tcPr>
            <w:tcW w:w="626" w:type="dxa"/>
            <w:tcBorders>
              <w:top w:val="single" w:sz="4" w:space="0" w:color="auto"/>
              <w:left w:val="single" w:sz="4" w:space="0" w:color="auto"/>
              <w:bottom w:val="single" w:sz="4" w:space="0" w:color="auto"/>
              <w:right w:val="single" w:sz="4"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16</w:t>
            </w:r>
          </w:p>
        </w:tc>
        <w:tc>
          <w:tcPr>
            <w:tcW w:w="627" w:type="dxa"/>
            <w:tcBorders>
              <w:top w:val="single" w:sz="4" w:space="0" w:color="auto"/>
              <w:left w:val="single" w:sz="4" w:space="0" w:color="auto"/>
              <w:bottom w:val="single" w:sz="4" w:space="0" w:color="auto"/>
              <w:right w:val="single" w:sz="18"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17</w:t>
            </w:r>
          </w:p>
        </w:tc>
        <w:tc>
          <w:tcPr>
            <w:tcW w:w="581" w:type="dxa"/>
            <w:tcBorders>
              <w:top w:val="single" w:sz="4" w:space="0" w:color="auto"/>
              <w:left w:val="single" w:sz="18" w:space="0" w:color="auto"/>
              <w:bottom w:val="single" w:sz="4" w:space="0" w:color="auto"/>
              <w:right w:val="single" w:sz="18"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18</w:t>
            </w:r>
          </w:p>
        </w:tc>
        <w:tc>
          <w:tcPr>
            <w:tcW w:w="2119" w:type="dxa"/>
            <w:tcBorders>
              <w:top w:val="single" w:sz="4" w:space="0" w:color="auto"/>
              <w:left w:val="single" w:sz="18" w:space="0" w:color="auto"/>
              <w:bottom w:val="single" w:sz="4" w:space="0" w:color="auto"/>
              <w:right w:val="single" w:sz="4" w:space="0" w:color="auto"/>
            </w:tcBorders>
            <w:hideMark/>
          </w:tcPr>
          <w:p w:rsidR="009364FD" w:rsidRPr="00E90B7E" w:rsidRDefault="009364FD" w:rsidP="00852A4E">
            <w:pPr>
              <w:jc w:val="center"/>
              <w:rPr>
                <w:rFonts w:ascii="Times New Roman" w:hAnsi="Times New Roman" w:cs="Times New Roman"/>
                <w:b/>
              </w:rPr>
            </w:pPr>
            <w:r w:rsidRPr="00E90B7E">
              <w:rPr>
                <w:rFonts w:ascii="Times New Roman" w:hAnsi="Times New Roman" w:cs="Times New Roman"/>
                <w:b/>
              </w:rPr>
              <w:t>19</w:t>
            </w:r>
          </w:p>
        </w:tc>
      </w:tr>
      <w:tr w:rsidR="009364FD" w:rsidRPr="00E90B7E" w:rsidTr="009364FD">
        <w:tc>
          <w:tcPr>
            <w:tcW w:w="15276" w:type="dxa"/>
            <w:gridSpan w:val="22"/>
            <w:tcBorders>
              <w:top w:val="single" w:sz="4" w:space="0" w:color="auto"/>
              <w:left w:val="single" w:sz="4" w:space="0" w:color="auto"/>
              <w:bottom w:val="single" w:sz="4" w:space="0" w:color="auto"/>
              <w:right w:val="single" w:sz="4" w:space="0" w:color="auto"/>
            </w:tcBorders>
            <w:hideMark/>
          </w:tcPr>
          <w:p w:rsidR="009364FD" w:rsidRPr="00E90B7E" w:rsidRDefault="009364FD" w:rsidP="00FA5BF2">
            <w:pPr>
              <w:numPr>
                <w:ilvl w:val="0"/>
                <w:numId w:val="81"/>
              </w:numPr>
              <w:contextualSpacing/>
              <w:jc w:val="center"/>
              <w:rPr>
                <w:rFonts w:ascii="Times New Roman" w:hAnsi="Times New Roman" w:cs="Times New Roman"/>
                <w:sz w:val="24"/>
                <w:szCs w:val="24"/>
              </w:rPr>
            </w:pPr>
            <w:r w:rsidRPr="00E90B7E">
              <w:rPr>
                <w:rFonts w:ascii="Times New Roman" w:hAnsi="Times New Roman" w:cs="Times New Roman"/>
                <w:b/>
                <w:sz w:val="24"/>
                <w:szCs w:val="24"/>
              </w:rPr>
              <w:t>Художественная направленность</w:t>
            </w:r>
          </w:p>
        </w:tc>
      </w:tr>
      <w:tr w:rsidR="00964BE2" w:rsidRPr="00E90B7E" w:rsidTr="0067165F">
        <w:trPr>
          <w:trHeight w:val="366"/>
        </w:trPr>
        <w:tc>
          <w:tcPr>
            <w:tcW w:w="511" w:type="dxa"/>
            <w:tcBorders>
              <w:top w:val="single" w:sz="4" w:space="0" w:color="auto"/>
              <w:left w:val="single" w:sz="4" w:space="0" w:color="auto"/>
              <w:bottom w:val="single" w:sz="4" w:space="0" w:color="auto"/>
              <w:right w:val="single" w:sz="4" w:space="0" w:color="auto"/>
            </w:tcBorders>
            <w:vAlign w:val="center"/>
            <w:hideMark/>
          </w:tcPr>
          <w:p w:rsidR="009364FD" w:rsidRPr="00E90B7E" w:rsidRDefault="00CE65D2" w:rsidP="00852A4E">
            <w:pPr>
              <w:jc w:val="center"/>
              <w:rPr>
                <w:rFonts w:ascii="Times New Roman" w:hAnsi="Times New Roman" w:cs="Times New Roman"/>
              </w:rPr>
            </w:pPr>
            <w:r>
              <w:rPr>
                <w:rFonts w:ascii="Times New Roman" w:hAnsi="Times New Roman" w:cs="Times New Roman"/>
              </w:rPr>
              <w:t>1</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9364FD" w:rsidRPr="00E90B7E" w:rsidRDefault="009364FD" w:rsidP="00852A4E">
            <w:pPr>
              <w:ind w:right="105"/>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spacing w:val="-3"/>
                <w:lang w:eastAsia="ru-RU"/>
              </w:rPr>
              <w:t>Театральная студия «Секрет»</w:t>
            </w:r>
          </w:p>
        </w:tc>
        <w:tc>
          <w:tcPr>
            <w:tcW w:w="625" w:type="dxa"/>
            <w:tcBorders>
              <w:top w:val="single" w:sz="4" w:space="0" w:color="auto"/>
              <w:left w:val="single" w:sz="18"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p>
        </w:tc>
        <w:tc>
          <w:tcPr>
            <w:tcW w:w="625" w:type="dxa"/>
            <w:tcBorders>
              <w:top w:val="single" w:sz="4" w:space="0" w:color="auto"/>
              <w:left w:val="single" w:sz="4"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364FD" w:rsidRPr="00E90B7E" w:rsidRDefault="009364FD" w:rsidP="00852A4E">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r w:rsidRPr="00E90B7E">
              <w:rPr>
                <w:rFonts w:ascii="Times New Roman" w:hAnsi="Times New Roman" w:cs="Times New Roman"/>
              </w:rPr>
              <w:t>14</w:t>
            </w:r>
          </w:p>
        </w:tc>
        <w:tc>
          <w:tcPr>
            <w:tcW w:w="623" w:type="dxa"/>
            <w:tcBorders>
              <w:top w:val="single" w:sz="4" w:space="0" w:color="auto"/>
              <w:left w:val="single" w:sz="4" w:space="0" w:color="auto"/>
              <w:bottom w:val="single" w:sz="4" w:space="0" w:color="auto"/>
              <w:right w:val="single" w:sz="4" w:space="0" w:color="auto"/>
            </w:tcBorders>
            <w:vAlign w:val="center"/>
          </w:tcPr>
          <w:p w:rsidR="009364FD" w:rsidRPr="00E90B7E" w:rsidRDefault="00F700E9" w:rsidP="00852A4E">
            <w:pPr>
              <w:jc w:val="center"/>
              <w:rPr>
                <w:rFonts w:ascii="Times New Roman" w:hAnsi="Times New Roman" w:cs="Times New Roman"/>
              </w:rPr>
            </w:pPr>
            <w:r>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364FD" w:rsidRPr="00E90B7E" w:rsidRDefault="009364FD" w:rsidP="00852A4E">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r w:rsidRPr="00E90B7E">
              <w:rPr>
                <w:rFonts w:ascii="Times New Roman" w:hAnsi="Times New Roman" w:cs="Times New Roman"/>
              </w:rPr>
              <w:t>12</w:t>
            </w:r>
          </w:p>
        </w:tc>
        <w:tc>
          <w:tcPr>
            <w:tcW w:w="623" w:type="dxa"/>
            <w:tcBorders>
              <w:top w:val="single" w:sz="4" w:space="0" w:color="auto"/>
              <w:left w:val="single" w:sz="4" w:space="0" w:color="auto"/>
              <w:bottom w:val="single" w:sz="4" w:space="0" w:color="auto"/>
              <w:right w:val="single" w:sz="4" w:space="0" w:color="auto"/>
            </w:tcBorders>
            <w:vAlign w:val="center"/>
          </w:tcPr>
          <w:p w:rsidR="009364FD" w:rsidRPr="00E90B7E" w:rsidRDefault="00F700E9" w:rsidP="00852A4E">
            <w:pPr>
              <w:jc w:val="center"/>
              <w:rPr>
                <w:rFonts w:ascii="Times New Roman" w:hAnsi="Times New Roman" w:cs="Times New Roman"/>
              </w:rPr>
            </w:pPr>
            <w:r>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364FD" w:rsidRPr="00E90B7E" w:rsidRDefault="009364FD" w:rsidP="00852A4E">
            <w:pPr>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9364FD" w:rsidRPr="00E90B7E" w:rsidRDefault="009364FD" w:rsidP="00852A4E">
            <w:pPr>
              <w:jc w:val="center"/>
              <w:rPr>
                <w:rFonts w:ascii="Times New Roman" w:hAnsi="Times New Roman" w:cs="Times New Roman"/>
              </w:rPr>
            </w:pPr>
            <w:r w:rsidRPr="00E90B7E">
              <w:rPr>
                <w:rFonts w:ascii="Times New Roman" w:hAnsi="Times New Roman" w:cs="Times New Roman"/>
              </w:rPr>
              <w:t>7</w:t>
            </w:r>
          </w:p>
        </w:tc>
        <w:tc>
          <w:tcPr>
            <w:tcW w:w="2119" w:type="dxa"/>
            <w:tcBorders>
              <w:top w:val="single" w:sz="4" w:space="0" w:color="auto"/>
              <w:left w:val="single" w:sz="18" w:space="0" w:color="auto"/>
              <w:bottom w:val="single" w:sz="4" w:space="0" w:color="auto"/>
              <w:right w:val="single" w:sz="4" w:space="0" w:color="auto"/>
            </w:tcBorders>
            <w:vAlign w:val="center"/>
            <w:hideMark/>
          </w:tcPr>
          <w:p w:rsidR="009364FD" w:rsidRPr="00E90B7E" w:rsidRDefault="009364FD" w:rsidP="00852A4E">
            <w:pPr>
              <w:jc w:val="center"/>
              <w:rPr>
                <w:rFonts w:ascii="Times New Roman" w:hAnsi="Times New Roman" w:cs="Times New Roman"/>
              </w:rPr>
            </w:pPr>
            <w:r w:rsidRPr="00E90B7E">
              <w:rPr>
                <w:rFonts w:ascii="Times New Roman" w:hAnsi="Times New Roman"/>
              </w:rPr>
              <w:t>Алексеенко М.Л.</w:t>
            </w:r>
          </w:p>
        </w:tc>
      </w:tr>
      <w:tr w:rsidR="00964BE2" w:rsidRPr="00E90B7E" w:rsidTr="0067165F">
        <w:tc>
          <w:tcPr>
            <w:tcW w:w="511" w:type="dxa"/>
            <w:tcBorders>
              <w:top w:val="single" w:sz="4" w:space="0" w:color="auto"/>
              <w:left w:val="single" w:sz="4" w:space="0" w:color="auto"/>
              <w:bottom w:val="single" w:sz="4" w:space="0" w:color="auto"/>
              <w:right w:val="single" w:sz="4" w:space="0" w:color="auto"/>
            </w:tcBorders>
            <w:vAlign w:val="center"/>
            <w:hideMark/>
          </w:tcPr>
          <w:p w:rsidR="009364FD" w:rsidRPr="00E90B7E" w:rsidRDefault="00CE65D2" w:rsidP="00852A4E">
            <w:pPr>
              <w:jc w:val="center"/>
              <w:rPr>
                <w:rFonts w:ascii="Times New Roman" w:hAnsi="Times New Roman" w:cs="Times New Roman"/>
              </w:rPr>
            </w:pPr>
            <w:r>
              <w:rPr>
                <w:rFonts w:ascii="Times New Roman" w:hAnsi="Times New Roman" w:cs="Times New Roman"/>
              </w:rPr>
              <w:t>2</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9364FD" w:rsidRPr="00E90B7E" w:rsidRDefault="005C32AF" w:rsidP="00852A4E">
            <w:pPr>
              <w:contextualSpacing/>
              <w:jc w:val="center"/>
              <w:rPr>
                <w:rFonts w:ascii="Times New Roman" w:hAnsi="Times New Roman" w:cs="Times New Roman"/>
              </w:rPr>
            </w:pPr>
            <w:r>
              <w:rPr>
                <w:rFonts w:ascii="Times New Roman" w:hAnsi="Times New Roman"/>
              </w:rPr>
              <w:t>Театр моды «Стиль» «Школа моды. Старшие»</w:t>
            </w:r>
          </w:p>
        </w:tc>
        <w:tc>
          <w:tcPr>
            <w:tcW w:w="625" w:type="dxa"/>
            <w:tcBorders>
              <w:top w:val="single" w:sz="4" w:space="0" w:color="auto"/>
              <w:left w:val="single" w:sz="18" w:space="0" w:color="auto"/>
              <w:bottom w:val="single" w:sz="4" w:space="0" w:color="auto"/>
              <w:right w:val="single" w:sz="4" w:space="0" w:color="auto"/>
            </w:tcBorders>
            <w:vAlign w:val="center"/>
          </w:tcPr>
          <w:p w:rsidR="009364FD" w:rsidRPr="00E90B7E" w:rsidRDefault="00F700E9" w:rsidP="00852A4E">
            <w:pPr>
              <w:jc w:val="center"/>
              <w:rPr>
                <w:rFonts w:ascii="Times New Roman" w:hAnsi="Times New Roman" w:cs="Times New Roman"/>
              </w:rPr>
            </w:pPr>
            <w:r>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vAlign w:val="center"/>
          </w:tcPr>
          <w:p w:rsidR="009364FD" w:rsidRPr="00E90B7E" w:rsidRDefault="00F700E9" w:rsidP="00852A4E">
            <w:pPr>
              <w:jc w:val="center"/>
              <w:rPr>
                <w:rFonts w:ascii="Times New Roman" w:hAnsi="Times New Roman" w:cs="Times New Roman"/>
              </w:rPr>
            </w:pPr>
            <w:r>
              <w:rPr>
                <w:rFonts w:ascii="Times New Roman" w:hAnsi="Times New Roman" w:cs="Times New Roman"/>
              </w:rPr>
              <w:t>24</w:t>
            </w:r>
          </w:p>
        </w:tc>
        <w:tc>
          <w:tcPr>
            <w:tcW w:w="625" w:type="dxa"/>
            <w:tcBorders>
              <w:top w:val="single" w:sz="4" w:space="0" w:color="auto"/>
              <w:left w:val="single" w:sz="4" w:space="0" w:color="auto"/>
              <w:bottom w:val="single" w:sz="4" w:space="0" w:color="auto"/>
              <w:right w:val="single" w:sz="4" w:space="0" w:color="auto"/>
            </w:tcBorders>
            <w:vAlign w:val="center"/>
          </w:tcPr>
          <w:p w:rsidR="009364FD" w:rsidRPr="00E90B7E" w:rsidRDefault="00F700E9" w:rsidP="00852A4E">
            <w:pPr>
              <w:jc w:val="center"/>
              <w:rPr>
                <w:rFonts w:ascii="Times New Roman" w:hAnsi="Times New Roman" w:cs="Times New Roman"/>
              </w:rPr>
            </w:pPr>
            <w:r>
              <w:rPr>
                <w:rFonts w:ascii="Times New Roman" w:hAnsi="Times New Roman" w:cs="Times New Roman"/>
              </w:rPr>
              <w:t>4;6</w:t>
            </w:r>
          </w:p>
        </w:tc>
        <w:tc>
          <w:tcPr>
            <w:tcW w:w="626" w:type="dxa"/>
            <w:tcBorders>
              <w:top w:val="single" w:sz="4" w:space="0" w:color="auto"/>
              <w:left w:val="single" w:sz="4"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364FD" w:rsidRPr="00E90B7E" w:rsidRDefault="009364FD" w:rsidP="00852A4E">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9364FD" w:rsidRPr="00E90B7E" w:rsidRDefault="00F700E9" w:rsidP="00852A4E">
            <w:pPr>
              <w:jc w:val="center"/>
              <w:rPr>
                <w:rFonts w:ascii="Times New Roman" w:hAnsi="Times New Roman" w:cs="Times New Roman"/>
              </w:rPr>
            </w:pPr>
            <w:r>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9364FD" w:rsidRPr="00E90B7E" w:rsidRDefault="00F700E9" w:rsidP="00852A4E">
            <w:pPr>
              <w:jc w:val="center"/>
              <w:rPr>
                <w:rFonts w:ascii="Times New Roman" w:hAnsi="Times New Roman" w:cs="Times New Roman"/>
              </w:rPr>
            </w:pPr>
            <w:r>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hideMark/>
          </w:tcPr>
          <w:p w:rsidR="009364FD" w:rsidRPr="00E90B7E" w:rsidRDefault="00F700E9" w:rsidP="00852A4E">
            <w:pPr>
              <w:jc w:val="center"/>
              <w:rPr>
                <w:rFonts w:ascii="Times New Roman" w:hAnsi="Times New Roman" w:cs="Times New Roman"/>
              </w:rPr>
            </w:pPr>
            <w:r>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364FD" w:rsidRPr="00E90B7E" w:rsidRDefault="009364FD" w:rsidP="00852A4E">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9364FD" w:rsidRPr="00E90B7E" w:rsidRDefault="00F700E9" w:rsidP="00852A4E">
            <w:pPr>
              <w:jc w:val="center"/>
              <w:rPr>
                <w:rFonts w:ascii="Times New Roman" w:hAnsi="Times New Roman" w:cs="Times New Roman"/>
              </w:rPr>
            </w:pPr>
            <w:r>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9364FD" w:rsidRPr="00E90B7E" w:rsidRDefault="00F700E9" w:rsidP="00852A4E">
            <w:pPr>
              <w:jc w:val="center"/>
              <w:rPr>
                <w:rFonts w:ascii="Times New Roman" w:hAnsi="Times New Roman" w:cs="Times New Roman"/>
              </w:rPr>
            </w:pPr>
            <w:r>
              <w:rPr>
                <w:rFonts w:ascii="Times New Roman" w:hAnsi="Times New Roman" w:cs="Times New Roman"/>
              </w:rPr>
              <w:t>1</w:t>
            </w:r>
            <w:r w:rsidR="009364FD" w:rsidRPr="00E90B7E">
              <w:rPr>
                <w:rFonts w:ascii="Times New Roman" w:hAnsi="Times New Roman" w:cs="Times New Roman"/>
              </w:rPr>
              <w:t>0</w:t>
            </w:r>
          </w:p>
        </w:tc>
        <w:tc>
          <w:tcPr>
            <w:tcW w:w="623" w:type="dxa"/>
            <w:tcBorders>
              <w:top w:val="single" w:sz="4" w:space="0" w:color="auto"/>
              <w:left w:val="single" w:sz="4" w:space="0" w:color="auto"/>
              <w:bottom w:val="single" w:sz="4" w:space="0" w:color="auto"/>
              <w:right w:val="single" w:sz="4" w:space="0" w:color="auto"/>
            </w:tcBorders>
            <w:vAlign w:val="center"/>
            <w:hideMark/>
          </w:tcPr>
          <w:p w:rsidR="009364FD" w:rsidRPr="00E90B7E" w:rsidRDefault="009364FD" w:rsidP="00852A4E">
            <w:pPr>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hideMark/>
          </w:tcPr>
          <w:p w:rsidR="009364FD" w:rsidRPr="00E90B7E" w:rsidRDefault="00F700E9" w:rsidP="00852A4E">
            <w:pPr>
              <w:jc w:val="center"/>
              <w:rPr>
                <w:rFonts w:ascii="Times New Roman" w:hAnsi="Times New Roman" w:cs="Times New Roman"/>
              </w:rPr>
            </w:pPr>
            <w:r>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18" w:space="0" w:color="auto"/>
            </w:tcBorders>
            <w:vAlign w:val="center"/>
            <w:hideMark/>
          </w:tcPr>
          <w:p w:rsidR="009364FD" w:rsidRPr="00E90B7E" w:rsidRDefault="00F700E9" w:rsidP="00852A4E">
            <w:pPr>
              <w:jc w:val="center"/>
              <w:rPr>
                <w:rFonts w:ascii="Times New Roman" w:hAnsi="Times New Roman" w:cs="Times New Roman"/>
              </w:rPr>
            </w:pPr>
            <w:r>
              <w:rPr>
                <w:rFonts w:ascii="Times New Roman" w:hAnsi="Times New Roman" w:cs="Times New Roman"/>
              </w:rPr>
              <w:t>8</w:t>
            </w:r>
          </w:p>
        </w:tc>
        <w:tc>
          <w:tcPr>
            <w:tcW w:w="623" w:type="dxa"/>
            <w:tcBorders>
              <w:top w:val="single" w:sz="4" w:space="0" w:color="auto"/>
              <w:left w:val="single" w:sz="18" w:space="0" w:color="auto"/>
              <w:bottom w:val="single" w:sz="4" w:space="0" w:color="auto"/>
              <w:right w:val="single" w:sz="18" w:space="0" w:color="auto"/>
            </w:tcBorders>
            <w:vAlign w:val="center"/>
            <w:hideMark/>
          </w:tcPr>
          <w:p w:rsidR="009364FD" w:rsidRPr="00E90B7E" w:rsidRDefault="009364FD" w:rsidP="00852A4E">
            <w:pPr>
              <w:jc w:val="center"/>
              <w:rPr>
                <w:rFonts w:ascii="Times New Roman" w:hAnsi="Times New Roman" w:cs="Times New Roman"/>
              </w:rPr>
            </w:pPr>
            <w:r w:rsidRPr="00E90B7E">
              <w:rPr>
                <w:rFonts w:ascii="Times New Roman" w:hAnsi="Times New Roman" w:cs="Times New Roman"/>
              </w:rPr>
              <w:t>30</w:t>
            </w:r>
          </w:p>
        </w:tc>
        <w:tc>
          <w:tcPr>
            <w:tcW w:w="2119" w:type="dxa"/>
            <w:tcBorders>
              <w:top w:val="single" w:sz="4" w:space="0" w:color="auto"/>
              <w:left w:val="single" w:sz="18" w:space="0" w:color="auto"/>
              <w:bottom w:val="single" w:sz="4" w:space="0" w:color="auto"/>
              <w:right w:val="single" w:sz="4" w:space="0" w:color="auto"/>
            </w:tcBorders>
            <w:vAlign w:val="center"/>
            <w:hideMark/>
          </w:tcPr>
          <w:p w:rsidR="009364FD" w:rsidRPr="00E90B7E" w:rsidRDefault="009364FD" w:rsidP="00852A4E">
            <w:pPr>
              <w:jc w:val="center"/>
              <w:rPr>
                <w:rFonts w:ascii="Times New Roman" w:hAnsi="Times New Roman" w:cs="Times New Roman"/>
              </w:rPr>
            </w:pPr>
            <w:r w:rsidRPr="00E90B7E">
              <w:rPr>
                <w:rFonts w:ascii="Times New Roman" w:hAnsi="Times New Roman" w:cs="Times New Roman"/>
              </w:rPr>
              <w:t>Мотох Е.В.</w:t>
            </w:r>
          </w:p>
        </w:tc>
      </w:tr>
      <w:tr w:rsidR="00964BE2" w:rsidRPr="00E90B7E" w:rsidTr="0067165F">
        <w:tc>
          <w:tcPr>
            <w:tcW w:w="511" w:type="dxa"/>
            <w:tcBorders>
              <w:top w:val="single" w:sz="4" w:space="0" w:color="auto"/>
              <w:left w:val="single" w:sz="4" w:space="0" w:color="auto"/>
              <w:bottom w:val="single" w:sz="4" w:space="0" w:color="auto"/>
              <w:right w:val="single" w:sz="4" w:space="0" w:color="auto"/>
            </w:tcBorders>
            <w:vAlign w:val="center"/>
            <w:hideMark/>
          </w:tcPr>
          <w:p w:rsidR="009364FD" w:rsidRPr="00E90B7E" w:rsidRDefault="00CE65D2" w:rsidP="00852A4E">
            <w:pPr>
              <w:jc w:val="center"/>
              <w:rPr>
                <w:rFonts w:ascii="Times New Roman" w:hAnsi="Times New Roman" w:cs="Times New Roman"/>
              </w:rPr>
            </w:pPr>
            <w:r>
              <w:rPr>
                <w:rFonts w:ascii="Times New Roman" w:hAnsi="Times New Roman" w:cs="Times New Roman"/>
              </w:rPr>
              <w:t>3</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9364FD" w:rsidRPr="00E90B7E" w:rsidRDefault="009364FD" w:rsidP="00852A4E">
            <w:pPr>
              <w:contextualSpacing/>
              <w:jc w:val="center"/>
              <w:rPr>
                <w:rFonts w:ascii="Times New Roman" w:hAnsi="Times New Roman"/>
              </w:rPr>
            </w:pPr>
            <w:r w:rsidRPr="00E90B7E">
              <w:rPr>
                <w:rFonts w:ascii="Times New Roman" w:hAnsi="Times New Roman"/>
              </w:rPr>
              <w:t>Театр моды «Стиль» «Школа моды</w:t>
            </w:r>
            <w:r w:rsidR="005C32AF">
              <w:rPr>
                <w:rFonts w:ascii="Times New Roman" w:hAnsi="Times New Roman"/>
              </w:rPr>
              <w:t>. Младшие</w:t>
            </w:r>
            <w:r w:rsidRPr="00E90B7E">
              <w:rPr>
                <w:rFonts w:ascii="Times New Roman" w:hAnsi="Times New Roman"/>
              </w:rPr>
              <w:t>»</w:t>
            </w:r>
          </w:p>
        </w:tc>
        <w:tc>
          <w:tcPr>
            <w:tcW w:w="625" w:type="dxa"/>
            <w:tcBorders>
              <w:top w:val="single" w:sz="4" w:space="0" w:color="auto"/>
              <w:left w:val="single" w:sz="18" w:space="0" w:color="auto"/>
              <w:bottom w:val="single" w:sz="4" w:space="0" w:color="auto"/>
              <w:right w:val="single" w:sz="4" w:space="0" w:color="auto"/>
            </w:tcBorders>
            <w:vAlign w:val="center"/>
          </w:tcPr>
          <w:p w:rsidR="009364FD" w:rsidRPr="00E90B7E" w:rsidRDefault="00F700E9" w:rsidP="00852A4E">
            <w:pPr>
              <w:jc w:val="center"/>
              <w:rPr>
                <w:rFonts w:ascii="Times New Roman" w:hAnsi="Times New Roman" w:cs="Times New Roman"/>
              </w:rPr>
            </w:pPr>
            <w:r>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tcPr>
          <w:p w:rsidR="009364FD" w:rsidRPr="00E90B7E" w:rsidRDefault="00F700E9" w:rsidP="00852A4E">
            <w:pPr>
              <w:jc w:val="center"/>
              <w:rPr>
                <w:rFonts w:ascii="Times New Roman" w:hAnsi="Times New Roman" w:cs="Times New Roman"/>
              </w:rPr>
            </w:pPr>
            <w:r>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tcPr>
          <w:p w:rsidR="009364FD" w:rsidRPr="00E90B7E" w:rsidRDefault="00F700E9" w:rsidP="00852A4E">
            <w:pPr>
              <w:jc w:val="center"/>
              <w:rPr>
                <w:rFonts w:ascii="Times New Roman" w:hAnsi="Times New Roman" w:cs="Times New Roman"/>
              </w:rPr>
            </w:pPr>
            <w:r>
              <w:rPr>
                <w:rFonts w:ascii="Times New Roman" w:hAnsi="Times New Roman" w:cs="Times New Roman"/>
              </w:rPr>
              <w:t>2</w:t>
            </w:r>
          </w:p>
        </w:tc>
        <w:tc>
          <w:tcPr>
            <w:tcW w:w="626" w:type="dxa"/>
            <w:tcBorders>
              <w:top w:val="single" w:sz="4" w:space="0" w:color="auto"/>
              <w:left w:val="single" w:sz="4"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364FD" w:rsidRPr="00E90B7E" w:rsidRDefault="009364FD" w:rsidP="00852A4E">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9364FD" w:rsidRPr="00E90B7E" w:rsidRDefault="009364FD" w:rsidP="00852A4E">
            <w:pPr>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hideMark/>
          </w:tcPr>
          <w:p w:rsidR="009364FD" w:rsidRPr="00E90B7E" w:rsidRDefault="00F700E9" w:rsidP="00852A4E">
            <w:pPr>
              <w:jc w:val="center"/>
              <w:rPr>
                <w:rFonts w:ascii="Times New Roman" w:hAnsi="Times New Roman" w:cs="Times New Roman"/>
              </w:rPr>
            </w:pPr>
            <w:r>
              <w:rPr>
                <w:rFonts w:ascii="Times New Roman" w:hAnsi="Times New Roman" w:cs="Times New Roman"/>
              </w:rPr>
              <w:t>20</w:t>
            </w:r>
          </w:p>
        </w:tc>
        <w:tc>
          <w:tcPr>
            <w:tcW w:w="623" w:type="dxa"/>
            <w:tcBorders>
              <w:top w:val="single" w:sz="4" w:space="0" w:color="auto"/>
              <w:left w:val="single" w:sz="4" w:space="0" w:color="auto"/>
              <w:bottom w:val="single" w:sz="4" w:space="0" w:color="auto"/>
              <w:right w:val="single" w:sz="4" w:space="0" w:color="auto"/>
            </w:tcBorders>
            <w:vAlign w:val="center"/>
            <w:hideMark/>
          </w:tcPr>
          <w:p w:rsidR="009364FD" w:rsidRPr="00E90B7E" w:rsidRDefault="00F700E9" w:rsidP="00852A4E">
            <w:pPr>
              <w:jc w:val="center"/>
              <w:rPr>
                <w:rFonts w:ascii="Times New Roman" w:hAnsi="Times New Roman" w:cs="Times New Roman"/>
              </w:rPr>
            </w:pPr>
            <w:r>
              <w:rPr>
                <w:rFonts w:ascii="Times New Roman" w:hAnsi="Times New Roman" w:cs="Times New Roman"/>
              </w:rPr>
              <w:t>2;5</w:t>
            </w:r>
          </w:p>
        </w:tc>
        <w:tc>
          <w:tcPr>
            <w:tcW w:w="623" w:type="dxa"/>
            <w:tcBorders>
              <w:top w:val="single" w:sz="4" w:space="0" w:color="auto"/>
              <w:left w:val="single" w:sz="4"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364FD" w:rsidRPr="00E90B7E" w:rsidRDefault="009364FD" w:rsidP="00852A4E">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9364FD" w:rsidRPr="00E90B7E" w:rsidRDefault="009364FD"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364FD" w:rsidRPr="00E90B7E" w:rsidRDefault="009364FD" w:rsidP="00852A4E">
            <w:pPr>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9364FD" w:rsidRPr="00E90B7E" w:rsidRDefault="00F700E9" w:rsidP="00852A4E">
            <w:pPr>
              <w:jc w:val="center"/>
              <w:rPr>
                <w:rFonts w:ascii="Times New Roman" w:hAnsi="Times New Roman" w:cs="Times New Roman"/>
              </w:rPr>
            </w:pPr>
            <w:r>
              <w:rPr>
                <w:rFonts w:ascii="Times New Roman" w:hAnsi="Times New Roman" w:cs="Times New Roman"/>
              </w:rPr>
              <w:t>9</w:t>
            </w:r>
          </w:p>
        </w:tc>
        <w:tc>
          <w:tcPr>
            <w:tcW w:w="2119" w:type="dxa"/>
            <w:tcBorders>
              <w:top w:val="single" w:sz="4" w:space="0" w:color="auto"/>
              <w:left w:val="single" w:sz="18" w:space="0" w:color="auto"/>
              <w:bottom w:val="single" w:sz="4" w:space="0" w:color="auto"/>
              <w:right w:val="single" w:sz="4" w:space="0" w:color="auto"/>
            </w:tcBorders>
            <w:vAlign w:val="center"/>
            <w:hideMark/>
          </w:tcPr>
          <w:p w:rsidR="009364FD" w:rsidRPr="00E90B7E" w:rsidRDefault="009364FD" w:rsidP="00852A4E">
            <w:pPr>
              <w:jc w:val="center"/>
              <w:rPr>
                <w:rFonts w:ascii="Times New Roman" w:hAnsi="Times New Roman" w:cs="Times New Roman"/>
              </w:rPr>
            </w:pPr>
            <w:r w:rsidRPr="00E90B7E">
              <w:rPr>
                <w:rFonts w:ascii="Times New Roman" w:hAnsi="Times New Roman" w:cs="Times New Roman"/>
              </w:rPr>
              <w:t>Агапова С. А.</w:t>
            </w:r>
          </w:p>
        </w:tc>
      </w:tr>
      <w:tr w:rsidR="00964BE2" w:rsidRPr="00E90B7E" w:rsidTr="0067165F">
        <w:tc>
          <w:tcPr>
            <w:tcW w:w="511"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7B1379">
            <w:pPr>
              <w:jc w:val="center"/>
              <w:rPr>
                <w:rFonts w:ascii="Times New Roman" w:hAnsi="Times New Roman" w:cs="Times New Roman"/>
              </w:rPr>
            </w:pPr>
            <w:r>
              <w:rPr>
                <w:rFonts w:ascii="Times New Roman" w:hAnsi="Times New Roman" w:cs="Times New Roman"/>
              </w:rPr>
              <w:lastRenderedPageBreak/>
              <w:t>4</w:t>
            </w:r>
          </w:p>
        </w:tc>
        <w:tc>
          <w:tcPr>
            <w:tcW w:w="2667" w:type="dxa"/>
            <w:gridSpan w:val="2"/>
            <w:tcBorders>
              <w:top w:val="single" w:sz="4" w:space="0" w:color="auto"/>
              <w:left w:val="single" w:sz="4" w:space="0" w:color="auto"/>
              <w:bottom w:val="single" w:sz="4" w:space="0" w:color="auto"/>
              <w:right w:val="single" w:sz="18" w:space="0" w:color="auto"/>
            </w:tcBorders>
            <w:vAlign w:val="center"/>
          </w:tcPr>
          <w:p w:rsidR="00CE65D2" w:rsidRPr="00E90B7E" w:rsidRDefault="00CE65D2" w:rsidP="005C32AF">
            <w:pPr>
              <w:contextualSpacing/>
              <w:jc w:val="center"/>
              <w:rPr>
                <w:rFonts w:ascii="Times New Roman" w:hAnsi="Times New Roman"/>
              </w:rPr>
            </w:pPr>
            <w:r w:rsidRPr="00E90B7E">
              <w:rPr>
                <w:rFonts w:ascii="Times New Roman" w:hAnsi="Times New Roman"/>
              </w:rPr>
              <w:t xml:space="preserve">Театр моды «Стиль» «Школа </w:t>
            </w:r>
            <w:r>
              <w:rPr>
                <w:rFonts w:ascii="Times New Roman" w:hAnsi="Times New Roman"/>
              </w:rPr>
              <w:t>манекенщиц</w:t>
            </w:r>
            <w:r w:rsidRPr="00E90B7E">
              <w:rPr>
                <w:rFonts w:ascii="Times New Roman" w:hAnsi="Times New Roman"/>
              </w:rPr>
              <w:t>»</w:t>
            </w:r>
          </w:p>
        </w:tc>
        <w:tc>
          <w:tcPr>
            <w:tcW w:w="625" w:type="dxa"/>
            <w:tcBorders>
              <w:top w:val="single" w:sz="4" w:space="0" w:color="auto"/>
              <w:left w:val="single" w:sz="18" w:space="0" w:color="auto"/>
              <w:bottom w:val="single" w:sz="4" w:space="0" w:color="auto"/>
              <w:right w:val="single" w:sz="4" w:space="0" w:color="auto"/>
            </w:tcBorders>
            <w:vAlign w:val="center"/>
          </w:tcPr>
          <w:p w:rsidR="00CE65D2" w:rsidRPr="00E90B7E" w:rsidRDefault="00F700E9" w:rsidP="00852A4E">
            <w:pPr>
              <w:jc w:val="center"/>
              <w:rPr>
                <w:rFonts w:ascii="Times New Roman" w:hAnsi="Times New Roman" w:cs="Times New Roman"/>
              </w:rPr>
            </w:pPr>
            <w:r>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tcPr>
          <w:p w:rsidR="00CE65D2" w:rsidRPr="00E90B7E" w:rsidRDefault="00F700E9" w:rsidP="00852A4E">
            <w:pPr>
              <w:jc w:val="center"/>
              <w:rPr>
                <w:rFonts w:ascii="Times New Roman" w:hAnsi="Times New Roman" w:cs="Times New Roman"/>
              </w:rPr>
            </w:pPr>
            <w:r>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tcPr>
          <w:p w:rsidR="00CE65D2" w:rsidRPr="00E90B7E" w:rsidRDefault="00F700E9" w:rsidP="00852A4E">
            <w:pPr>
              <w:jc w:val="center"/>
              <w:rPr>
                <w:rFonts w:ascii="Times New Roman" w:hAnsi="Times New Roman" w:cs="Times New Roman"/>
              </w:rPr>
            </w:pPr>
            <w:r>
              <w:rPr>
                <w:rFonts w:ascii="Times New Roman" w:hAnsi="Times New Roman" w:cs="Times New Roman"/>
              </w:rPr>
              <w:t>3</w:t>
            </w:r>
          </w:p>
        </w:tc>
        <w:tc>
          <w:tcPr>
            <w:tcW w:w="626"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CE65D2" w:rsidRPr="00E90B7E" w:rsidRDefault="00CE65D2" w:rsidP="00852A4E">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CE65D2" w:rsidRPr="00E90B7E" w:rsidRDefault="00CE65D2"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CE65D2" w:rsidRPr="00E90B7E" w:rsidRDefault="00CE65D2" w:rsidP="00852A4E">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CE65D2" w:rsidRPr="00E90B7E" w:rsidRDefault="00F700E9" w:rsidP="00852A4E">
            <w:pPr>
              <w:jc w:val="center"/>
              <w:rPr>
                <w:rFonts w:ascii="Times New Roman" w:hAnsi="Times New Roman" w:cs="Times New Roman"/>
              </w:rPr>
            </w:pPr>
            <w:r>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tcPr>
          <w:p w:rsidR="00CE65D2" w:rsidRPr="00E90B7E" w:rsidRDefault="00F700E9" w:rsidP="00852A4E">
            <w:pPr>
              <w:jc w:val="center"/>
              <w:rPr>
                <w:rFonts w:ascii="Times New Roman" w:hAnsi="Times New Roman" w:cs="Times New Roman"/>
              </w:rPr>
            </w:pPr>
            <w:r>
              <w:rPr>
                <w:rFonts w:ascii="Times New Roman" w:hAnsi="Times New Roman" w:cs="Times New Roman"/>
              </w:rPr>
              <w:t>1</w:t>
            </w:r>
            <w:r w:rsidR="00CE65D2">
              <w:rPr>
                <w:rFonts w:ascii="Times New Roman" w:hAnsi="Times New Roman" w:cs="Times New Roman"/>
              </w:rPr>
              <w:t>0</w:t>
            </w:r>
          </w:p>
        </w:tc>
        <w:tc>
          <w:tcPr>
            <w:tcW w:w="623"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jc w:val="center"/>
              <w:rPr>
                <w:rFonts w:ascii="Times New Roman" w:hAnsi="Times New Roman" w:cs="Times New Roman"/>
              </w:rPr>
            </w:pPr>
            <w:r>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CE65D2" w:rsidRPr="00E90B7E" w:rsidRDefault="00CE65D2" w:rsidP="00852A4E">
            <w:pPr>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CE65D2" w:rsidRPr="00E90B7E" w:rsidRDefault="00F700E9" w:rsidP="00852A4E">
            <w:pPr>
              <w:jc w:val="center"/>
              <w:rPr>
                <w:rFonts w:ascii="Times New Roman" w:hAnsi="Times New Roman" w:cs="Times New Roman"/>
              </w:rPr>
            </w:pPr>
            <w:r>
              <w:rPr>
                <w:rFonts w:ascii="Times New Roman" w:hAnsi="Times New Roman" w:cs="Times New Roman"/>
              </w:rPr>
              <w:t>6</w:t>
            </w:r>
          </w:p>
        </w:tc>
        <w:tc>
          <w:tcPr>
            <w:tcW w:w="2119" w:type="dxa"/>
            <w:tcBorders>
              <w:top w:val="single" w:sz="4" w:space="0" w:color="auto"/>
              <w:left w:val="single" w:sz="18" w:space="0" w:color="auto"/>
              <w:bottom w:val="single" w:sz="4" w:space="0" w:color="auto"/>
              <w:right w:val="single" w:sz="4" w:space="0" w:color="auto"/>
            </w:tcBorders>
            <w:vAlign w:val="center"/>
          </w:tcPr>
          <w:p w:rsidR="00CE65D2" w:rsidRPr="00E90B7E" w:rsidRDefault="00CE65D2" w:rsidP="00852A4E">
            <w:pPr>
              <w:jc w:val="center"/>
              <w:rPr>
                <w:rFonts w:ascii="Times New Roman" w:hAnsi="Times New Roman" w:cs="Times New Roman"/>
              </w:rPr>
            </w:pPr>
            <w:r>
              <w:rPr>
                <w:rFonts w:ascii="Times New Roman" w:hAnsi="Times New Roman" w:cs="Times New Roman"/>
              </w:rPr>
              <w:t>Сергеева Е.З.</w:t>
            </w:r>
          </w:p>
        </w:tc>
      </w:tr>
      <w:tr w:rsidR="00964BE2" w:rsidRPr="00E90B7E" w:rsidTr="0067165F">
        <w:tc>
          <w:tcPr>
            <w:tcW w:w="511" w:type="dxa"/>
            <w:tcBorders>
              <w:top w:val="single" w:sz="4" w:space="0" w:color="auto"/>
              <w:left w:val="single" w:sz="4" w:space="0" w:color="auto"/>
              <w:bottom w:val="single" w:sz="4" w:space="0" w:color="auto"/>
              <w:right w:val="single" w:sz="4" w:space="0" w:color="auto"/>
            </w:tcBorders>
          </w:tcPr>
          <w:p w:rsidR="00CE65D2" w:rsidRPr="00E90B7E" w:rsidRDefault="00CE65D2" w:rsidP="007B1379">
            <w:pPr>
              <w:rPr>
                <w:rFonts w:ascii="Times New Roman" w:hAnsi="Times New Roman" w:cs="Times New Roman"/>
              </w:rPr>
            </w:pPr>
            <w:r>
              <w:rPr>
                <w:rFonts w:ascii="Times New Roman" w:hAnsi="Times New Roman" w:cs="Times New Roman"/>
              </w:rPr>
              <w:t xml:space="preserve"> 5</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CE65D2" w:rsidRPr="00E90B7E" w:rsidRDefault="00CE65D2" w:rsidP="00852A4E">
            <w:pPr>
              <w:contextualSpacing/>
              <w:jc w:val="center"/>
              <w:rPr>
                <w:rFonts w:ascii="Times New Roman" w:hAnsi="Times New Roman" w:cs="Times New Roman"/>
              </w:rPr>
            </w:pPr>
            <w:r w:rsidRPr="00E90B7E">
              <w:rPr>
                <w:rFonts w:ascii="Times New Roman" w:hAnsi="Times New Roman"/>
              </w:rPr>
              <w:t>Хореографический коллектив «Нон-стоп»</w:t>
            </w:r>
          </w:p>
        </w:tc>
        <w:tc>
          <w:tcPr>
            <w:tcW w:w="625" w:type="dxa"/>
            <w:tcBorders>
              <w:top w:val="single" w:sz="4" w:space="0" w:color="auto"/>
              <w:left w:val="single" w:sz="18" w:space="0" w:color="auto"/>
              <w:bottom w:val="single" w:sz="4" w:space="0" w:color="auto"/>
              <w:right w:val="single" w:sz="4" w:space="0" w:color="auto"/>
            </w:tcBorders>
            <w:vAlign w:val="center"/>
            <w:hideMark/>
          </w:tcPr>
          <w:p w:rsidR="00CE65D2" w:rsidRPr="00E90B7E" w:rsidRDefault="00F700E9" w:rsidP="00852A4E">
            <w:pPr>
              <w:jc w:val="center"/>
              <w:rPr>
                <w:rFonts w:ascii="Times New Roman" w:hAnsi="Times New Roman" w:cs="Times New Roman"/>
              </w:rPr>
            </w:pPr>
            <w:r>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F700E9" w:rsidP="00852A4E">
            <w:pPr>
              <w:jc w:val="center"/>
              <w:rPr>
                <w:rFonts w:ascii="Times New Roman" w:hAnsi="Times New Roman" w:cs="Times New Roman"/>
              </w:rPr>
            </w:pPr>
            <w:r>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CE65D2" w:rsidRPr="00E90B7E" w:rsidRDefault="00F700E9" w:rsidP="00852A4E">
            <w:pPr>
              <w:jc w:val="center"/>
              <w:rPr>
                <w:rFonts w:ascii="Times New Roman" w:hAnsi="Times New Roman" w:cs="Times New Roman"/>
              </w:rPr>
            </w:pPr>
            <w:r>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18" w:space="0" w:color="auto"/>
            </w:tcBorders>
            <w:vAlign w:val="center"/>
          </w:tcPr>
          <w:p w:rsidR="00CE65D2" w:rsidRPr="00E90B7E" w:rsidRDefault="00F700E9" w:rsidP="00852A4E">
            <w:pPr>
              <w:jc w:val="center"/>
              <w:rPr>
                <w:rFonts w:ascii="Times New Roman" w:hAnsi="Times New Roman" w:cs="Times New Roman"/>
              </w:rPr>
            </w:pPr>
            <w:r>
              <w:rPr>
                <w:rFonts w:ascii="Times New Roman" w:hAnsi="Times New Roman" w:cs="Times New Roman"/>
              </w:rPr>
              <w:t>3</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CE65D2" w:rsidRPr="00E90B7E" w:rsidRDefault="00F700E9" w:rsidP="00852A4E">
            <w:pPr>
              <w:jc w:val="center"/>
              <w:rPr>
                <w:rFonts w:ascii="Times New Roman" w:hAnsi="Times New Roman" w:cs="Times New Roman"/>
              </w:rPr>
            </w:pPr>
            <w:r>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F700E9" w:rsidP="00852A4E">
            <w:pPr>
              <w:jc w:val="center"/>
              <w:rPr>
                <w:rFonts w:ascii="Times New Roman" w:hAnsi="Times New Roman" w:cs="Times New Roman"/>
              </w:rPr>
            </w:pPr>
            <w:r>
              <w:rPr>
                <w:rFonts w:ascii="Times New Roman" w:hAnsi="Times New Roman" w:cs="Times New Roman"/>
              </w:rPr>
              <w:t>20</w:t>
            </w:r>
          </w:p>
        </w:tc>
        <w:tc>
          <w:tcPr>
            <w:tcW w:w="623"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F700E9" w:rsidP="00852A4E">
            <w:pPr>
              <w:jc w:val="center"/>
              <w:rPr>
                <w:rFonts w:ascii="Times New Roman" w:hAnsi="Times New Roman" w:cs="Times New Roman"/>
              </w:rPr>
            </w:pPr>
            <w:r>
              <w:rPr>
                <w:rFonts w:ascii="Times New Roman" w:hAnsi="Times New Roman" w:cs="Times New Roman"/>
              </w:rPr>
              <w:t>4;6</w:t>
            </w:r>
          </w:p>
        </w:tc>
        <w:tc>
          <w:tcPr>
            <w:tcW w:w="623"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CE65D2" w:rsidRPr="00E90B7E" w:rsidRDefault="00CE65D2" w:rsidP="00852A4E">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CE65D2" w:rsidRPr="00E90B7E" w:rsidRDefault="00F700E9" w:rsidP="00852A4E">
            <w:pPr>
              <w:jc w:val="center"/>
              <w:rPr>
                <w:rFonts w:ascii="Times New Roman" w:hAnsi="Times New Roman" w:cs="Times New Roman"/>
              </w:rPr>
            </w:pPr>
            <w:r>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F700E9" w:rsidP="00852A4E">
            <w:pPr>
              <w:jc w:val="center"/>
              <w:rPr>
                <w:rFonts w:ascii="Times New Roman" w:hAnsi="Times New Roman" w:cs="Times New Roman"/>
              </w:rPr>
            </w:pPr>
            <w:r>
              <w:rPr>
                <w:rFonts w:ascii="Times New Roman" w:hAnsi="Times New Roman" w:cs="Times New Roman"/>
              </w:rPr>
              <w:t>2</w:t>
            </w:r>
            <w:r w:rsidR="00CE65D2" w:rsidRPr="00E90B7E">
              <w:rPr>
                <w:rFonts w:ascii="Times New Roman" w:hAnsi="Times New Roman" w:cs="Times New Roman"/>
              </w:rPr>
              <w:t>0</w:t>
            </w:r>
          </w:p>
        </w:tc>
        <w:tc>
          <w:tcPr>
            <w:tcW w:w="623"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CE65D2" w:rsidRPr="00E90B7E" w:rsidRDefault="00CE65D2" w:rsidP="00852A4E">
            <w:pPr>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28</w:t>
            </w:r>
          </w:p>
        </w:tc>
        <w:tc>
          <w:tcPr>
            <w:tcW w:w="2119" w:type="dxa"/>
            <w:tcBorders>
              <w:top w:val="single" w:sz="4" w:space="0" w:color="auto"/>
              <w:left w:val="single" w:sz="18" w:space="0" w:color="auto"/>
              <w:bottom w:val="single" w:sz="4" w:space="0" w:color="auto"/>
              <w:right w:val="single" w:sz="4" w:space="0" w:color="auto"/>
            </w:tcBorders>
            <w:vAlign w:val="center"/>
            <w:hideMark/>
          </w:tcPr>
          <w:p w:rsidR="00CE65D2" w:rsidRPr="00E90B7E" w:rsidRDefault="00CE65D2" w:rsidP="00852A4E">
            <w:pPr>
              <w:jc w:val="center"/>
              <w:rPr>
                <w:rFonts w:ascii="Times New Roman" w:hAnsi="Times New Roman" w:cs="Times New Roman"/>
              </w:rPr>
            </w:pPr>
            <w:r>
              <w:rPr>
                <w:rFonts w:ascii="Times New Roman" w:hAnsi="Times New Roman" w:cs="Times New Roman"/>
              </w:rPr>
              <w:t>Федина</w:t>
            </w:r>
            <w:r w:rsidRPr="00E90B7E">
              <w:rPr>
                <w:rFonts w:ascii="Times New Roman" w:hAnsi="Times New Roman" w:cs="Times New Roman"/>
              </w:rPr>
              <w:t xml:space="preserve"> Н.И.</w:t>
            </w:r>
          </w:p>
        </w:tc>
      </w:tr>
      <w:tr w:rsidR="00964BE2" w:rsidRPr="00E90B7E" w:rsidTr="0067165F">
        <w:tc>
          <w:tcPr>
            <w:tcW w:w="511"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7B1379">
            <w:pPr>
              <w:spacing w:after="0" w:line="240" w:lineRule="auto"/>
              <w:ind w:left="57" w:right="57"/>
              <w:jc w:val="center"/>
              <w:rPr>
                <w:rFonts w:ascii="Times New Roman" w:hAnsi="Times New Roman" w:cs="Times New Roman"/>
              </w:rPr>
            </w:pPr>
            <w:r>
              <w:rPr>
                <w:rFonts w:ascii="Times New Roman" w:hAnsi="Times New Roman" w:cs="Times New Roman"/>
              </w:rPr>
              <w:t>6</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CE65D2" w:rsidRPr="00E90B7E" w:rsidRDefault="00CE65D2" w:rsidP="00852A4E">
            <w:pPr>
              <w:contextualSpacing/>
              <w:jc w:val="center"/>
              <w:rPr>
                <w:rFonts w:ascii="Times New Roman" w:hAnsi="Times New Roman"/>
              </w:rPr>
            </w:pPr>
            <w:r w:rsidRPr="00E90B7E">
              <w:rPr>
                <w:rFonts w:ascii="Times New Roman" w:hAnsi="Times New Roman"/>
              </w:rPr>
              <w:t>Хореографический</w:t>
            </w:r>
          </w:p>
          <w:p w:rsidR="00CE65D2" w:rsidRPr="00E90B7E" w:rsidRDefault="00CE65D2" w:rsidP="00852A4E">
            <w:pPr>
              <w:contextualSpacing/>
              <w:jc w:val="center"/>
              <w:rPr>
                <w:rFonts w:ascii="Times New Roman" w:hAnsi="Times New Roman"/>
              </w:rPr>
            </w:pPr>
            <w:r>
              <w:rPr>
                <w:rFonts w:ascii="Times New Roman" w:hAnsi="Times New Roman"/>
              </w:rPr>
              <w:t>к</w:t>
            </w:r>
            <w:r w:rsidRPr="00E90B7E">
              <w:rPr>
                <w:rFonts w:ascii="Times New Roman" w:hAnsi="Times New Roman"/>
              </w:rPr>
              <w:t>оллектив «Карамельки</w:t>
            </w:r>
          </w:p>
        </w:tc>
        <w:tc>
          <w:tcPr>
            <w:tcW w:w="625" w:type="dxa"/>
            <w:tcBorders>
              <w:top w:val="single" w:sz="4" w:space="0" w:color="auto"/>
              <w:left w:val="single" w:sz="18" w:space="0" w:color="auto"/>
              <w:bottom w:val="single" w:sz="4" w:space="0" w:color="auto"/>
              <w:right w:val="single" w:sz="4" w:space="0" w:color="auto"/>
            </w:tcBorders>
            <w:vAlign w:val="center"/>
            <w:hideMark/>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24</w:t>
            </w:r>
          </w:p>
        </w:tc>
        <w:tc>
          <w:tcPr>
            <w:tcW w:w="625"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CE65D2" w:rsidRPr="00E90B7E" w:rsidRDefault="00CE65D2" w:rsidP="00852A4E">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26</w:t>
            </w:r>
          </w:p>
        </w:tc>
        <w:tc>
          <w:tcPr>
            <w:tcW w:w="623"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18" w:space="0" w:color="auto"/>
            </w:tcBorders>
            <w:vAlign w:val="center"/>
            <w:hideMark/>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1</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26</w:t>
            </w:r>
          </w:p>
        </w:tc>
        <w:tc>
          <w:tcPr>
            <w:tcW w:w="623"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4;.6</w:t>
            </w:r>
          </w:p>
        </w:tc>
        <w:tc>
          <w:tcPr>
            <w:tcW w:w="623"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18" w:space="0" w:color="auto"/>
            </w:tcBorders>
            <w:vAlign w:val="center"/>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18" w:space="0" w:color="auto"/>
              <w:bottom w:val="single" w:sz="4" w:space="0" w:color="auto"/>
              <w:right w:val="single" w:sz="18" w:space="0" w:color="auto"/>
            </w:tcBorders>
            <w:vAlign w:val="center"/>
            <w:hideMark/>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28</w:t>
            </w:r>
          </w:p>
        </w:tc>
        <w:tc>
          <w:tcPr>
            <w:tcW w:w="2119" w:type="dxa"/>
            <w:tcBorders>
              <w:top w:val="single" w:sz="4" w:space="0" w:color="auto"/>
              <w:left w:val="single" w:sz="18" w:space="0" w:color="auto"/>
              <w:bottom w:val="single" w:sz="4" w:space="0" w:color="auto"/>
              <w:right w:val="single" w:sz="4" w:space="0" w:color="auto"/>
            </w:tcBorders>
            <w:vAlign w:val="center"/>
            <w:hideMark/>
          </w:tcPr>
          <w:p w:rsidR="00CE65D2" w:rsidRPr="00E90B7E" w:rsidRDefault="00CE65D2" w:rsidP="00852A4E">
            <w:pPr>
              <w:jc w:val="center"/>
              <w:rPr>
                <w:rFonts w:ascii="Times New Roman" w:hAnsi="Times New Roman" w:cs="Times New Roman"/>
              </w:rPr>
            </w:pPr>
            <w:r w:rsidRPr="00E90B7E">
              <w:rPr>
                <w:rFonts w:ascii="Times New Roman" w:hAnsi="Times New Roman" w:cs="Times New Roman"/>
              </w:rPr>
              <w:t>Дочкина А. В.</w:t>
            </w:r>
          </w:p>
        </w:tc>
      </w:tr>
      <w:tr w:rsidR="00964BE2" w:rsidRPr="00E90B7E" w:rsidTr="0067165F">
        <w:trPr>
          <w:trHeight w:val="399"/>
        </w:trPr>
        <w:tc>
          <w:tcPr>
            <w:tcW w:w="511"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7B1379">
            <w:pPr>
              <w:spacing w:after="0" w:line="240" w:lineRule="auto"/>
              <w:ind w:left="57" w:right="57"/>
              <w:jc w:val="center"/>
              <w:rPr>
                <w:rFonts w:ascii="Times New Roman" w:hAnsi="Times New Roman" w:cs="Times New Roman"/>
              </w:rPr>
            </w:pPr>
            <w:r>
              <w:rPr>
                <w:rFonts w:ascii="Times New Roman" w:hAnsi="Times New Roman" w:cs="Times New Roman"/>
              </w:rPr>
              <w:t>7</w:t>
            </w:r>
          </w:p>
        </w:tc>
        <w:tc>
          <w:tcPr>
            <w:tcW w:w="2667" w:type="dxa"/>
            <w:gridSpan w:val="2"/>
            <w:tcBorders>
              <w:top w:val="single" w:sz="4" w:space="0" w:color="auto"/>
              <w:left w:val="single" w:sz="4" w:space="0" w:color="auto"/>
              <w:bottom w:val="single" w:sz="4" w:space="0" w:color="auto"/>
              <w:right w:val="single" w:sz="18" w:space="0" w:color="auto"/>
            </w:tcBorders>
            <w:hideMark/>
          </w:tcPr>
          <w:p w:rsidR="00CE65D2" w:rsidRPr="00E90B7E" w:rsidRDefault="00CE65D2" w:rsidP="00852A4E">
            <w:pPr>
              <w:spacing w:after="0" w:line="240" w:lineRule="auto"/>
              <w:ind w:left="57" w:right="57"/>
              <w:contextualSpacing/>
              <w:rPr>
                <w:rFonts w:ascii="Times New Roman" w:hAnsi="Times New Roman"/>
              </w:rPr>
            </w:pPr>
            <w:r w:rsidRPr="00E90B7E">
              <w:rPr>
                <w:rFonts w:ascii="Times New Roman" w:hAnsi="Times New Roman" w:cs="Times New Roman"/>
              </w:rPr>
              <w:t>Творческая мастерская «Стильные штучки»</w:t>
            </w:r>
          </w:p>
        </w:tc>
        <w:tc>
          <w:tcPr>
            <w:tcW w:w="625" w:type="dxa"/>
            <w:tcBorders>
              <w:top w:val="single" w:sz="4" w:space="0" w:color="auto"/>
              <w:left w:val="single" w:sz="18" w:space="0" w:color="auto"/>
              <w:bottom w:val="single" w:sz="4" w:space="0" w:color="auto"/>
              <w:right w:val="single" w:sz="4"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36</w:t>
            </w:r>
          </w:p>
        </w:tc>
        <w:tc>
          <w:tcPr>
            <w:tcW w:w="625"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F700E9" w:rsidP="00852A4E">
            <w:pPr>
              <w:spacing w:after="0" w:line="240" w:lineRule="auto"/>
              <w:ind w:left="57" w:right="57"/>
              <w:jc w:val="center"/>
              <w:rPr>
                <w:rFonts w:ascii="Times New Roman" w:hAnsi="Times New Roman" w:cs="Times New Roman"/>
              </w:rPr>
            </w:pPr>
            <w:r>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18" w:space="0" w:color="auto"/>
            </w:tcBorders>
            <w:vAlign w:val="center"/>
            <w:hideMark/>
          </w:tcPr>
          <w:p w:rsidR="00CE65D2" w:rsidRPr="00E90B7E" w:rsidRDefault="00F700E9" w:rsidP="00852A4E">
            <w:pPr>
              <w:spacing w:after="0" w:line="240" w:lineRule="auto"/>
              <w:ind w:left="57" w:right="57"/>
              <w:jc w:val="center"/>
              <w:rPr>
                <w:rFonts w:ascii="Times New Roman" w:hAnsi="Times New Roman" w:cs="Times New Roman"/>
              </w:rPr>
            </w:pPr>
            <w:r>
              <w:rPr>
                <w:rFonts w:ascii="Times New Roman" w:hAnsi="Times New Roman" w:cs="Times New Roman"/>
              </w:rPr>
              <w:t>4</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CE65D2" w:rsidRPr="00E90B7E" w:rsidRDefault="00CE65D2" w:rsidP="00852A4E">
            <w:pPr>
              <w:spacing w:after="0" w:line="240" w:lineRule="auto"/>
              <w:ind w:left="57" w:right="57"/>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CE65D2" w:rsidRPr="00E90B7E" w:rsidRDefault="00CE65D2"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CE65D2" w:rsidRPr="00E90B7E" w:rsidRDefault="00CE65D2"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22</w:t>
            </w:r>
          </w:p>
        </w:tc>
        <w:tc>
          <w:tcPr>
            <w:tcW w:w="2119" w:type="dxa"/>
            <w:tcBorders>
              <w:top w:val="single" w:sz="4" w:space="0" w:color="auto"/>
              <w:left w:val="single" w:sz="18" w:space="0" w:color="auto"/>
              <w:bottom w:val="single" w:sz="4" w:space="0" w:color="auto"/>
              <w:right w:val="single" w:sz="4"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Белоусова Н.А.</w:t>
            </w:r>
          </w:p>
        </w:tc>
      </w:tr>
      <w:tr w:rsidR="00964BE2" w:rsidRPr="00E90B7E" w:rsidTr="0067165F">
        <w:trPr>
          <w:trHeight w:val="252"/>
        </w:trPr>
        <w:tc>
          <w:tcPr>
            <w:tcW w:w="511"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7B1379">
            <w:pPr>
              <w:spacing w:after="0" w:line="240" w:lineRule="auto"/>
              <w:ind w:left="57" w:right="57"/>
              <w:jc w:val="center"/>
              <w:rPr>
                <w:rFonts w:ascii="Times New Roman" w:hAnsi="Times New Roman" w:cs="Times New Roman"/>
              </w:rPr>
            </w:pPr>
            <w:r>
              <w:rPr>
                <w:rFonts w:ascii="Times New Roman" w:hAnsi="Times New Roman" w:cs="Times New Roman"/>
              </w:rPr>
              <w:t>8</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CE65D2" w:rsidRPr="00E90B7E" w:rsidRDefault="00CE65D2" w:rsidP="00852A4E">
            <w:pPr>
              <w:spacing w:after="0" w:line="240" w:lineRule="auto"/>
              <w:ind w:left="57" w:right="57"/>
              <w:contextualSpacing/>
              <w:jc w:val="center"/>
              <w:rPr>
                <w:rFonts w:ascii="Times New Roman" w:hAnsi="Times New Roman"/>
              </w:rPr>
            </w:pPr>
            <w:r w:rsidRPr="00E90B7E">
              <w:rPr>
                <w:rFonts w:ascii="Times New Roman" w:hAnsi="Times New Roman"/>
              </w:rPr>
              <w:t>Изостудия «Лотос»</w:t>
            </w:r>
          </w:p>
        </w:tc>
        <w:tc>
          <w:tcPr>
            <w:tcW w:w="625" w:type="dxa"/>
            <w:tcBorders>
              <w:top w:val="single" w:sz="4" w:space="0" w:color="auto"/>
              <w:left w:val="single" w:sz="18" w:space="0" w:color="auto"/>
              <w:bottom w:val="single" w:sz="4" w:space="0" w:color="auto"/>
              <w:right w:val="single" w:sz="4"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CE65D2" w:rsidRPr="00E90B7E" w:rsidRDefault="00CE65D2" w:rsidP="00852A4E">
            <w:pPr>
              <w:spacing w:after="0" w:line="240" w:lineRule="auto"/>
              <w:ind w:left="57" w:right="57"/>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vAlign w:val="center"/>
          </w:tcPr>
          <w:p w:rsidR="00CE65D2" w:rsidRPr="00E90B7E" w:rsidRDefault="00CE65D2"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CE65D2" w:rsidRPr="00E90B7E" w:rsidRDefault="00CE65D2" w:rsidP="00852A4E">
            <w:pPr>
              <w:spacing w:after="0" w:line="240" w:lineRule="auto"/>
              <w:ind w:left="57" w:right="57"/>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12</w:t>
            </w:r>
          </w:p>
        </w:tc>
        <w:tc>
          <w:tcPr>
            <w:tcW w:w="623"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vAlign w:val="center"/>
            <w:hideMark/>
          </w:tcPr>
          <w:p w:rsidR="00CE65D2" w:rsidRPr="00E90B7E" w:rsidRDefault="00F700E9" w:rsidP="00852A4E">
            <w:pPr>
              <w:spacing w:after="0" w:line="240" w:lineRule="auto"/>
              <w:ind w:left="57" w:right="57"/>
              <w:jc w:val="center"/>
              <w:rPr>
                <w:rFonts w:ascii="Times New Roman" w:hAnsi="Times New Roman" w:cs="Times New Roman"/>
              </w:rPr>
            </w:pPr>
            <w:r>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18"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18" w:space="0" w:color="auto"/>
              <w:bottom w:val="single" w:sz="4" w:space="0" w:color="auto"/>
              <w:right w:val="single" w:sz="18" w:space="0" w:color="auto"/>
            </w:tcBorders>
            <w:vAlign w:val="center"/>
            <w:hideMark/>
          </w:tcPr>
          <w:p w:rsidR="00CE65D2" w:rsidRPr="00E90B7E" w:rsidRDefault="00CE65D2"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14</w:t>
            </w:r>
          </w:p>
        </w:tc>
        <w:tc>
          <w:tcPr>
            <w:tcW w:w="2119" w:type="dxa"/>
            <w:tcBorders>
              <w:top w:val="single" w:sz="4" w:space="0" w:color="auto"/>
              <w:left w:val="single" w:sz="18" w:space="0" w:color="auto"/>
              <w:bottom w:val="single" w:sz="4" w:space="0" w:color="auto"/>
              <w:right w:val="single" w:sz="4" w:space="0" w:color="auto"/>
            </w:tcBorders>
            <w:vAlign w:val="center"/>
            <w:hideMark/>
          </w:tcPr>
          <w:p w:rsidR="00CE65D2" w:rsidRPr="00E90B7E" w:rsidRDefault="00CE65D2" w:rsidP="009364FD">
            <w:pPr>
              <w:spacing w:after="0" w:line="240" w:lineRule="auto"/>
              <w:ind w:left="57" w:right="57"/>
              <w:jc w:val="center"/>
              <w:rPr>
                <w:rFonts w:ascii="Times New Roman" w:hAnsi="Times New Roman" w:cs="Times New Roman"/>
              </w:rPr>
            </w:pPr>
            <w:r w:rsidRPr="00E90B7E">
              <w:rPr>
                <w:rFonts w:ascii="Times New Roman" w:hAnsi="Times New Roman" w:cs="Times New Roman"/>
              </w:rPr>
              <w:t>Тихонова Н.В.</w:t>
            </w:r>
          </w:p>
        </w:tc>
      </w:tr>
      <w:tr w:rsidR="00964BE2" w:rsidRPr="00E90B7E" w:rsidTr="0067165F">
        <w:trPr>
          <w:trHeight w:val="634"/>
        </w:trPr>
        <w:tc>
          <w:tcPr>
            <w:tcW w:w="511" w:type="dxa"/>
            <w:tcBorders>
              <w:top w:val="single" w:sz="4" w:space="0" w:color="auto"/>
              <w:left w:val="single" w:sz="4" w:space="0" w:color="auto"/>
              <w:bottom w:val="single" w:sz="4" w:space="0" w:color="auto"/>
              <w:right w:val="single" w:sz="4" w:space="0" w:color="auto"/>
            </w:tcBorders>
            <w:vAlign w:val="center"/>
          </w:tcPr>
          <w:p w:rsidR="00F700E9" w:rsidRPr="00E90B7E" w:rsidRDefault="00F700E9" w:rsidP="007B1379">
            <w:pPr>
              <w:spacing w:after="0" w:line="240" w:lineRule="auto"/>
              <w:ind w:left="57" w:right="57"/>
              <w:jc w:val="center"/>
              <w:rPr>
                <w:rFonts w:ascii="Times New Roman" w:hAnsi="Times New Roman" w:cs="Times New Roman"/>
              </w:rPr>
            </w:pPr>
            <w:r>
              <w:rPr>
                <w:rFonts w:ascii="Times New Roman" w:hAnsi="Times New Roman" w:cs="Times New Roman"/>
              </w:rPr>
              <w:t>9</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F700E9" w:rsidRPr="00E90B7E" w:rsidRDefault="00F700E9" w:rsidP="00852A4E">
            <w:pPr>
              <w:spacing w:after="0" w:line="240" w:lineRule="auto"/>
              <w:ind w:left="57" w:right="57"/>
              <w:contextualSpacing/>
              <w:jc w:val="center"/>
              <w:rPr>
                <w:rFonts w:ascii="Times New Roman" w:hAnsi="Times New Roman"/>
              </w:rPr>
            </w:pPr>
            <w:r w:rsidRPr="00E90B7E">
              <w:rPr>
                <w:rFonts w:ascii="Times New Roman" w:hAnsi="Times New Roman"/>
              </w:rPr>
              <w:t>«Палитра»</w:t>
            </w:r>
          </w:p>
        </w:tc>
        <w:tc>
          <w:tcPr>
            <w:tcW w:w="625" w:type="dxa"/>
            <w:tcBorders>
              <w:top w:val="single" w:sz="4" w:space="0" w:color="auto"/>
              <w:left w:val="single" w:sz="18"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Pr>
                <w:rFonts w:ascii="Times New Roman" w:hAnsi="Times New Roman" w:cs="Times New Roman"/>
              </w:rPr>
              <w:t>36</w:t>
            </w:r>
          </w:p>
        </w:tc>
        <w:tc>
          <w:tcPr>
            <w:tcW w:w="625" w:type="dxa"/>
            <w:tcBorders>
              <w:top w:val="single" w:sz="4" w:space="0" w:color="auto"/>
              <w:left w:val="single" w:sz="4"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13</w:t>
            </w:r>
          </w:p>
        </w:tc>
        <w:tc>
          <w:tcPr>
            <w:tcW w:w="623" w:type="dxa"/>
            <w:tcBorders>
              <w:top w:val="single" w:sz="4" w:space="0" w:color="auto"/>
              <w:left w:val="single" w:sz="4"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vAlign w:val="center"/>
          </w:tcPr>
          <w:p w:rsidR="00F700E9" w:rsidRPr="00E90B7E" w:rsidRDefault="00F700E9" w:rsidP="007B1379">
            <w:pPr>
              <w:spacing w:after="0" w:line="240" w:lineRule="auto"/>
              <w:ind w:left="57" w:right="57"/>
              <w:jc w:val="center"/>
              <w:rPr>
                <w:rFonts w:ascii="Times New Roman" w:hAnsi="Times New Roman" w:cs="Times New Roman"/>
              </w:rPr>
            </w:pPr>
            <w:r>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18" w:space="0" w:color="auto"/>
            </w:tcBorders>
            <w:vAlign w:val="center"/>
          </w:tcPr>
          <w:p w:rsidR="00F700E9" w:rsidRPr="00E90B7E" w:rsidRDefault="008F24BD" w:rsidP="007B1379">
            <w:pPr>
              <w:spacing w:after="0" w:line="240" w:lineRule="auto"/>
              <w:ind w:left="57" w:right="57"/>
              <w:jc w:val="center"/>
              <w:rPr>
                <w:rFonts w:ascii="Times New Roman" w:hAnsi="Times New Roman" w:cs="Times New Roman"/>
              </w:rPr>
            </w:pPr>
            <w:r>
              <w:rPr>
                <w:rFonts w:ascii="Times New Roman" w:hAnsi="Times New Roman" w:cs="Times New Roman"/>
              </w:rPr>
              <w:t>4</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15</w:t>
            </w:r>
          </w:p>
        </w:tc>
        <w:tc>
          <w:tcPr>
            <w:tcW w:w="623" w:type="dxa"/>
            <w:tcBorders>
              <w:top w:val="single" w:sz="4" w:space="0" w:color="auto"/>
              <w:left w:val="single" w:sz="4"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24</w:t>
            </w:r>
          </w:p>
        </w:tc>
        <w:tc>
          <w:tcPr>
            <w:tcW w:w="2119" w:type="dxa"/>
            <w:tcBorders>
              <w:top w:val="single" w:sz="4" w:space="0" w:color="auto"/>
              <w:left w:val="single" w:sz="18"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Виноградова Т.Н.</w:t>
            </w:r>
          </w:p>
        </w:tc>
      </w:tr>
      <w:tr w:rsidR="00964BE2" w:rsidRPr="00E90B7E" w:rsidTr="0067165F">
        <w:trPr>
          <w:trHeight w:val="572"/>
        </w:trPr>
        <w:tc>
          <w:tcPr>
            <w:tcW w:w="511" w:type="dxa"/>
            <w:tcBorders>
              <w:top w:val="single" w:sz="4" w:space="0" w:color="auto"/>
              <w:left w:val="single" w:sz="4" w:space="0" w:color="auto"/>
              <w:bottom w:val="single" w:sz="4" w:space="0" w:color="auto"/>
              <w:right w:val="single" w:sz="4" w:space="0" w:color="auto"/>
            </w:tcBorders>
            <w:vAlign w:val="center"/>
          </w:tcPr>
          <w:p w:rsidR="00F700E9" w:rsidRPr="00E90B7E" w:rsidRDefault="00F700E9" w:rsidP="00CE65D2">
            <w:pPr>
              <w:spacing w:after="0" w:line="240" w:lineRule="auto"/>
              <w:ind w:left="57" w:right="57" w:hanging="57"/>
              <w:jc w:val="center"/>
              <w:rPr>
                <w:rFonts w:ascii="Times New Roman" w:hAnsi="Times New Roman" w:cs="Times New Roman"/>
              </w:rPr>
            </w:pPr>
            <w:r>
              <w:rPr>
                <w:rFonts w:ascii="Times New Roman" w:hAnsi="Times New Roman" w:cs="Times New Roman"/>
              </w:rPr>
              <w:t>10</w:t>
            </w:r>
          </w:p>
        </w:tc>
        <w:tc>
          <w:tcPr>
            <w:tcW w:w="2667" w:type="dxa"/>
            <w:gridSpan w:val="2"/>
            <w:tcBorders>
              <w:top w:val="single" w:sz="4" w:space="0" w:color="auto"/>
              <w:left w:val="single" w:sz="4" w:space="0" w:color="auto"/>
              <w:bottom w:val="single" w:sz="4" w:space="0" w:color="auto"/>
              <w:right w:val="single" w:sz="18" w:space="0" w:color="auto"/>
            </w:tcBorders>
            <w:vAlign w:val="center"/>
          </w:tcPr>
          <w:p w:rsidR="00F700E9" w:rsidRPr="00E90B7E" w:rsidRDefault="008F24BD" w:rsidP="00852A4E">
            <w:pPr>
              <w:spacing w:after="0" w:line="240" w:lineRule="auto"/>
              <w:ind w:left="57" w:right="57"/>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F700E9" w:rsidRPr="00E90B7E">
              <w:rPr>
                <w:rFonts w:ascii="Times New Roman" w:eastAsia="Times New Roman" w:hAnsi="Times New Roman" w:cs="Times New Roman"/>
                <w:lang w:eastAsia="ru-RU"/>
              </w:rPr>
              <w:t>Малыши и музыка</w:t>
            </w:r>
            <w:r>
              <w:rPr>
                <w:rFonts w:ascii="Times New Roman" w:eastAsia="Times New Roman" w:hAnsi="Times New Roman" w:cs="Times New Roman"/>
                <w:lang w:eastAsia="ru-RU"/>
              </w:rPr>
              <w:t>»</w:t>
            </w:r>
          </w:p>
        </w:tc>
        <w:tc>
          <w:tcPr>
            <w:tcW w:w="625" w:type="dxa"/>
            <w:tcBorders>
              <w:top w:val="single" w:sz="4" w:space="0" w:color="auto"/>
              <w:left w:val="single" w:sz="18" w:space="0" w:color="auto"/>
              <w:bottom w:val="single" w:sz="4" w:space="0" w:color="auto"/>
              <w:right w:val="single" w:sz="4"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24</w:t>
            </w:r>
          </w:p>
        </w:tc>
        <w:tc>
          <w:tcPr>
            <w:tcW w:w="625" w:type="dxa"/>
            <w:tcBorders>
              <w:top w:val="single" w:sz="4" w:space="0" w:color="auto"/>
              <w:left w:val="single" w:sz="4" w:space="0" w:color="auto"/>
              <w:bottom w:val="single" w:sz="4" w:space="0" w:color="auto"/>
              <w:right w:val="single" w:sz="4"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F700E9" w:rsidRPr="00E90B7E" w:rsidRDefault="00F700E9" w:rsidP="007B1379">
            <w:pPr>
              <w:spacing w:after="0" w:line="240" w:lineRule="auto"/>
              <w:ind w:left="57" w:right="57"/>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18" w:space="0" w:color="auto"/>
            </w:tcBorders>
            <w:vAlign w:val="center"/>
          </w:tcPr>
          <w:p w:rsidR="00F700E9" w:rsidRPr="00E90B7E" w:rsidRDefault="00F700E9" w:rsidP="007B1379">
            <w:pPr>
              <w:spacing w:after="0" w:line="240" w:lineRule="auto"/>
              <w:ind w:left="57" w:right="57"/>
              <w:jc w:val="center"/>
              <w:rPr>
                <w:rFonts w:ascii="Times New Roman" w:hAnsi="Times New Roman" w:cs="Times New Roman"/>
              </w:rPr>
            </w:pPr>
            <w:r w:rsidRPr="00E90B7E">
              <w:rPr>
                <w:rFonts w:ascii="Times New Roman" w:hAnsi="Times New Roman" w:cs="Times New Roman"/>
              </w:rPr>
              <w:t>4</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F700E9" w:rsidRPr="00E90B7E" w:rsidRDefault="008F24BD" w:rsidP="00852A4E">
            <w:pPr>
              <w:spacing w:after="0" w:line="240" w:lineRule="auto"/>
              <w:ind w:left="57" w:right="57"/>
              <w:jc w:val="center"/>
              <w:rPr>
                <w:rFonts w:ascii="Times New Roman" w:hAnsi="Times New Roman" w:cs="Times New Roman"/>
              </w:rPr>
            </w:pPr>
            <w:r>
              <w:rPr>
                <w:rFonts w:ascii="Times New Roman" w:hAnsi="Times New Roman" w:cs="Times New Roman"/>
              </w:rPr>
              <w:t>12</w:t>
            </w:r>
          </w:p>
        </w:tc>
        <w:tc>
          <w:tcPr>
            <w:tcW w:w="2119" w:type="dxa"/>
            <w:tcBorders>
              <w:top w:val="single" w:sz="4" w:space="0" w:color="auto"/>
              <w:left w:val="single" w:sz="18" w:space="0" w:color="auto"/>
              <w:bottom w:val="single" w:sz="4" w:space="0" w:color="auto"/>
              <w:right w:val="single" w:sz="4"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Сережникова Т.М.</w:t>
            </w:r>
          </w:p>
        </w:tc>
      </w:tr>
      <w:tr w:rsidR="00964BE2" w:rsidRPr="00E90B7E" w:rsidTr="0067165F">
        <w:tc>
          <w:tcPr>
            <w:tcW w:w="511" w:type="dxa"/>
            <w:tcBorders>
              <w:top w:val="single" w:sz="4" w:space="0" w:color="auto"/>
              <w:left w:val="single" w:sz="4" w:space="0" w:color="auto"/>
              <w:bottom w:val="single" w:sz="4" w:space="0" w:color="auto"/>
              <w:right w:val="single" w:sz="4" w:space="0" w:color="auto"/>
            </w:tcBorders>
            <w:vAlign w:val="center"/>
            <w:hideMark/>
          </w:tcPr>
          <w:p w:rsidR="00F700E9" w:rsidRPr="00E90B7E" w:rsidRDefault="00F700E9" w:rsidP="00CE65D2">
            <w:pPr>
              <w:spacing w:after="0" w:line="240" w:lineRule="auto"/>
              <w:ind w:right="57"/>
              <w:jc w:val="center"/>
              <w:rPr>
                <w:rFonts w:ascii="Times New Roman" w:hAnsi="Times New Roman" w:cs="Times New Roman"/>
              </w:rPr>
            </w:pPr>
            <w:r>
              <w:rPr>
                <w:rFonts w:ascii="Times New Roman" w:hAnsi="Times New Roman" w:cs="Times New Roman"/>
              </w:rPr>
              <w:t>11</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F700E9" w:rsidRPr="00E90B7E" w:rsidRDefault="00F700E9" w:rsidP="00852A4E">
            <w:pPr>
              <w:keepNext/>
              <w:spacing w:after="0" w:line="240" w:lineRule="auto"/>
              <w:ind w:left="57" w:right="57"/>
              <w:jc w:val="center"/>
              <w:outlineLvl w:val="6"/>
              <w:rPr>
                <w:rFonts w:ascii="Times New Roman" w:eastAsia="Times New Roman" w:hAnsi="Times New Roman" w:cs="Times New Roman"/>
                <w:iCs/>
                <w:lang w:eastAsia="ru-RU"/>
              </w:rPr>
            </w:pPr>
            <w:r w:rsidRPr="00E90B7E">
              <w:rPr>
                <w:rFonts w:ascii="Times New Roman" w:eastAsia="Times New Roman" w:hAnsi="Times New Roman" w:cs="Times New Roman"/>
                <w:iCs/>
                <w:lang w:eastAsia="ru-RU"/>
              </w:rPr>
              <w:t>Цирковая студия «Ералаш»</w:t>
            </w:r>
          </w:p>
        </w:tc>
        <w:tc>
          <w:tcPr>
            <w:tcW w:w="625" w:type="dxa"/>
            <w:tcBorders>
              <w:top w:val="single" w:sz="4" w:space="0" w:color="auto"/>
              <w:left w:val="single" w:sz="18" w:space="0" w:color="auto"/>
              <w:bottom w:val="single" w:sz="4" w:space="0" w:color="auto"/>
              <w:right w:val="single" w:sz="4" w:space="0" w:color="auto"/>
            </w:tcBorders>
            <w:vAlign w:val="center"/>
            <w:hideMark/>
          </w:tcPr>
          <w:p w:rsidR="00F700E9" w:rsidRPr="00E90B7E" w:rsidRDefault="008F24BD" w:rsidP="00852A4E">
            <w:pPr>
              <w:spacing w:after="0" w:line="240" w:lineRule="auto"/>
              <w:ind w:left="57" w:right="57"/>
              <w:jc w:val="center"/>
              <w:rPr>
                <w:rFonts w:ascii="Times New Roman" w:hAnsi="Times New Roman" w:cs="Times New Roman"/>
              </w:rPr>
            </w:pPr>
            <w:r>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F700E9" w:rsidRPr="00E90B7E" w:rsidRDefault="008F24BD" w:rsidP="00852A4E">
            <w:pPr>
              <w:spacing w:after="0" w:line="240" w:lineRule="auto"/>
              <w:ind w:left="57" w:right="57"/>
              <w:jc w:val="center"/>
              <w:rPr>
                <w:rFonts w:ascii="Times New Roman" w:hAnsi="Times New Roman" w:cs="Times New Roman"/>
              </w:rPr>
            </w:pPr>
            <w:r>
              <w:rPr>
                <w:rFonts w:ascii="Times New Roman" w:hAnsi="Times New Roman" w:cs="Times New Roman"/>
              </w:rPr>
              <w:t>1</w:t>
            </w:r>
            <w:r w:rsidR="00F700E9" w:rsidRPr="00E90B7E">
              <w:rPr>
                <w:rFonts w:ascii="Times New Roman" w:hAnsi="Times New Roman" w:cs="Times New Roman"/>
              </w:rPr>
              <w:t>2</w:t>
            </w:r>
          </w:p>
        </w:tc>
        <w:tc>
          <w:tcPr>
            <w:tcW w:w="625" w:type="dxa"/>
            <w:tcBorders>
              <w:top w:val="single" w:sz="4" w:space="0" w:color="auto"/>
              <w:left w:val="single" w:sz="4"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F700E9" w:rsidRPr="00E90B7E" w:rsidRDefault="00F700E9" w:rsidP="00852A4E">
            <w:pPr>
              <w:spacing w:after="0" w:line="240" w:lineRule="auto"/>
              <w:ind w:left="57" w:right="57"/>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17</w:t>
            </w:r>
          </w:p>
        </w:tc>
        <w:tc>
          <w:tcPr>
            <w:tcW w:w="623" w:type="dxa"/>
            <w:tcBorders>
              <w:top w:val="single" w:sz="4" w:space="0" w:color="auto"/>
              <w:left w:val="single" w:sz="4"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18"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2</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25</w:t>
            </w:r>
          </w:p>
        </w:tc>
        <w:tc>
          <w:tcPr>
            <w:tcW w:w="623" w:type="dxa"/>
            <w:tcBorders>
              <w:top w:val="single" w:sz="4" w:space="0" w:color="auto"/>
              <w:left w:val="single" w:sz="4"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hideMark/>
          </w:tcPr>
          <w:p w:rsidR="00F700E9" w:rsidRPr="00E90B7E" w:rsidRDefault="008F24BD" w:rsidP="00852A4E">
            <w:pPr>
              <w:spacing w:after="0" w:line="240" w:lineRule="auto"/>
              <w:ind w:left="57" w:right="57"/>
              <w:jc w:val="center"/>
              <w:rPr>
                <w:rFonts w:ascii="Times New Roman" w:hAnsi="Times New Roman" w:cs="Times New Roman"/>
              </w:rPr>
            </w:pPr>
            <w:r>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18" w:space="0" w:color="auto"/>
            </w:tcBorders>
            <w:vAlign w:val="center"/>
            <w:hideMark/>
          </w:tcPr>
          <w:p w:rsidR="00F700E9" w:rsidRPr="00E90B7E" w:rsidRDefault="008F24BD" w:rsidP="00852A4E">
            <w:pPr>
              <w:spacing w:after="0" w:line="240" w:lineRule="auto"/>
              <w:ind w:left="57" w:right="57"/>
              <w:jc w:val="center"/>
              <w:rPr>
                <w:rFonts w:ascii="Times New Roman" w:hAnsi="Times New Roman" w:cs="Times New Roman"/>
              </w:rPr>
            </w:pPr>
            <w:r>
              <w:rPr>
                <w:rFonts w:ascii="Times New Roman" w:hAnsi="Times New Roman" w:cs="Times New Roman"/>
              </w:rPr>
              <w:t>4</w:t>
            </w:r>
          </w:p>
        </w:tc>
        <w:tc>
          <w:tcPr>
            <w:tcW w:w="623" w:type="dxa"/>
            <w:tcBorders>
              <w:top w:val="single" w:sz="4" w:space="0" w:color="auto"/>
              <w:left w:val="single" w:sz="18" w:space="0" w:color="auto"/>
              <w:bottom w:val="single" w:sz="4" w:space="0" w:color="auto"/>
              <w:right w:val="single" w:sz="18" w:space="0" w:color="auto"/>
            </w:tcBorders>
            <w:vAlign w:val="center"/>
            <w:hideMark/>
          </w:tcPr>
          <w:p w:rsidR="00F700E9" w:rsidRPr="00E90B7E" w:rsidRDefault="008F24BD" w:rsidP="00852A4E">
            <w:pPr>
              <w:spacing w:after="0" w:line="240" w:lineRule="auto"/>
              <w:ind w:left="57" w:right="57"/>
              <w:jc w:val="center"/>
              <w:rPr>
                <w:rFonts w:ascii="Times New Roman" w:hAnsi="Times New Roman" w:cs="Times New Roman"/>
              </w:rPr>
            </w:pPr>
            <w:r>
              <w:rPr>
                <w:rFonts w:ascii="Times New Roman" w:hAnsi="Times New Roman" w:cs="Times New Roman"/>
              </w:rPr>
              <w:t>28</w:t>
            </w:r>
          </w:p>
        </w:tc>
        <w:tc>
          <w:tcPr>
            <w:tcW w:w="2119" w:type="dxa"/>
            <w:tcBorders>
              <w:top w:val="single" w:sz="4" w:space="0" w:color="auto"/>
              <w:left w:val="single" w:sz="18" w:space="0" w:color="auto"/>
              <w:bottom w:val="single" w:sz="4" w:space="0" w:color="auto"/>
              <w:right w:val="single" w:sz="4" w:space="0" w:color="auto"/>
            </w:tcBorders>
            <w:vAlign w:val="center"/>
            <w:hideMark/>
          </w:tcPr>
          <w:p w:rsidR="00F700E9" w:rsidRPr="00E90B7E" w:rsidRDefault="00F700E9"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Орлова Е. Е.</w:t>
            </w:r>
          </w:p>
        </w:tc>
      </w:tr>
      <w:tr w:rsidR="00964BE2" w:rsidRPr="00E90B7E" w:rsidTr="0067165F">
        <w:trPr>
          <w:trHeight w:val="828"/>
        </w:trPr>
        <w:tc>
          <w:tcPr>
            <w:tcW w:w="511"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CE65D2">
            <w:pPr>
              <w:spacing w:after="0" w:line="240" w:lineRule="auto"/>
              <w:ind w:left="57" w:right="57" w:hanging="57"/>
              <w:jc w:val="center"/>
              <w:rPr>
                <w:rFonts w:ascii="Times New Roman" w:hAnsi="Times New Roman" w:cs="Times New Roman"/>
              </w:rPr>
            </w:pPr>
            <w:r>
              <w:rPr>
                <w:rFonts w:ascii="Times New Roman" w:hAnsi="Times New Roman" w:cs="Times New Roman"/>
              </w:rPr>
              <w:t>12</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8F24BD" w:rsidRPr="00E90B7E" w:rsidRDefault="008F24BD" w:rsidP="00852A4E">
            <w:pPr>
              <w:spacing w:after="0" w:line="240" w:lineRule="auto"/>
              <w:ind w:left="57" w:right="57"/>
              <w:contextualSpacing/>
              <w:jc w:val="center"/>
              <w:rPr>
                <w:rFonts w:ascii="Times New Roman" w:hAnsi="Times New Roman"/>
              </w:rPr>
            </w:pPr>
            <w:r w:rsidRPr="00E90B7E">
              <w:rPr>
                <w:rFonts w:ascii="Times New Roman" w:hAnsi="Times New Roman"/>
              </w:rPr>
              <w:t>Мастерская художественного проектирования «Веселая карусель»</w:t>
            </w:r>
          </w:p>
        </w:tc>
        <w:tc>
          <w:tcPr>
            <w:tcW w:w="625" w:type="dxa"/>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Pr>
                <w:rFonts w:ascii="Times New Roman" w:hAnsi="Times New Roman" w:cs="Times New Roman"/>
              </w:rPr>
              <w:t>24</w:t>
            </w:r>
          </w:p>
        </w:tc>
        <w:tc>
          <w:tcPr>
            <w:tcW w:w="625"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rPr>
                <w:rFonts w:ascii="Times New Roman" w:hAnsi="Times New Roman" w:cs="Times New Roman"/>
              </w:rPr>
            </w:pPr>
            <w:r>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Pr>
                <w:rFonts w:ascii="Times New Roman" w:hAnsi="Times New Roman" w:cs="Times New Roman"/>
              </w:rPr>
              <w:t>2</w:t>
            </w:r>
            <w:r w:rsidRPr="00E90B7E">
              <w:rPr>
                <w:rFonts w:ascii="Times New Roman" w:hAnsi="Times New Roman" w:cs="Times New Roman"/>
              </w:rPr>
              <w:t>0</w:t>
            </w: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p>
          <w:p w:rsidR="008F24BD" w:rsidRPr="00E90B7E" w:rsidRDefault="008F24BD" w:rsidP="00852A4E">
            <w:pPr>
              <w:spacing w:after="0" w:line="240" w:lineRule="auto"/>
              <w:ind w:left="57" w:right="57"/>
              <w:jc w:val="center"/>
              <w:rPr>
                <w:rFonts w:ascii="Times New Roman" w:hAnsi="Times New Roman" w:cs="Times New Roman"/>
              </w:rPr>
            </w:pPr>
            <w:r>
              <w:rPr>
                <w:rFonts w:ascii="Times New Roman" w:hAnsi="Times New Roman" w:cs="Times New Roman"/>
              </w:rPr>
              <w:t>4;</w:t>
            </w:r>
            <w:r w:rsidRPr="00E90B7E">
              <w:rPr>
                <w:rFonts w:ascii="Times New Roman" w:hAnsi="Times New Roman" w:cs="Times New Roman"/>
              </w:rPr>
              <w:t>6</w:t>
            </w:r>
          </w:p>
          <w:p w:rsidR="008F24BD" w:rsidRPr="00E90B7E" w:rsidRDefault="008F24BD"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7B1379">
            <w:pPr>
              <w:spacing w:after="0" w:line="240" w:lineRule="auto"/>
              <w:ind w:left="57" w:right="57"/>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7B1379">
            <w:pPr>
              <w:spacing w:after="0" w:line="240" w:lineRule="auto"/>
              <w:ind w:left="57" w:right="57"/>
              <w:jc w:val="center"/>
              <w:rPr>
                <w:rFonts w:ascii="Times New Roman" w:hAnsi="Times New Roman" w:cs="Times New Roman"/>
              </w:rPr>
            </w:pPr>
            <w:r w:rsidRPr="00E90B7E">
              <w:rPr>
                <w:rFonts w:ascii="Times New Roman" w:hAnsi="Times New Roman" w:cs="Times New Roman"/>
              </w:rPr>
              <w:t>4</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28</w:t>
            </w:r>
          </w:p>
        </w:tc>
        <w:tc>
          <w:tcPr>
            <w:tcW w:w="2119" w:type="dxa"/>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Катранина И.Ф.</w:t>
            </w:r>
          </w:p>
        </w:tc>
      </w:tr>
      <w:tr w:rsidR="00964BE2" w:rsidRPr="00E90B7E" w:rsidTr="0067165F">
        <w:trPr>
          <w:trHeight w:val="438"/>
        </w:trPr>
        <w:tc>
          <w:tcPr>
            <w:tcW w:w="511"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CE65D2">
            <w:pPr>
              <w:spacing w:after="0" w:line="240" w:lineRule="auto"/>
              <w:ind w:left="57" w:right="57" w:hanging="57"/>
              <w:jc w:val="center"/>
              <w:rPr>
                <w:rFonts w:ascii="Times New Roman" w:hAnsi="Times New Roman" w:cs="Times New Roman"/>
              </w:rPr>
            </w:pPr>
            <w:r>
              <w:rPr>
                <w:rFonts w:ascii="Times New Roman" w:hAnsi="Times New Roman" w:cs="Times New Roman"/>
              </w:rPr>
              <w:t>13</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8F24BD" w:rsidRPr="00E90B7E" w:rsidRDefault="008F24BD" w:rsidP="00852A4E">
            <w:pPr>
              <w:spacing w:after="0" w:line="240" w:lineRule="auto"/>
              <w:ind w:left="57" w:right="57"/>
              <w:contextualSpacing/>
              <w:jc w:val="center"/>
              <w:rPr>
                <w:rFonts w:ascii="Times New Roman" w:eastAsia="Times New Roman" w:hAnsi="Times New Roman" w:cs="Times New Roman"/>
              </w:rPr>
            </w:pPr>
            <w:r w:rsidRPr="00E90B7E">
              <w:rPr>
                <w:rFonts w:ascii="Times New Roman" w:eastAsia="Times New Roman" w:hAnsi="Times New Roman" w:cs="Times New Roman"/>
              </w:rPr>
              <w:t>Творческая мастерская</w:t>
            </w:r>
          </w:p>
          <w:p w:rsidR="008F24BD" w:rsidRPr="00E90B7E" w:rsidRDefault="008F24BD" w:rsidP="00852A4E">
            <w:pPr>
              <w:spacing w:after="0" w:line="240" w:lineRule="auto"/>
              <w:ind w:left="57" w:right="57"/>
              <w:contextualSpacing/>
              <w:jc w:val="center"/>
              <w:rPr>
                <w:rFonts w:ascii="Times New Roman" w:eastAsia="Times New Roman" w:hAnsi="Times New Roman" w:cs="Times New Roman"/>
              </w:rPr>
            </w:pPr>
            <w:r w:rsidRPr="00E90B7E">
              <w:rPr>
                <w:rFonts w:ascii="Times New Roman" w:eastAsia="Times New Roman" w:hAnsi="Times New Roman" w:cs="Times New Roman"/>
              </w:rPr>
              <w:t>«Папа Карло»</w:t>
            </w:r>
          </w:p>
        </w:tc>
        <w:tc>
          <w:tcPr>
            <w:tcW w:w="625" w:type="dxa"/>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12</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12</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7B1379">
            <w:pPr>
              <w:spacing w:after="0" w:line="240" w:lineRule="auto"/>
              <w:ind w:left="57" w:right="57"/>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7B1379">
            <w:pPr>
              <w:spacing w:after="0" w:line="240" w:lineRule="auto"/>
              <w:ind w:left="57" w:right="57"/>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18" w:space="0" w:color="auto"/>
              <w:bottom w:val="single" w:sz="4" w:space="0" w:color="auto"/>
              <w:right w:val="single" w:sz="18"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20</w:t>
            </w:r>
          </w:p>
        </w:tc>
        <w:tc>
          <w:tcPr>
            <w:tcW w:w="2119" w:type="dxa"/>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Максимов А.М.</w:t>
            </w:r>
          </w:p>
        </w:tc>
      </w:tr>
      <w:tr w:rsidR="00964BE2" w:rsidRPr="00E90B7E" w:rsidTr="0067165F">
        <w:trPr>
          <w:trHeight w:val="688"/>
        </w:trPr>
        <w:tc>
          <w:tcPr>
            <w:tcW w:w="511"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CE65D2">
            <w:pPr>
              <w:spacing w:after="0" w:line="240" w:lineRule="auto"/>
              <w:ind w:left="57" w:right="57" w:hanging="57"/>
              <w:jc w:val="center"/>
              <w:rPr>
                <w:rFonts w:ascii="Times New Roman" w:hAnsi="Times New Roman" w:cs="Times New Roman"/>
              </w:rPr>
            </w:pPr>
            <w:r w:rsidRPr="00E90B7E">
              <w:rPr>
                <w:rFonts w:ascii="Times New Roman" w:hAnsi="Times New Roman" w:cs="Times New Roman"/>
              </w:rPr>
              <w:t>1</w:t>
            </w:r>
            <w:r>
              <w:rPr>
                <w:rFonts w:ascii="Times New Roman" w:hAnsi="Times New Roman" w:cs="Times New Roman"/>
              </w:rPr>
              <w:t>4</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8F24BD" w:rsidRPr="00E90B7E" w:rsidRDefault="008F24BD" w:rsidP="00852A4E">
            <w:pPr>
              <w:spacing w:after="0" w:line="240" w:lineRule="auto"/>
              <w:ind w:left="57" w:right="57"/>
              <w:contextualSpacing/>
              <w:jc w:val="center"/>
              <w:rPr>
                <w:rFonts w:ascii="Times New Roman" w:hAnsi="Times New Roman" w:cs="Times New Roman"/>
              </w:rPr>
            </w:pPr>
            <w:r w:rsidRPr="00E90B7E">
              <w:rPr>
                <w:rFonts w:ascii="Times New Roman" w:hAnsi="Times New Roman"/>
              </w:rPr>
              <w:t>Творческая мастерская «Умный дом»</w:t>
            </w:r>
          </w:p>
        </w:tc>
        <w:tc>
          <w:tcPr>
            <w:tcW w:w="625" w:type="dxa"/>
            <w:tcBorders>
              <w:top w:val="single" w:sz="4" w:space="0" w:color="auto"/>
              <w:left w:val="single" w:sz="18" w:space="0" w:color="auto"/>
              <w:bottom w:val="single" w:sz="4" w:space="0" w:color="auto"/>
              <w:right w:val="single" w:sz="4"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3</w:t>
            </w:r>
          </w:p>
        </w:tc>
        <w:tc>
          <w:tcPr>
            <w:tcW w:w="627"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36</w:t>
            </w:r>
          </w:p>
        </w:tc>
        <w:tc>
          <w:tcPr>
            <w:tcW w:w="625"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4</w:t>
            </w:r>
            <w:r>
              <w:rPr>
                <w:rFonts w:ascii="Times New Roman" w:hAnsi="Times New Roman" w:cs="Times New Roman"/>
              </w:rPr>
              <w:t>;6</w:t>
            </w:r>
          </w:p>
        </w:tc>
        <w:tc>
          <w:tcPr>
            <w:tcW w:w="626"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Pr>
                <w:rFonts w:ascii="Times New Roman" w:hAnsi="Times New Roman" w:cs="Times New Roman"/>
              </w:rPr>
              <w:t>1</w:t>
            </w:r>
            <w:r w:rsidRPr="00E90B7E">
              <w:rPr>
                <w:rFonts w:ascii="Times New Roman" w:hAnsi="Times New Roman" w:cs="Times New Roman"/>
              </w:rPr>
              <w:t>0</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r>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r>
              <w:rPr>
                <w:rFonts w:ascii="Times New Roman" w:hAnsi="Times New Roman" w:cs="Times New Roman"/>
              </w:rPr>
              <w:t>4</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ind w:left="57" w:right="57"/>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24</w:t>
            </w:r>
          </w:p>
        </w:tc>
        <w:tc>
          <w:tcPr>
            <w:tcW w:w="2119" w:type="dxa"/>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ind w:left="57" w:right="57"/>
              <w:jc w:val="center"/>
              <w:rPr>
                <w:rFonts w:ascii="Times New Roman" w:hAnsi="Times New Roman" w:cs="Times New Roman"/>
              </w:rPr>
            </w:pPr>
            <w:r w:rsidRPr="00E90B7E">
              <w:rPr>
                <w:rFonts w:ascii="Times New Roman" w:hAnsi="Times New Roman" w:cs="Times New Roman"/>
              </w:rPr>
              <w:t>Полюбина Н.В.</w:t>
            </w:r>
          </w:p>
        </w:tc>
      </w:tr>
      <w:tr w:rsidR="00964BE2" w:rsidRPr="00E90B7E" w:rsidTr="0067165F">
        <w:trPr>
          <w:trHeight w:val="276"/>
        </w:trPr>
        <w:tc>
          <w:tcPr>
            <w:tcW w:w="511"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15</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8F24BD" w:rsidRPr="00E90B7E" w:rsidRDefault="008F24BD" w:rsidP="00852A4E">
            <w:pPr>
              <w:spacing w:after="0" w:line="240" w:lineRule="auto"/>
              <w:contextualSpacing/>
              <w:jc w:val="center"/>
              <w:rPr>
                <w:rFonts w:ascii="Times New Roman" w:hAnsi="Times New Roman" w:cs="Times New Roman"/>
              </w:rPr>
            </w:pPr>
            <w:r>
              <w:rPr>
                <w:rFonts w:ascii="Times New Roman" w:hAnsi="Times New Roman" w:cs="Times New Roman"/>
              </w:rPr>
              <w:t xml:space="preserve"> Студия эстрадного</w:t>
            </w:r>
            <w:r w:rsidRPr="00E90B7E">
              <w:rPr>
                <w:rFonts w:ascii="Times New Roman" w:hAnsi="Times New Roman" w:cs="Times New Roman"/>
              </w:rPr>
              <w:t xml:space="preserve"> вокал</w:t>
            </w:r>
            <w:r>
              <w:rPr>
                <w:rFonts w:ascii="Times New Roman" w:hAnsi="Times New Roman" w:cs="Times New Roman"/>
              </w:rPr>
              <w:t>а</w:t>
            </w:r>
            <w:r w:rsidRPr="00E90B7E">
              <w:rPr>
                <w:rFonts w:ascii="Times New Roman" w:hAnsi="Times New Roman" w:cs="Times New Roman"/>
              </w:rPr>
              <w:t xml:space="preserve"> «Вдохновение»</w:t>
            </w:r>
          </w:p>
        </w:tc>
        <w:tc>
          <w:tcPr>
            <w:tcW w:w="625" w:type="dxa"/>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3</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23</w:t>
            </w: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F24BD">
            <w:pPr>
              <w:spacing w:after="0" w:line="240" w:lineRule="auto"/>
              <w:jc w:val="center"/>
              <w:rPr>
                <w:rFonts w:ascii="Times New Roman" w:hAnsi="Times New Roman" w:cs="Times New Roman"/>
              </w:rPr>
            </w:pPr>
            <w:r>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1</w:t>
            </w:r>
          </w:p>
        </w:tc>
        <w:tc>
          <w:tcPr>
            <w:tcW w:w="623" w:type="dxa"/>
            <w:tcBorders>
              <w:top w:val="single" w:sz="4" w:space="0" w:color="auto"/>
              <w:left w:val="single" w:sz="18" w:space="0" w:color="auto"/>
              <w:bottom w:val="single" w:sz="4" w:space="0" w:color="auto"/>
              <w:right w:val="single" w:sz="18"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20</w:t>
            </w:r>
          </w:p>
        </w:tc>
        <w:tc>
          <w:tcPr>
            <w:tcW w:w="2119" w:type="dxa"/>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Зотова М.В.</w:t>
            </w:r>
          </w:p>
        </w:tc>
      </w:tr>
      <w:tr w:rsidR="00964BE2" w:rsidRPr="00E90B7E" w:rsidTr="0067165F">
        <w:trPr>
          <w:trHeight w:val="276"/>
        </w:trPr>
        <w:tc>
          <w:tcPr>
            <w:tcW w:w="511"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16</w:t>
            </w:r>
          </w:p>
        </w:tc>
        <w:tc>
          <w:tcPr>
            <w:tcW w:w="2667" w:type="dxa"/>
            <w:gridSpan w:val="2"/>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contextualSpacing/>
              <w:jc w:val="center"/>
              <w:rPr>
                <w:rFonts w:ascii="Times New Roman" w:hAnsi="Times New Roman" w:cs="Times New Roman"/>
              </w:rPr>
            </w:pPr>
            <w:r w:rsidRPr="00E90B7E">
              <w:rPr>
                <w:rFonts w:ascii="Times New Roman" w:hAnsi="Times New Roman" w:cs="Times New Roman"/>
              </w:rPr>
              <w:t>Студия эстрадного вокала и компьютерной музыки «Новые горизонты»</w:t>
            </w:r>
          </w:p>
        </w:tc>
        <w:tc>
          <w:tcPr>
            <w:tcW w:w="625" w:type="dxa"/>
            <w:tcBorders>
              <w:top w:val="single" w:sz="4" w:space="0" w:color="auto"/>
              <w:left w:val="single" w:sz="18"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24</w:t>
            </w:r>
          </w:p>
        </w:tc>
        <w:tc>
          <w:tcPr>
            <w:tcW w:w="625"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18" w:space="0" w:color="auto"/>
              <w:bottom w:val="single" w:sz="4" w:space="0" w:color="auto"/>
              <w:right w:val="single" w:sz="18" w:space="0" w:color="auto"/>
            </w:tcBorders>
            <w:vAlign w:val="center"/>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18</w:t>
            </w:r>
          </w:p>
        </w:tc>
        <w:tc>
          <w:tcPr>
            <w:tcW w:w="2119" w:type="dxa"/>
            <w:tcBorders>
              <w:top w:val="single" w:sz="4" w:space="0" w:color="auto"/>
              <w:left w:val="single" w:sz="18"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Гурова С.В.</w:t>
            </w:r>
          </w:p>
        </w:tc>
      </w:tr>
      <w:tr w:rsidR="00964BE2" w:rsidRPr="00E90B7E" w:rsidTr="0067165F">
        <w:trPr>
          <w:trHeight w:val="276"/>
        </w:trPr>
        <w:tc>
          <w:tcPr>
            <w:tcW w:w="511"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17</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8F24BD" w:rsidRPr="00E90B7E" w:rsidRDefault="008F24BD" w:rsidP="00852A4E">
            <w:pPr>
              <w:spacing w:after="0" w:line="240" w:lineRule="auto"/>
              <w:contextualSpacing/>
              <w:jc w:val="center"/>
              <w:rPr>
                <w:rFonts w:ascii="Times New Roman" w:hAnsi="Times New Roman" w:cs="Times New Roman"/>
              </w:rPr>
            </w:pPr>
            <w:r w:rsidRPr="00E90B7E">
              <w:rPr>
                <w:rFonts w:ascii="Times New Roman" w:hAnsi="Times New Roman" w:cs="Times New Roman"/>
              </w:rPr>
              <w:t>Вокальный коллектив «Конфетти»</w:t>
            </w:r>
          </w:p>
        </w:tc>
        <w:tc>
          <w:tcPr>
            <w:tcW w:w="625" w:type="dxa"/>
            <w:tcBorders>
              <w:top w:val="single" w:sz="4" w:space="0" w:color="auto"/>
              <w:left w:val="single" w:sz="18"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5"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3</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9</w:t>
            </w:r>
          </w:p>
        </w:tc>
        <w:tc>
          <w:tcPr>
            <w:tcW w:w="2119" w:type="dxa"/>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Гудкова Л. А.</w:t>
            </w:r>
          </w:p>
        </w:tc>
      </w:tr>
      <w:tr w:rsidR="00964BE2" w:rsidRPr="00E90B7E" w:rsidTr="0067165F">
        <w:trPr>
          <w:trHeight w:val="581"/>
        </w:trPr>
        <w:tc>
          <w:tcPr>
            <w:tcW w:w="511"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r>
              <w:rPr>
                <w:rFonts w:ascii="Times New Roman" w:hAnsi="Times New Roman" w:cs="Times New Roman"/>
              </w:rPr>
              <w:t>18</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8F24BD" w:rsidRPr="00E90B7E" w:rsidRDefault="008F24BD" w:rsidP="00852A4E">
            <w:pPr>
              <w:spacing w:after="0" w:line="240" w:lineRule="auto"/>
              <w:contextualSpacing/>
              <w:jc w:val="center"/>
              <w:rPr>
                <w:rFonts w:ascii="Times New Roman" w:hAnsi="Times New Roman"/>
              </w:rPr>
            </w:pPr>
            <w:r w:rsidRPr="00E90B7E">
              <w:rPr>
                <w:rFonts w:ascii="Times New Roman" w:hAnsi="Times New Roman"/>
              </w:rPr>
              <w:t>Хоровой коллектив «Искорки»</w:t>
            </w:r>
          </w:p>
        </w:tc>
        <w:tc>
          <w:tcPr>
            <w:tcW w:w="625" w:type="dxa"/>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24</w:t>
            </w:r>
          </w:p>
        </w:tc>
        <w:tc>
          <w:tcPr>
            <w:tcW w:w="625"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3</w:t>
            </w:r>
          </w:p>
        </w:tc>
        <w:tc>
          <w:tcPr>
            <w:tcW w:w="626"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30</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7B1379">
            <w:pPr>
              <w:spacing w:after="0" w:line="240" w:lineRule="auto"/>
              <w:jc w:val="center"/>
              <w:rPr>
                <w:rFonts w:ascii="Times New Roman" w:hAnsi="Times New Roman" w:cs="Times New Roman"/>
              </w:rPr>
            </w:pPr>
            <w:r w:rsidRPr="00E90B7E">
              <w:rPr>
                <w:rFonts w:ascii="Times New Roman" w:hAnsi="Times New Roman" w:cs="Times New Roman"/>
              </w:rPr>
              <w:t>3</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18</w:t>
            </w:r>
          </w:p>
        </w:tc>
        <w:tc>
          <w:tcPr>
            <w:tcW w:w="2119" w:type="dxa"/>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Янковский В.П.</w:t>
            </w:r>
          </w:p>
        </w:tc>
      </w:tr>
      <w:tr w:rsidR="00964BE2" w:rsidRPr="00E90B7E" w:rsidTr="0067165F">
        <w:trPr>
          <w:trHeight w:val="581"/>
        </w:trPr>
        <w:tc>
          <w:tcPr>
            <w:tcW w:w="511"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contextualSpacing/>
              <w:jc w:val="center"/>
              <w:rPr>
                <w:rFonts w:ascii="Times New Roman" w:hAnsi="Times New Roman" w:cs="Times New Roman"/>
              </w:rPr>
            </w:pPr>
            <w:r>
              <w:rPr>
                <w:rFonts w:ascii="Times New Roman" w:hAnsi="Times New Roman" w:cs="Times New Roman"/>
              </w:rPr>
              <w:t>19</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8F24BD" w:rsidRPr="00E90B7E" w:rsidRDefault="008F24BD" w:rsidP="00852A4E">
            <w:pPr>
              <w:spacing w:after="0" w:line="240" w:lineRule="auto"/>
              <w:contextualSpacing/>
              <w:jc w:val="center"/>
              <w:rPr>
                <w:rFonts w:ascii="Times New Roman" w:hAnsi="Times New Roman"/>
              </w:rPr>
            </w:pPr>
            <w:r w:rsidRPr="00E90B7E">
              <w:rPr>
                <w:rFonts w:ascii="Times New Roman" w:hAnsi="Times New Roman"/>
              </w:rPr>
              <w:t>Балетная школа «Академия»</w:t>
            </w:r>
          </w:p>
        </w:tc>
        <w:tc>
          <w:tcPr>
            <w:tcW w:w="625" w:type="dxa"/>
            <w:tcBorders>
              <w:top w:val="single" w:sz="4" w:space="0" w:color="auto"/>
              <w:left w:val="single" w:sz="18"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5"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F24BD" w:rsidRPr="00E90B7E" w:rsidRDefault="008F24BD"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20</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4;6</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18"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3</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11</w:t>
            </w:r>
          </w:p>
        </w:tc>
        <w:tc>
          <w:tcPr>
            <w:tcW w:w="623" w:type="dxa"/>
            <w:tcBorders>
              <w:top w:val="single" w:sz="4" w:space="0" w:color="auto"/>
              <w:left w:val="single" w:sz="4"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18"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18" w:space="0" w:color="auto"/>
              <w:bottom w:val="single" w:sz="4" w:space="0" w:color="auto"/>
              <w:right w:val="single" w:sz="18"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28</w:t>
            </w:r>
          </w:p>
        </w:tc>
        <w:tc>
          <w:tcPr>
            <w:tcW w:w="2119" w:type="dxa"/>
            <w:tcBorders>
              <w:top w:val="single" w:sz="4" w:space="0" w:color="auto"/>
              <w:left w:val="single" w:sz="18" w:space="0" w:color="auto"/>
              <w:bottom w:val="single" w:sz="4" w:space="0" w:color="auto"/>
              <w:right w:val="single" w:sz="4" w:space="0" w:color="auto"/>
            </w:tcBorders>
            <w:vAlign w:val="center"/>
            <w:hideMark/>
          </w:tcPr>
          <w:p w:rsidR="008F24BD" w:rsidRPr="00E90B7E" w:rsidRDefault="008F24BD" w:rsidP="00852A4E">
            <w:pPr>
              <w:spacing w:after="0" w:line="240" w:lineRule="auto"/>
              <w:jc w:val="center"/>
              <w:rPr>
                <w:rFonts w:ascii="Times New Roman" w:hAnsi="Times New Roman" w:cs="Times New Roman"/>
              </w:rPr>
            </w:pPr>
            <w:r w:rsidRPr="00E90B7E">
              <w:rPr>
                <w:rFonts w:ascii="Times New Roman" w:hAnsi="Times New Roman" w:cs="Times New Roman"/>
              </w:rPr>
              <w:t>Перепелкина Н. А.</w:t>
            </w:r>
          </w:p>
        </w:tc>
      </w:tr>
      <w:tr w:rsidR="00964BE2" w:rsidRPr="00E90B7E" w:rsidTr="0067165F">
        <w:trPr>
          <w:trHeight w:val="190"/>
        </w:trPr>
        <w:tc>
          <w:tcPr>
            <w:tcW w:w="511"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lastRenderedPageBreak/>
              <w:t>20</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EA2530" w:rsidRPr="00E90B7E" w:rsidRDefault="00EA2530" w:rsidP="00852A4E">
            <w:pPr>
              <w:spacing w:after="0" w:line="240" w:lineRule="auto"/>
              <w:contextualSpacing/>
              <w:jc w:val="center"/>
              <w:rPr>
                <w:rFonts w:ascii="Times New Roman" w:hAnsi="Times New Roman"/>
              </w:rPr>
            </w:pPr>
            <w:r w:rsidRPr="00E90B7E">
              <w:rPr>
                <w:rFonts w:ascii="Times New Roman" w:hAnsi="Times New Roman"/>
              </w:rPr>
              <w:t>«Веселые нотки»</w:t>
            </w:r>
          </w:p>
        </w:tc>
        <w:tc>
          <w:tcPr>
            <w:tcW w:w="625" w:type="dxa"/>
            <w:tcBorders>
              <w:top w:val="single" w:sz="4" w:space="0" w:color="auto"/>
              <w:left w:val="single" w:sz="18" w:space="0" w:color="auto"/>
              <w:bottom w:val="single" w:sz="4" w:space="0" w:color="auto"/>
              <w:right w:val="single" w:sz="4" w:space="0" w:color="auto"/>
            </w:tcBorders>
            <w:vAlign w:val="center"/>
          </w:tcPr>
          <w:p w:rsidR="00EA2530" w:rsidRPr="00E90B7E" w:rsidRDefault="00EA2530" w:rsidP="00852A4E">
            <w:pPr>
              <w:spacing w:after="0" w:line="240" w:lineRule="auto"/>
              <w:contextualSpacing/>
              <w:jc w:val="center"/>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contextualSpacing/>
              <w:jc w:val="center"/>
              <w:rPr>
                <w:rFonts w:ascii="Times New Roman" w:hAnsi="Times New Roman" w:cs="Times New Roman"/>
              </w:rPr>
            </w:pPr>
          </w:p>
        </w:tc>
        <w:tc>
          <w:tcPr>
            <w:tcW w:w="625"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contextualSpacing/>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7B1379">
            <w:pPr>
              <w:spacing w:after="0" w:line="240" w:lineRule="auto"/>
              <w:contextualSpacing/>
              <w:jc w:val="center"/>
              <w:rPr>
                <w:rFonts w:ascii="Times New Roman" w:hAnsi="Times New Roman" w:cs="Times New Roman"/>
              </w:rPr>
            </w:pPr>
            <w:r w:rsidRPr="00E90B7E">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18" w:space="0" w:color="auto"/>
            </w:tcBorders>
            <w:vAlign w:val="center"/>
          </w:tcPr>
          <w:p w:rsidR="00EA2530" w:rsidRPr="00E90B7E" w:rsidRDefault="00EA2530" w:rsidP="00EA2530">
            <w:pPr>
              <w:spacing w:after="0" w:line="240" w:lineRule="auto"/>
              <w:contextualSpacing/>
              <w:jc w:val="center"/>
              <w:rPr>
                <w:rFonts w:ascii="Times New Roman" w:hAnsi="Times New Roman" w:cs="Times New Roman"/>
              </w:rPr>
            </w:pPr>
            <w:r w:rsidRPr="00E90B7E">
              <w:rPr>
                <w:rFonts w:ascii="Times New Roman" w:hAnsi="Times New Roman" w:cs="Times New Roman"/>
              </w:rPr>
              <w:t>6</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EA2530" w:rsidRPr="00E90B7E" w:rsidRDefault="00EA2530" w:rsidP="00EA2530">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contextualSpacing/>
              <w:jc w:val="center"/>
              <w:rPr>
                <w:rFonts w:ascii="Times New Roman" w:hAnsi="Times New Roman" w:cs="Times New Roman"/>
              </w:rPr>
            </w:pPr>
            <w:r>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contextualSpacing/>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A2530" w:rsidRPr="00E90B7E" w:rsidRDefault="00EA2530" w:rsidP="00852A4E">
            <w:pPr>
              <w:spacing w:after="0" w:line="240" w:lineRule="auto"/>
              <w:contextualSpacing/>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EA2530" w:rsidRPr="00E90B7E" w:rsidRDefault="00EA2530" w:rsidP="00852A4E">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contextualSpacing/>
              <w:jc w:val="center"/>
              <w:rPr>
                <w:rFonts w:ascii="Times New Roman" w:hAnsi="Times New Roman" w:cs="Times New Roman"/>
              </w:rPr>
            </w:pPr>
            <w:r>
              <w:rPr>
                <w:rFonts w:ascii="Times New Roman" w:hAnsi="Times New Roman" w:cs="Times New Roman"/>
              </w:rPr>
              <w:t>20</w:t>
            </w: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contextualSpacing/>
              <w:jc w:val="center"/>
              <w:rPr>
                <w:rFonts w:ascii="Times New Roman" w:hAnsi="Times New Roman" w:cs="Times New Roman"/>
              </w:rPr>
            </w:pPr>
            <w:r>
              <w:rPr>
                <w:rFonts w:ascii="Times New Roman" w:hAnsi="Times New Roman" w:cs="Times New Roman"/>
              </w:rPr>
              <w:t>4;6</w:t>
            </w: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contextualSpacing/>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A2530" w:rsidRPr="00E90B7E" w:rsidRDefault="00EA2530" w:rsidP="00852A4E">
            <w:pPr>
              <w:spacing w:after="0" w:line="240" w:lineRule="auto"/>
              <w:contextualSpacing/>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EA2530" w:rsidRPr="00E90B7E" w:rsidRDefault="00EA2530" w:rsidP="00852A4E">
            <w:pPr>
              <w:spacing w:after="0" w:line="240" w:lineRule="auto"/>
              <w:contextualSpacing/>
              <w:jc w:val="center"/>
              <w:rPr>
                <w:rFonts w:ascii="Times New Roman" w:hAnsi="Times New Roman" w:cs="Times New Roman"/>
              </w:rPr>
            </w:pPr>
            <w:r w:rsidRPr="00E90B7E">
              <w:rPr>
                <w:rFonts w:ascii="Times New Roman" w:hAnsi="Times New Roman" w:cs="Times New Roman"/>
              </w:rPr>
              <w:t>24</w:t>
            </w:r>
          </w:p>
        </w:tc>
        <w:tc>
          <w:tcPr>
            <w:tcW w:w="2119" w:type="dxa"/>
            <w:tcBorders>
              <w:top w:val="single" w:sz="4" w:space="0" w:color="auto"/>
              <w:left w:val="single" w:sz="18" w:space="0" w:color="auto"/>
              <w:bottom w:val="single" w:sz="4" w:space="0" w:color="auto"/>
              <w:right w:val="single" w:sz="4" w:space="0" w:color="auto"/>
            </w:tcBorders>
            <w:vAlign w:val="center"/>
            <w:hideMark/>
          </w:tcPr>
          <w:p w:rsidR="00EA2530" w:rsidRPr="00E90B7E" w:rsidRDefault="00EA2530" w:rsidP="009364FD">
            <w:pPr>
              <w:spacing w:after="0" w:line="240" w:lineRule="auto"/>
              <w:contextualSpacing/>
              <w:jc w:val="center"/>
              <w:rPr>
                <w:rFonts w:ascii="Times New Roman" w:hAnsi="Times New Roman" w:cs="Times New Roman"/>
              </w:rPr>
            </w:pPr>
            <w:r w:rsidRPr="00E90B7E">
              <w:rPr>
                <w:rFonts w:ascii="Times New Roman" w:hAnsi="Times New Roman" w:cs="Times New Roman"/>
              </w:rPr>
              <w:t>Лазарева Г. Е.</w:t>
            </w:r>
          </w:p>
        </w:tc>
      </w:tr>
      <w:tr w:rsidR="00964BE2" w:rsidRPr="00E90B7E" w:rsidTr="0067165F">
        <w:trPr>
          <w:trHeight w:val="121"/>
        </w:trPr>
        <w:tc>
          <w:tcPr>
            <w:tcW w:w="511"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21</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EA2530" w:rsidRPr="00E90B7E" w:rsidRDefault="00EA2530" w:rsidP="00852A4E">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Клуб любителей гитары «Аккорд»</w:t>
            </w:r>
          </w:p>
        </w:tc>
        <w:tc>
          <w:tcPr>
            <w:tcW w:w="625" w:type="dxa"/>
            <w:tcBorders>
              <w:top w:val="single" w:sz="4" w:space="0" w:color="auto"/>
              <w:left w:val="single" w:sz="18"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sidRPr="00E90B7E">
              <w:rPr>
                <w:rFonts w:ascii="Times New Roman" w:hAnsi="Times New Roman" w:cs="Times New Roman"/>
              </w:rPr>
              <w:t>24</w:t>
            </w:r>
          </w:p>
        </w:tc>
        <w:tc>
          <w:tcPr>
            <w:tcW w:w="625"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3</w:t>
            </w:r>
          </w:p>
        </w:tc>
        <w:tc>
          <w:tcPr>
            <w:tcW w:w="626"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sidRPr="00E90B7E">
              <w:rPr>
                <w:rFonts w:ascii="Times New Roman" w:hAnsi="Times New Roman" w:cs="Times New Roman"/>
              </w:rPr>
              <w:t>12</w:t>
            </w: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18"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6</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sidRPr="00E90B7E">
              <w:rPr>
                <w:rFonts w:ascii="Times New Roman" w:hAnsi="Times New Roman" w:cs="Times New Roman"/>
              </w:rPr>
              <w:t>18</w:t>
            </w:r>
          </w:p>
        </w:tc>
        <w:tc>
          <w:tcPr>
            <w:tcW w:w="2119" w:type="dxa"/>
            <w:tcBorders>
              <w:top w:val="single" w:sz="4" w:space="0" w:color="auto"/>
              <w:left w:val="single" w:sz="18" w:space="0" w:color="auto"/>
              <w:bottom w:val="single" w:sz="4" w:space="0" w:color="auto"/>
              <w:right w:val="single" w:sz="4" w:space="0" w:color="auto"/>
            </w:tcBorders>
            <w:vAlign w:val="center"/>
            <w:hideMark/>
          </w:tcPr>
          <w:p w:rsidR="00EA2530" w:rsidRPr="00E90B7E" w:rsidRDefault="00EA2530" w:rsidP="009364FD">
            <w:pPr>
              <w:spacing w:after="0" w:line="240" w:lineRule="auto"/>
              <w:jc w:val="center"/>
              <w:rPr>
                <w:rFonts w:ascii="Times New Roman" w:hAnsi="Times New Roman" w:cs="Times New Roman"/>
              </w:rPr>
            </w:pPr>
            <w:r w:rsidRPr="00E90B7E">
              <w:rPr>
                <w:rFonts w:ascii="Times New Roman" w:hAnsi="Times New Roman"/>
                <w:bCs/>
                <w:iCs/>
              </w:rPr>
              <w:t>Сафронов О.Л.</w:t>
            </w:r>
          </w:p>
        </w:tc>
      </w:tr>
      <w:tr w:rsidR="00964BE2" w:rsidRPr="00E90B7E" w:rsidTr="0067165F">
        <w:trPr>
          <w:trHeight w:val="121"/>
        </w:trPr>
        <w:tc>
          <w:tcPr>
            <w:tcW w:w="511"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22</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EA2530" w:rsidRPr="00E90B7E" w:rsidRDefault="00EA2530" w:rsidP="00852A4E">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Клуб самодеятельной песни «Юность»</w:t>
            </w:r>
          </w:p>
        </w:tc>
        <w:tc>
          <w:tcPr>
            <w:tcW w:w="625" w:type="dxa"/>
            <w:tcBorders>
              <w:top w:val="single" w:sz="4" w:space="0" w:color="auto"/>
              <w:left w:val="single" w:sz="18"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36</w:t>
            </w:r>
          </w:p>
        </w:tc>
        <w:tc>
          <w:tcPr>
            <w:tcW w:w="625"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2;24</w:t>
            </w:r>
          </w:p>
        </w:tc>
        <w:tc>
          <w:tcPr>
            <w:tcW w:w="626"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3</w:t>
            </w:r>
            <w:r w:rsidRPr="00E90B7E">
              <w:rPr>
                <w:rFonts w:ascii="Times New Roman" w:hAnsi="Times New Roman" w:cs="Times New Roman"/>
              </w:rPr>
              <w:t>0</w:t>
            </w: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7B1379">
            <w:pPr>
              <w:spacing w:after="0" w:line="240" w:lineRule="auto"/>
              <w:jc w:val="center"/>
              <w:rPr>
                <w:rFonts w:ascii="Times New Roman" w:hAnsi="Times New Roman" w:cs="Times New Roman"/>
              </w:rPr>
            </w:pPr>
            <w:r w:rsidRPr="00E90B7E">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18" w:space="0" w:color="auto"/>
            </w:tcBorders>
            <w:vAlign w:val="center"/>
          </w:tcPr>
          <w:p w:rsidR="00EA2530" w:rsidRPr="00E90B7E" w:rsidRDefault="00EA2530" w:rsidP="007B1379">
            <w:pPr>
              <w:spacing w:after="0" w:line="240" w:lineRule="auto"/>
              <w:jc w:val="center"/>
              <w:rPr>
                <w:rFonts w:ascii="Times New Roman" w:hAnsi="Times New Roman" w:cs="Times New Roman"/>
              </w:rPr>
            </w:pPr>
            <w:r w:rsidRPr="00E90B7E">
              <w:rPr>
                <w:rFonts w:ascii="Times New Roman" w:hAnsi="Times New Roman" w:cs="Times New Roman"/>
              </w:rPr>
              <w:t>6</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sidRPr="00E90B7E">
              <w:rPr>
                <w:rFonts w:ascii="Times New Roman" w:hAnsi="Times New Roman" w:cs="Times New Roman"/>
              </w:rPr>
              <w:t>32</w:t>
            </w:r>
          </w:p>
        </w:tc>
        <w:tc>
          <w:tcPr>
            <w:tcW w:w="2119" w:type="dxa"/>
            <w:tcBorders>
              <w:top w:val="single" w:sz="4" w:space="0" w:color="auto"/>
              <w:left w:val="single" w:sz="18"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sidRPr="00E90B7E">
              <w:rPr>
                <w:rFonts w:ascii="Times New Roman" w:hAnsi="Times New Roman"/>
                <w:bCs/>
                <w:iCs/>
              </w:rPr>
              <w:t>Вялов А.И.</w:t>
            </w:r>
          </w:p>
        </w:tc>
      </w:tr>
      <w:tr w:rsidR="00964BE2" w:rsidRPr="00E90B7E" w:rsidTr="0067165F">
        <w:trPr>
          <w:trHeight w:val="121"/>
        </w:trPr>
        <w:tc>
          <w:tcPr>
            <w:tcW w:w="511"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23</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EA2530" w:rsidRPr="00E90B7E" w:rsidRDefault="00EA2530" w:rsidP="00852A4E">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Ансамбль эстрадного танца «Шарм»</w:t>
            </w:r>
          </w:p>
        </w:tc>
        <w:tc>
          <w:tcPr>
            <w:tcW w:w="625" w:type="dxa"/>
            <w:tcBorders>
              <w:top w:val="single" w:sz="4" w:space="0" w:color="auto"/>
              <w:left w:val="single" w:sz="18"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3</w:t>
            </w:r>
          </w:p>
        </w:tc>
        <w:tc>
          <w:tcPr>
            <w:tcW w:w="626"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sidRPr="00E90B7E">
              <w:rPr>
                <w:rFonts w:ascii="Times New Roman" w:hAnsi="Times New Roman" w:cs="Times New Roman"/>
              </w:rPr>
              <w:t>20</w:t>
            </w:r>
          </w:p>
        </w:tc>
        <w:tc>
          <w:tcPr>
            <w:tcW w:w="623"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18"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6</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2</w:t>
            </w:r>
            <w:r w:rsidRPr="00E90B7E">
              <w:rPr>
                <w:rFonts w:ascii="Times New Roman" w:hAnsi="Times New Roman" w:cs="Times New Roman"/>
              </w:rPr>
              <w:t>0</w:t>
            </w:r>
          </w:p>
        </w:tc>
        <w:tc>
          <w:tcPr>
            <w:tcW w:w="623"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6;1</w:t>
            </w: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sidRPr="00E90B7E">
              <w:rPr>
                <w:rFonts w:ascii="Times New Roman" w:hAnsi="Times New Roman" w:cs="Times New Roman"/>
              </w:rPr>
              <w:t>24</w:t>
            </w:r>
          </w:p>
        </w:tc>
        <w:tc>
          <w:tcPr>
            <w:tcW w:w="2119" w:type="dxa"/>
            <w:tcBorders>
              <w:top w:val="single" w:sz="4" w:space="0" w:color="auto"/>
              <w:left w:val="single" w:sz="18"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bCs/>
                <w:iCs/>
              </w:rPr>
            </w:pPr>
            <w:r w:rsidRPr="00E90B7E">
              <w:rPr>
                <w:rFonts w:ascii="Times New Roman" w:hAnsi="Times New Roman"/>
                <w:bCs/>
                <w:iCs/>
              </w:rPr>
              <w:t>Силищева Е. В.</w:t>
            </w:r>
          </w:p>
        </w:tc>
      </w:tr>
      <w:tr w:rsidR="00964BE2" w:rsidRPr="00E90B7E" w:rsidTr="0067165F">
        <w:trPr>
          <w:trHeight w:val="121"/>
        </w:trPr>
        <w:tc>
          <w:tcPr>
            <w:tcW w:w="511"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24</w:t>
            </w:r>
          </w:p>
        </w:tc>
        <w:tc>
          <w:tcPr>
            <w:tcW w:w="2667" w:type="dxa"/>
            <w:gridSpan w:val="2"/>
            <w:tcBorders>
              <w:top w:val="single" w:sz="4" w:space="0" w:color="auto"/>
              <w:left w:val="single" w:sz="4" w:space="0" w:color="auto"/>
              <w:bottom w:val="single" w:sz="4" w:space="0" w:color="auto"/>
              <w:right w:val="single" w:sz="18" w:space="0" w:color="auto"/>
            </w:tcBorders>
            <w:vAlign w:val="center"/>
            <w:hideMark/>
          </w:tcPr>
          <w:p w:rsidR="00EA2530" w:rsidRPr="00E90B7E" w:rsidRDefault="00EA2530" w:rsidP="009364FD">
            <w:pPr>
              <w:spacing w:after="0" w:line="240" w:lineRule="auto"/>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«Цветная фантазия»</w:t>
            </w:r>
          </w:p>
        </w:tc>
        <w:tc>
          <w:tcPr>
            <w:tcW w:w="625" w:type="dxa"/>
            <w:tcBorders>
              <w:top w:val="single" w:sz="4" w:space="0" w:color="auto"/>
              <w:left w:val="single" w:sz="18"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Pr>
                <w:rFonts w:ascii="Times New Roman" w:hAnsi="Times New Roman" w:cs="Times New Roman"/>
              </w:rPr>
              <w:t>2</w:t>
            </w:r>
            <w:r w:rsidRPr="00E90B7E">
              <w:rPr>
                <w:rFonts w:ascii="Times New Roman" w:hAnsi="Times New Roman" w:cs="Times New Roman"/>
              </w:rPr>
              <w:t>2</w:t>
            </w:r>
          </w:p>
        </w:tc>
        <w:tc>
          <w:tcPr>
            <w:tcW w:w="625"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18"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A2530" w:rsidRPr="00E90B7E" w:rsidRDefault="00EA2530" w:rsidP="00852A4E">
            <w:pPr>
              <w:pStyle w:val="af4"/>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A2530" w:rsidRPr="00E90B7E" w:rsidRDefault="00EA2530"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sidRPr="00E90B7E">
              <w:rPr>
                <w:rFonts w:ascii="Times New Roman" w:hAnsi="Times New Roman" w:cs="Times New Roman"/>
              </w:rPr>
              <w:t>9</w:t>
            </w:r>
          </w:p>
        </w:tc>
        <w:tc>
          <w:tcPr>
            <w:tcW w:w="2119" w:type="dxa"/>
            <w:tcBorders>
              <w:top w:val="single" w:sz="4" w:space="0" w:color="auto"/>
              <w:left w:val="single" w:sz="18" w:space="0" w:color="auto"/>
              <w:bottom w:val="single" w:sz="4" w:space="0" w:color="auto"/>
              <w:right w:val="single" w:sz="4" w:space="0" w:color="auto"/>
            </w:tcBorders>
            <w:vAlign w:val="center"/>
            <w:hideMark/>
          </w:tcPr>
          <w:p w:rsidR="00EA2530" w:rsidRPr="00E90B7E" w:rsidRDefault="00EA2530" w:rsidP="00852A4E">
            <w:pPr>
              <w:spacing w:after="0" w:line="240" w:lineRule="auto"/>
              <w:jc w:val="center"/>
              <w:rPr>
                <w:rFonts w:ascii="Times New Roman" w:hAnsi="Times New Roman" w:cs="Times New Roman"/>
              </w:rPr>
            </w:pPr>
            <w:r w:rsidRPr="00E90B7E">
              <w:rPr>
                <w:rFonts w:ascii="Times New Roman" w:hAnsi="Times New Roman" w:cs="Times New Roman"/>
              </w:rPr>
              <w:t>Пистряк О. С.</w:t>
            </w:r>
          </w:p>
        </w:tc>
      </w:tr>
      <w:tr w:rsidR="00964BE2" w:rsidRPr="00E90B7E" w:rsidTr="0067165F">
        <w:trPr>
          <w:trHeight w:val="121"/>
        </w:trPr>
        <w:tc>
          <w:tcPr>
            <w:tcW w:w="511"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7B1379">
            <w:pPr>
              <w:spacing w:after="0" w:line="240" w:lineRule="auto"/>
              <w:jc w:val="center"/>
              <w:rPr>
                <w:rFonts w:ascii="Times New Roman" w:hAnsi="Times New Roman" w:cs="Times New Roman"/>
              </w:rPr>
            </w:pPr>
            <w:r>
              <w:rPr>
                <w:rFonts w:ascii="Times New Roman" w:hAnsi="Times New Roman" w:cs="Times New Roman"/>
              </w:rPr>
              <w:t>25</w:t>
            </w:r>
          </w:p>
        </w:tc>
        <w:tc>
          <w:tcPr>
            <w:tcW w:w="2667" w:type="dxa"/>
            <w:gridSpan w:val="2"/>
            <w:tcBorders>
              <w:top w:val="single" w:sz="4" w:space="0" w:color="auto"/>
              <w:left w:val="single" w:sz="4" w:space="0" w:color="auto"/>
              <w:bottom w:val="single" w:sz="4" w:space="0" w:color="auto"/>
              <w:right w:val="single" w:sz="18" w:space="0" w:color="auto"/>
            </w:tcBorders>
            <w:vAlign w:val="center"/>
          </w:tcPr>
          <w:p w:rsidR="00E957F2" w:rsidRPr="00E90B7E" w:rsidRDefault="00E957F2" w:rsidP="00EA2530">
            <w:pPr>
              <w:contextualSpacing/>
              <w:jc w:val="center"/>
              <w:rPr>
                <w:rFonts w:ascii="Times New Roman" w:hAnsi="Times New Roman" w:cs="Times New Roman"/>
              </w:rPr>
            </w:pPr>
            <w:r>
              <w:rPr>
                <w:rFonts w:ascii="Times New Roman" w:hAnsi="Times New Roman"/>
              </w:rPr>
              <w:t xml:space="preserve">Театр моды «Стиль» </w:t>
            </w:r>
          </w:p>
        </w:tc>
        <w:tc>
          <w:tcPr>
            <w:tcW w:w="625" w:type="dxa"/>
            <w:tcBorders>
              <w:top w:val="single" w:sz="4" w:space="0" w:color="auto"/>
              <w:left w:val="single" w:sz="18" w:space="0" w:color="auto"/>
              <w:bottom w:val="single" w:sz="4" w:space="0" w:color="auto"/>
              <w:right w:val="single" w:sz="4" w:space="0" w:color="auto"/>
            </w:tcBorders>
            <w:vAlign w:val="center"/>
          </w:tcPr>
          <w:p w:rsidR="00E957F2" w:rsidRDefault="00E957F2" w:rsidP="00852A4E">
            <w:pPr>
              <w:spacing w:after="0" w:line="240" w:lineRule="auto"/>
              <w:jc w:val="center"/>
              <w:rPr>
                <w:rFonts w:ascii="Times New Roman" w:hAnsi="Times New Roman" w:cs="Times New Roman"/>
              </w:rPr>
            </w:pPr>
            <w:r>
              <w:rPr>
                <w:rFonts w:ascii="Times New Roman" w:hAnsi="Times New Roman" w:cs="Times New Roman"/>
              </w:rPr>
              <w:t>3</w:t>
            </w:r>
          </w:p>
        </w:tc>
        <w:tc>
          <w:tcPr>
            <w:tcW w:w="627" w:type="dxa"/>
            <w:tcBorders>
              <w:top w:val="single" w:sz="4" w:space="0" w:color="auto"/>
              <w:left w:val="single" w:sz="4" w:space="0" w:color="auto"/>
              <w:bottom w:val="single" w:sz="4" w:space="0" w:color="auto"/>
              <w:right w:val="single" w:sz="4" w:space="0" w:color="auto"/>
            </w:tcBorders>
            <w:vAlign w:val="center"/>
          </w:tcPr>
          <w:p w:rsidR="00E957F2" w:rsidRDefault="00E957F2" w:rsidP="00852A4E">
            <w:pPr>
              <w:spacing w:after="0" w:line="240" w:lineRule="auto"/>
              <w:jc w:val="center"/>
              <w:rPr>
                <w:rFonts w:ascii="Times New Roman" w:hAnsi="Times New Roman" w:cs="Times New Roman"/>
              </w:rPr>
            </w:pPr>
            <w:r>
              <w:rPr>
                <w:rFonts w:ascii="Times New Roman" w:hAnsi="Times New Roman" w:cs="Times New Roman"/>
              </w:rPr>
              <w:t>36</w:t>
            </w:r>
          </w:p>
        </w:tc>
        <w:tc>
          <w:tcPr>
            <w:tcW w:w="625"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r>
              <w:rPr>
                <w:rFonts w:ascii="Times New Roman" w:hAnsi="Times New Roman" w:cs="Times New Roman"/>
              </w:rPr>
              <w:t>6;6 4</w:t>
            </w:r>
          </w:p>
        </w:tc>
        <w:tc>
          <w:tcPr>
            <w:tcW w:w="626"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r>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18" w:space="0" w:color="auto"/>
            </w:tcBorders>
            <w:vAlign w:val="center"/>
          </w:tcPr>
          <w:p w:rsidR="00E957F2" w:rsidRPr="00E90B7E" w:rsidRDefault="00E957F2" w:rsidP="00852A4E">
            <w:pPr>
              <w:spacing w:after="0" w:line="240" w:lineRule="auto"/>
              <w:jc w:val="center"/>
              <w:rPr>
                <w:rFonts w:ascii="Times New Roman" w:hAnsi="Times New Roman" w:cs="Times New Roman"/>
              </w:rPr>
            </w:pPr>
            <w:r>
              <w:rPr>
                <w:rFonts w:ascii="Times New Roman" w:hAnsi="Times New Roman" w:cs="Times New Roman"/>
              </w:rPr>
              <w:t>2</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957F2" w:rsidRPr="00E90B7E" w:rsidRDefault="00E957F2" w:rsidP="00852A4E">
            <w:pPr>
              <w:pStyle w:val="af4"/>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E957F2" w:rsidRPr="00E90B7E" w:rsidRDefault="00E957F2" w:rsidP="00852A4E">
            <w:pPr>
              <w:spacing w:after="0" w:line="240" w:lineRule="auto"/>
              <w:jc w:val="center"/>
              <w:rPr>
                <w:rFonts w:ascii="Times New Roman" w:hAnsi="Times New Roman" w:cs="Times New Roman"/>
              </w:rPr>
            </w:pPr>
            <w:r>
              <w:rPr>
                <w:rFonts w:ascii="Times New Roman" w:hAnsi="Times New Roman" w:cs="Times New Roman"/>
              </w:rPr>
              <w:t>18</w:t>
            </w:r>
          </w:p>
        </w:tc>
        <w:tc>
          <w:tcPr>
            <w:tcW w:w="2119" w:type="dxa"/>
            <w:tcBorders>
              <w:top w:val="single" w:sz="4" w:space="0" w:color="auto"/>
              <w:left w:val="single" w:sz="18"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roofErr w:type="spellStart"/>
            <w:r>
              <w:rPr>
                <w:rFonts w:ascii="Times New Roman" w:hAnsi="Times New Roman" w:cs="Times New Roman"/>
              </w:rPr>
              <w:t>Стольникова</w:t>
            </w:r>
            <w:proofErr w:type="spellEnd"/>
            <w:r>
              <w:rPr>
                <w:rFonts w:ascii="Times New Roman" w:hAnsi="Times New Roman" w:cs="Times New Roman"/>
              </w:rPr>
              <w:t xml:space="preserve"> Е.А.</w:t>
            </w:r>
          </w:p>
        </w:tc>
      </w:tr>
      <w:tr w:rsidR="00964BE2" w:rsidRPr="00E90B7E" w:rsidTr="0067165F">
        <w:trPr>
          <w:trHeight w:val="121"/>
        </w:trPr>
        <w:tc>
          <w:tcPr>
            <w:tcW w:w="511"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7B1379">
            <w:pPr>
              <w:spacing w:after="0" w:line="240" w:lineRule="auto"/>
              <w:jc w:val="center"/>
              <w:rPr>
                <w:rFonts w:ascii="Times New Roman" w:hAnsi="Times New Roman" w:cs="Times New Roman"/>
              </w:rPr>
            </w:pPr>
            <w:r>
              <w:rPr>
                <w:rFonts w:ascii="Times New Roman" w:hAnsi="Times New Roman" w:cs="Times New Roman"/>
              </w:rPr>
              <w:t>26</w:t>
            </w:r>
          </w:p>
        </w:tc>
        <w:tc>
          <w:tcPr>
            <w:tcW w:w="2667" w:type="dxa"/>
            <w:gridSpan w:val="2"/>
            <w:tcBorders>
              <w:top w:val="single" w:sz="4" w:space="0" w:color="auto"/>
              <w:left w:val="single" w:sz="4" w:space="0" w:color="auto"/>
              <w:bottom w:val="single" w:sz="4" w:space="0" w:color="auto"/>
              <w:right w:val="single" w:sz="18" w:space="0" w:color="auto"/>
            </w:tcBorders>
            <w:vAlign w:val="center"/>
          </w:tcPr>
          <w:p w:rsidR="00E957F2" w:rsidRPr="00E90B7E" w:rsidRDefault="00E957F2" w:rsidP="007B1379">
            <w:pPr>
              <w:contextualSpacing/>
              <w:jc w:val="center"/>
              <w:rPr>
                <w:rFonts w:ascii="Times New Roman" w:hAnsi="Times New Roman" w:cs="Times New Roman"/>
              </w:rPr>
            </w:pPr>
            <w:r>
              <w:rPr>
                <w:rFonts w:ascii="Times New Roman" w:hAnsi="Times New Roman"/>
              </w:rPr>
              <w:t xml:space="preserve">Театр моды «Стиль» </w:t>
            </w:r>
          </w:p>
        </w:tc>
        <w:tc>
          <w:tcPr>
            <w:tcW w:w="625" w:type="dxa"/>
            <w:tcBorders>
              <w:top w:val="single" w:sz="4" w:space="0" w:color="auto"/>
              <w:left w:val="single" w:sz="18" w:space="0" w:color="auto"/>
              <w:bottom w:val="single" w:sz="4" w:space="0" w:color="auto"/>
              <w:right w:val="single" w:sz="4" w:space="0" w:color="auto"/>
            </w:tcBorders>
            <w:vAlign w:val="center"/>
          </w:tcPr>
          <w:p w:rsidR="00E957F2" w:rsidRDefault="00E957F2" w:rsidP="00852A4E">
            <w:pPr>
              <w:spacing w:after="0" w:line="240" w:lineRule="auto"/>
              <w:jc w:val="center"/>
              <w:rPr>
                <w:rFonts w:ascii="Times New Roman" w:hAnsi="Times New Roman" w:cs="Times New Roman"/>
              </w:rPr>
            </w:pPr>
            <w:r>
              <w:rPr>
                <w:rFonts w:ascii="Times New Roman" w:hAnsi="Times New Roman" w:cs="Times New Roman"/>
              </w:rPr>
              <w:t>4</w:t>
            </w:r>
          </w:p>
        </w:tc>
        <w:tc>
          <w:tcPr>
            <w:tcW w:w="627" w:type="dxa"/>
            <w:tcBorders>
              <w:top w:val="single" w:sz="4" w:space="0" w:color="auto"/>
              <w:left w:val="single" w:sz="4" w:space="0" w:color="auto"/>
              <w:bottom w:val="single" w:sz="4" w:space="0" w:color="auto"/>
              <w:right w:val="single" w:sz="4" w:space="0" w:color="auto"/>
            </w:tcBorders>
            <w:vAlign w:val="center"/>
          </w:tcPr>
          <w:p w:rsidR="00E957F2" w:rsidRDefault="00E957F2" w:rsidP="00852A4E">
            <w:pPr>
              <w:spacing w:after="0" w:line="240" w:lineRule="auto"/>
              <w:jc w:val="center"/>
              <w:rPr>
                <w:rFonts w:ascii="Times New Roman" w:hAnsi="Times New Roman" w:cs="Times New Roman"/>
              </w:rPr>
            </w:pPr>
            <w:r>
              <w:rPr>
                <w:rFonts w:ascii="Times New Roman" w:hAnsi="Times New Roman" w:cs="Times New Roman"/>
              </w:rPr>
              <w:t>48</w:t>
            </w:r>
          </w:p>
        </w:tc>
        <w:tc>
          <w:tcPr>
            <w:tcW w:w="625" w:type="dxa"/>
            <w:tcBorders>
              <w:top w:val="single" w:sz="4" w:space="0" w:color="auto"/>
              <w:left w:val="single" w:sz="4" w:space="0" w:color="auto"/>
              <w:bottom w:val="single" w:sz="4" w:space="0" w:color="auto"/>
              <w:right w:val="single" w:sz="4" w:space="0" w:color="auto"/>
            </w:tcBorders>
            <w:vAlign w:val="center"/>
          </w:tcPr>
          <w:p w:rsidR="00E957F2" w:rsidRDefault="00E957F2" w:rsidP="00E957F2">
            <w:pPr>
              <w:spacing w:after="0" w:line="240" w:lineRule="auto"/>
              <w:jc w:val="center"/>
              <w:rPr>
                <w:rFonts w:ascii="Times New Roman" w:hAnsi="Times New Roman" w:cs="Times New Roman"/>
              </w:rPr>
            </w:pPr>
            <w:r>
              <w:rPr>
                <w:rFonts w:ascii="Times New Roman" w:hAnsi="Times New Roman" w:cs="Times New Roman"/>
              </w:rPr>
              <w:t xml:space="preserve">2;3 </w:t>
            </w:r>
          </w:p>
        </w:tc>
        <w:tc>
          <w:tcPr>
            <w:tcW w:w="626" w:type="dxa"/>
            <w:tcBorders>
              <w:top w:val="single" w:sz="4" w:space="0" w:color="auto"/>
              <w:left w:val="single" w:sz="4" w:space="0" w:color="auto"/>
              <w:bottom w:val="single" w:sz="4" w:space="0" w:color="auto"/>
              <w:right w:val="single" w:sz="4" w:space="0" w:color="auto"/>
            </w:tcBorders>
            <w:vAlign w:val="center"/>
          </w:tcPr>
          <w:p w:rsidR="00E957F2"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957F2" w:rsidRDefault="00E957F2"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957F2" w:rsidRPr="00E90B7E" w:rsidRDefault="00E957F2" w:rsidP="00852A4E">
            <w:pPr>
              <w:pStyle w:val="af4"/>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E957F2" w:rsidRDefault="00E957F2" w:rsidP="00852A4E">
            <w:pPr>
              <w:spacing w:after="0" w:line="240" w:lineRule="auto"/>
              <w:jc w:val="center"/>
              <w:rPr>
                <w:rFonts w:ascii="Times New Roman" w:hAnsi="Times New Roman" w:cs="Times New Roman"/>
              </w:rPr>
            </w:pPr>
            <w:r>
              <w:rPr>
                <w:rFonts w:ascii="Times New Roman" w:hAnsi="Times New Roman" w:cs="Times New Roman"/>
              </w:rPr>
              <w:t>9</w:t>
            </w:r>
          </w:p>
        </w:tc>
        <w:tc>
          <w:tcPr>
            <w:tcW w:w="2119" w:type="dxa"/>
            <w:tcBorders>
              <w:top w:val="single" w:sz="4" w:space="0" w:color="auto"/>
              <w:left w:val="single" w:sz="18" w:space="0" w:color="auto"/>
              <w:bottom w:val="single" w:sz="4" w:space="0" w:color="auto"/>
              <w:right w:val="single" w:sz="4" w:space="0" w:color="auto"/>
            </w:tcBorders>
            <w:vAlign w:val="center"/>
          </w:tcPr>
          <w:p w:rsidR="00E957F2" w:rsidRDefault="00E957F2" w:rsidP="00852A4E">
            <w:pPr>
              <w:spacing w:after="0" w:line="240" w:lineRule="auto"/>
              <w:jc w:val="center"/>
              <w:rPr>
                <w:rFonts w:ascii="Times New Roman" w:hAnsi="Times New Roman" w:cs="Times New Roman"/>
              </w:rPr>
            </w:pPr>
            <w:proofErr w:type="spellStart"/>
            <w:r>
              <w:rPr>
                <w:rFonts w:ascii="Times New Roman" w:hAnsi="Times New Roman" w:cs="Times New Roman"/>
              </w:rPr>
              <w:t>Головская</w:t>
            </w:r>
            <w:proofErr w:type="spellEnd"/>
            <w:r>
              <w:rPr>
                <w:rFonts w:ascii="Times New Roman" w:hAnsi="Times New Roman" w:cs="Times New Roman"/>
              </w:rPr>
              <w:t xml:space="preserve"> К.В.</w:t>
            </w:r>
          </w:p>
        </w:tc>
      </w:tr>
      <w:tr w:rsidR="00964BE2" w:rsidRPr="00E90B7E" w:rsidTr="0067165F">
        <w:trPr>
          <w:trHeight w:val="121"/>
        </w:trPr>
        <w:tc>
          <w:tcPr>
            <w:tcW w:w="511"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7B1379">
            <w:pPr>
              <w:spacing w:after="0" w:line="240" w:lineRule="auto"/>
              <w:jc w:val="center"/>
              <w:rPr>
                <w:rFonts w:ascii="Times New Roman" w:hAnsi="Times New Roman" w:cs="Times New Roman"/>
              </w:rPr>
            </w:pPr>
            <w:r>
              <w:rPr>
                <w:rFonts w:ascii="Times New Roman" w:hAnsi="Times New Roman" w:cs="Times New Roman"/>
              </w:rPr>
              <w:t>27</w:t>
            </w:r>
          </w:p>
        </w:tc>
        <w:tc>
          <w:tcPr>
            <w:tcW w:w="2667" w:type="dxa"/>
            <w:gridSpan w:val="2"/>
            <w:tcBorders>
              <w:top w:val="single" w:sz="4" w:space="0" w:color="auto"/>
              <w:left w:val="single" w:sz="4" w:space="0" w:color="auto"/>
              <w:bottom w:val="single" w:sz="4" w:space="0" w:color="auto"/>
              <w:right w:val="single" w:sz="18" w:space="0" w:color="auto"/>
            </w:tcBorders>
            <w:hideMark/>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«Гармония»</w:t>
            </w:r>
          </w:p>
        </w:tc>
        <w:tc>
          <w:tcPr>
            <w:tcW w:w="625" w:type="dxa"/>
            <w:tcBorders>
              <w:top w:val="single" w:sz="4" w:space="0" w:color="auto"/>
              <w:left w:val="single" w:sz="18"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1</w:t>
            </w:r>
          </w:p>
        </w:tc>
        <w:tc>
          <w:tcPr>
            <w:tcW w:w="627"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12</w:t>
            </w:r>
          </w:p>
        </w:tc>
        <w:tc>
          <w:tcPr>
            <w:tcW w:w="625"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4</w:t>
            </w:r>
          </w:p>
        </w:tc>
        <w:tc>
          <w:tcPr>
            <w:tcW w:w="626"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18" w:space="0" w:color="auto"/>
              <w:bottom w:val="single" w:sz="4" w:space="0" w:color="auto"/>
              <w:right w:val="single" w:sz="18" w:space="0" w:color="auto"/>
            </w:tcBorders>
            <w:hideMark/>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4</w:t>
            </w:r>
          </w:p>
        </w:tc>
        <w:tc>
          <w:tcPr>
            <w:tcW w:w="2119" w:type="dxa"/>
            <w:tcBorders>
              <w:top w:val="single" w:sz="4" w:space="0" w:color="auto"/>
              <w:left w:val="single" w:sz="18" w:space="0" w:color="auto"/>
              <w:bottom w:val="single" w:sz="4" w:space="0" w:color="auto"/>
              <w:right w:val="single" w:sz="4" w:space="0" w:color="auto"/>
            </w:tcBorders>
            <w:hideMark/>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Гончарова Н.А.</w:t>
            </w:r>
          </w:p>
        </w:tc>
      </w:tr>
      <w:tr w:rsidR="00964BE2" w:rsidRPr="00E90B7E" w:rsidTr="0067165F">
        <w:trPr>
          <w:trHeight w:val="121"/>
        </w:trPr>
        <w:tc>
          <w:tcPr>
            <w:tcW w:w="511"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7B1379">
            <w:pPr>
              <w:spacing w:after="0" w:line="240" w:lineRule="auto"/>
              <w:jc w:val="center"/>
              <w:rPr>
                <w:rFonts w:ascii="Times New Roman" w:hAnsi="Times New Roman" w:cs="Times New Roman"/>
              </w:rPr>
            </w:pPr>
            <w:r>
              <w:rPr>
                <w:rFonts w:ascii="Times New Roman" w:hAnsi="Times New Roman" w:cs="Times New Roman"/>
              </w:rPr>
              <w:t>28</w:t>
            </w:r>
          </w:p>
        </w:tc>
        <w:tc>
          <w:tcPr>
            <w:tcW w:w="2667" w:type="dxa"/>
            <w:gridSpan w:val="2"/>
            <w:tcBorders>
              <w:top w:val="single" w:sz="4" w:space="0" w:color="auto"/>
              <w:left w:val="single" w:sz="4" w:space="0" w:color="auto"/>
              <w:bottom w:val="single" w:sz="4" w:space="0" w:color="auto"/>
              <w:right w:val="single" w:sz="18" w:space="0" w:color="auto"/>
            </w:tcBorders>
            <w:hideMark/>
          </w:tcPr>
          <w:p w:rsidR="00E957F2" w:rsidRPr="00E90B7E" w:rsidRDefault="00E957F2" w:rsidP="00CE65D2">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w:t>
            </w:r>
            <w:r>
              <w:rPr>
                <w:rFonts w:ascii="Times New Roman" w:eastAsia="Times New Roman" w:hAnsi="Times New Roman" w:cs="Times New Roman"/>
                <w:lang w:eastAsia="ru-RU"/>
              </w:rPr>
              <w:t>Ассорти</w:t>
            </w:r>
            <w:r w:rsidRPr="00E90B7E">
              <w:rPr>
                <w:rFonts w:ascii="Times New Roman" w:eastAsia="Times New Roman" w:hAnsi="Times New Roman" w:cs="Times New Roman"/>
                <w:lang w:eastAsia="ru-RU"/>
              </w:rPr>
              <w:t>»</w:t>
            </w:r>
          </w:p>
        </w:tc>
        <w:tc>
          <w:tcPr>
            <w:tcW w:w="625" w:type="dxa"/>
            <w:tcBorders>
              <w:top w:val="single" w:sz="4" w:space="0" w:color="auto"/>
              <w:left w:val="single" w:sz="18"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1</w:t>
            </w:r>
          </w:p>
        </w:tc>
        <w:tc>
          <w:tcPr>
            <w:tcW w:w="627"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625"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4</w:t>
            </w:r>
          </w:p>
        </w:tc>
        <w:tc>
          <w:tcPr>
            <w:tcW w:w="626"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2</w:t>
            </w: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2</w:t>
            </w: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18" w:space="0" w:color="auto"/>
              <w:bottom w:val="single" w:sz="4" w:space="0" w:color="auto"/>
              <w:right w:val="single" w:sz="18" w:space="0" w:color="auto"/>
            </w:tcBorders>
            <w:hideMark/>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6</w:t>
            </w:r>
          </w:p>
        </w:tc>
        <w:tc>
          <w:tcPr>
            <w:tcW w:w="2119" w:type="dxa"/>
            <w:tcBorders>
              <w:top w:val="single" w:sz="4" w:space="0" w:color="auto"/>
              <w:left w:val="single" w:sz="18" w:space="0" w:color="auto"/>
              <w:bottom w:val="single" w:sz="4" w:space="0" w:color="auto"/>
              <w:right w:val="single" w:sz="4" w:space="0" w:color="auto"/>
            </w:tcBorders>
            <w:hideMark/>
          </w:tcPr>
          <w:p w:rsidR="00E957F2" w:rsidRPr="00E90B7E" w:rsidRDefault="00E957F2" w:rsidP="00852A4E">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Гончарова Н.А.</w:t>
            </w:r>
          </w:p>
        </w:tc>
      </w:tr>
      <w:tr w:rsidR="00964BE2" w:rsidRPr="00E90B7E" w:rsidTr="0067165F">
        <w:trPr>
          <w:trHeight w:val="121"/>
        </w:trPr>
        <w:tc>
          <w:tcPr>
            <w:tcW w:w="511"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7B1379">
            <w:pPr>
              <w:spacing w:after="0" w:line="240" w:lineRule="auto"/>
              <w:jc w:val="center"/>
              <w:rPr>
                <w:rFonts w:ascii="Times New Roman" w:hAnsi="Times New Roman" w:cs="Times New Roman"/>
              </w:rPr>
            </w:pPr>
            <w:r>
              <w:rPr>
                <w:rFonts w:ascii="Times New Roman" w:hAnsi="Times New Roman" w:cs="Times New Roman"/>
              </w:rPr>
              <w:t>29</w:t>
            </w:r>
          </w:p>
        </w:tc>
        <w:tc>
          <w:tcPr>
            <w:tcW w:w="2667" w:type="dxa"/>
            <w:gridSpan w:val="2"/>
            <w:tcBorders>
              <w:top w:val="single" w:sz="4" w:space="0" w:color="auto"/>
              <w:left w:val="single" w:sz="4" w:space="0" w:color="auto"/>
              <w:bottom w:val="single" w:sz="4" w:space="0" w:color="auto"/>
              <w:right w:val="single" w:sz="18"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 xml:space="preserve">«Мозаика» </w:t>
            </w:r>
          </w:p>
        </w:tc>
        <w:tc>
          <w:tcPr>
            <w:tcW w:w="625" w:type="dxa"/>
            <w:tcBorders>
              <w:top w:val="single" w:sz="4" w:space="0" w:color="auto"/>
              <w:left w:val="single" w:sz="18"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27" w:type="dxa"/>
            <w:tcBorders>
              <w:top w:val="single" w:sz="4" w:space="0" w:color="auto"/>
              <w:left w:val="single" w:sz="4" w:space="0" w:color="auto"/>
              <w:bottom w:val="single" w:sz="4" w:space="0" w:color="auto"/>
              <w:right w:val="single" w:sz="4" w:space="0" w:color="auto"/>
            </w:tcBorders>
          </w:tcPr>
          <w:p w:rsidR="00E957F2" w:rsidRPr="00CE65D2" w:rsidRDefault="00E957F2" w:rsidP="007B1379">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625" w:type="dxa"/>
            <w:tcBorders>
              <w:top w:val="single" w:sz="4" w:space="0" w:color="auto"/>
              <w:left w:val="single" w:sz="4"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26" w:type="dxa"/>
            <w:tcBorders>
              <w:top w:val="single" w:sz="4" w:space="0" w:color="auto"/>
              <w:left w:val="single" w:sz="4"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2</w:t>
            </w: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24</w:t>
            </w: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4</w:t>
            </w: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7B1379">
            <w:pPr>
              <w:spacing w:after="0" w:line="240" w:lineRule="auto"/>
              <w:ind w:hanging="101"/>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26BC4">
              <w:rPr>
                <w:rFonts w:ascii="Times New Roman" w:eastAsia="Times New Roman" w:hAnsi="Times New Roman" w:cs="Times New Roman"/>
                <w:lang w:eastAsia="ru-RU"/>
              </w:rPr>
              <w:t>(</w:t>
            </w:r>
            <w:proofErr w:type="spellStart"/>
            <w:r w:rsidR="00426BC4">
              <w:rPr>
                <w:rFonts w:ascii="Times New Roman" w:eastAsia="Times New Roman" w:hAnsi="Times New Roman" w:cs="Times New Roman"/>
                <w:lang w:eastAsia="ru-RU"/>
              </w:rPr>
              <w:t>инв</w:t>
            </w:r>
            <w:proofErr w:type="spellEnd"/>
            <w:r w:rsidR="00426BC4">
              <w:rPr>
                <w:rFonts w:ascii="Times New Roman" w:eastAsia="Times New Roman" w:hAnsi="Times New Roman" w:cs="Times New Roman"/>
                <w:lang w:eastAsia="ru-RU"/>
              </w:rPr>
              <w:t>)</w:t>
            </w: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2</w:t>
            </w:r>
          </w:p>
        </w:tc>
        <w:tc>
          <w:tcPr>
            <w:tcW w:w="623" w:type="dxa"/>
            <w:tcBorders>
              <w:top w:val="single" w:sz="4" w:space="0" w:color="auto"/>
              <w:left w:val="single" w:sz="18" w:space="0" w:color="auto"/>
              <w:bottom w:val="single" w:sz="4" w:space="0" w:color="auto"/>
              <w:right w:val="single" w:sz="18"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18</w:t>
            </w:r>
          </w:p>
        </w:tc>
        <w:tc>
          <w:tcPr>
            <w:tcW w:w="2119" w:type="dxa"/>
            <w:tcBorders>
              <w:top w:val="single" w:sz="4" w:space="0" w:color="auto"/>
              <w:left w:val="single" w:sz="18"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Юдина Д.С.</w:t>
            </w:r>
          </w:p>
        </w:tc>
      </w:tr>
      <w:tr w:rsidR="00964BE2" w:rsidRPr="00E90B7E" w:rsidTr="0067165F">
        <w:trPr>
          <w:trHeight w:val="121"/>
        </w:trPr>
        <w:tc>
          <w:tcPr>
            <w:tcW w:w="511"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7B1379">
            <w:pPr>
              <w:spacing w:after="0" w:line="240" w:lineRule="auto"/>
              <w:jc w:val="center"/>
              <w:rPr>
                <w:rFonts w:ascii="Times New Roman" w:hAnsi="Times New Roman" w:cs="Times New Roman"/>
              </w:rPr>
            </w:pPr>
            <w:r>
              <w:rPr>
                <w:rFonts w:ascii="Times New Roman" w:hAnsi="Times New Roman" w:cs="Times New Roman"/>
              </w:rPr>
              <w:t>30</w:t>
            </w:r>
          </w:p>
        </w:tc>
        <w:tc>
          <w:tcPr>
            <w:tcW w:w="2667" w:type="dxa"/>
            <w:gridSpan w:val="2"/>
            <w:tcBorders>
              <w:top w:val="single" w:sz="4" w:space="0" w:color="auto"/>
              <w:left w:val="single" w:sz="4" w:space="0" w:color="auto"/>
              <w:bottom w:val="single" w:sz="4" w:space="0" w:color="auto"/>
              <w:right w:val="single" w:sz="18"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«Рисуем с увлечением»</w:t>
            </w:r>
          </w:p>
        </w:tc>
        <w:tc>
          <w:tcPr>
            <w:tcW w:w="625" w:type="dxa"/>
            <w:tcBorders>
              <w:top w:val="single" w:sz="4" w:space="0" w:color="auto"/>
              <w:left w:val="single" w:sz="18"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1</w:t>
            </w:r>
          </w:p>
        </w:tc>
        <w:tc>
          <w:tcPr>
            <w:tcW w:w="627" w:type="dxa"/>
            <w:tcBorders>
              <w:top w:val="single" w:sz="4" w:space="0" w:color="auto"/>
              <w:left w:val="single" w:sz="4" w:space="0" w:color="auto"/>
              <w:bottom w:val="single" w:sz="4" w:space="0" w:color="auto"/>
              <w:right w:val="single" w:sz="4" w:space="0" w:color="auto"/>
            </w:tcBorders>
          </w:tcPr>
          <w:p w:rsidR="00E957F2" w:rsidRPr="00CE65D2" w:rsidRDefault="00E957F2" w:rsidP="007B1379">
            <w:pPr>
              <w:spacing w:after="0" w:line="240" w:lineRule="auto"/>
              <w:contextualSpacing/>
              <w:jc w:val="center"/>
              <w:rPr>
                <w:rFonts w:ascii="Times New Roman" w:eastAsia="Times New Roman" w:hAnsi="Times New Roman" w:cs="Times New Roman"/>
                <w:lang w:eastAsia="ru-RU"/>
              </w:rPr>
            </w:pPr>
            <w:r w:rsidRPr="00CE65D2">
              <w:rPr>
                <w:rFonts w:ascii="Times New Roman" w:eastAsia="Times New Roman" w:hAnsi="Times New Roman" w:cs="Times New Roman"/>
                <w:lang w:eastAsia="ru-RU"/>
              </w:rPr>
              <w:t>12</w:t>
            </w:r>
          </w:p>
        </w:tc>
        <w:tc>
          <w:tcPr>
            <w:tcW w:w="625" w:type="dxa"/>
            <w:tcBorders>
              <w:top w:val="single" w:sz="4" w:space="0" w:color="auto"/>
              <w:left w:val="single" w:sz="4"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2</w:t>
            </w:r>
          </w:p>
        </w:tc>
        <w:tc>
          <w:tcPr>
            <w:tcW w:w="626" w:type="dxa"/>
            <w:tcBorders>
              <w:top w:val="single" w:sz="4" w:space="0" w:color="auto"/>
              <w:left w:val="single" w:sz="4"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p>
        </w:tc>
        <w:tc>
          <w:tcPr>
            <w:tcW w:w="623" w:type="dxa"/>
            <w:tcBorders>
              <w:top w:val="single" w:sz="4" w:space="0" w:color="auto"/>
              <w:left w:val="single" w:sz="18" w:space="0" w:color="auto"/>
              <w:bottom w:val="single" w:sz="4" w:space="0" w:color="auto"/>
              <w:right w:val="single" w:sz="18"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2</w:t>
            </w:r>
          </w:p>
        </w:tc>
        <w:tc>
          <w:tcPr>
            <w:tcW w:w="2119" w:type="dxa"/>
            <w:tcBorders>
              <w:top w:val="single" w:sz="4" w:space="0" w:color="auto"/>
              <w:left w:val="single" w:sz="18" w:space="0" w:color="auto"/>
              <w:bottom w:val="single" w:sz="4" w:space="0" w:color="auto"/>
              <w:right w:val="single" w:sz="4" w:space="0" w:color="auto"/>
            </w:tcBorders>
          </w:tcPr>
          <w:p w:rsidR="00E957F2" w:rsidRPr="00E90B7E" w:rsidRDefault="00E957F2" w:rsidP="007B1379">
            <w:pPr>
              <w:spacing w:after="0" w:line="240" w:lineRule="auto"/>
              <w:contextualSpacing/>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Петракова И.Ю.</w:t>
            </w:r>
          </w:p>
        </w:tc>
      </w:tr>
      <w:tr w:rsidR="00964BE2" w:rsidRPr="00E90B7E" w:rsidTr="0067165F">
        <w:trPr>
          <w:trHeight w:val="1002"/>
        </w:trPr>
        <w:tc>
          <w:tcPr>
            <w:tcW w:w="3178" w:type="dxa"/>
            <w:gridSpan w:val="3"/>
            <w:tcBorders>
              <w:top w:val="single" w:sz="4" w:space="0" w:color="auto"/>
              <w:left w:val="single" w:sz="4" w:space="0" w:color="auto"/>
              <w:bottom w:val="single" w:sz="4" w:space="0" w:color="auto"/>
              <w:right w:val="single" w:sz="18" w:space="0" w:color="auto"/>
            </w:tcBorders>
            <w:vAlign w:val="center"/>
            <w:hideMark/>
          </w:tcPr>
          <w:p w:rsidR="00E957F2" w:rsidRPr="00E90B7E" w:rsidRDefault="00E957F2" w:rsidP="00A4627F">
            <w:pPr>
              <w:spacing w:after="0"/>
              <w:jc w:val="center"/>
              <w:rPr>
                <w:rFonts w:ascii="Times New Roman" w:eastAsia="Times New Roman" w:hAnsi="Times New Roman" w:cs="Times New Roman"/>
                <w:b/>
                <w:lang w:eastAsia="ru-RU"/>
              </w:rPr>
            </w:pPr>
            <w:r w:rsidRPr="00E90B7E">
              <w:rPr>
                <w:rFonts w:ascii="Times New Roman" w:eastAsia="Times New Roman" w:hAnsi="Times New Roman" w:cs="Times New Roman"/>
                <w:b/>
                <w:lang w:eastAsia="ru-RU"/>
              </w:rPr>
              <w:t xml:space="preserve">ИТОГО по разделу </w:t>
            </w:r>
            <w:r w:rsidRPr="00E90B7E">
              <w:rPr>
                <w:rFonts w:ascii="Times New Roman" w:eastAsia="Times New Roman" w:hAnsi="Times New Roman" w:cs="Times New Roman"/>
                <w:b/>
                <w:lang w:val="en-US" w:eastAsia="ru-RU"/>
              </w:rPr>
              <w:t>I</w:t>
            </w:r>
          </w:p>
        </w:tc>
        <w:tc>
          <w:tcPr>
            <w:tcW w:w="625" w:type="dxa"/>
            <w:tcBorders>
              <w:top w:val="single" w:sz="4" w:space="0" w:color="auto"/>
              <w:left w:val="single" w:sz="18" w:space="0" w:color="auto"/>
              <w:bottom w:val="single" w:sz="4" w:space="0" w:color="auto"/>
              <w:right w:val="single" w:sz="4" w:space="0" w:color="auto"/>
            </w:tcBorders>
            <w:vAlign w:val="center"/>
            <w:hideMark/>
          </w:tcPr>
          <w:p w:rsidR="00E957F2" w:rsidRPr="00E90B7E" w:rsidRDefault="00E957F2" w:rsidP="00A4627F">
            <w:pPr>
              <w:spacing w:after="0"/>
              <w:jc w:val="center"/>
              <w:rPr>
                <w:rFonts w:ascii="Times New Roman" w:hAnsi="Times New Roman" w:cs="Times New Roman"/>
                <w:b/>
              </w:rPr>
            </w:pPr>
            <w:r>
              <w:rPr>
                <w:rFonts w:ascii="Times New Roman" w:hAnsi="Times New Roman" w:cs="Times New Roman"/>
                <w:b/>
              </w:rPr>
              <w:t>47</w:t>
            </w:r>
          </w:p>
        </w:tc>
        <w:tc>
          <w:tcPr>
            <w:tcW w:w="627"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E957F2" w:rsidP="00A4627F">
            <w:pPr>
              <w:spacing w:after="0"/>
              <w:jc w:val="center"/>
              <w:rPr>
                <w:rFonts w:ascii="Times New Roman" w:hAnsi="Times New Roman" w:cs="Times New Roman"/>
                <w:b/>
              </w:rPr>
            </w:pPr>
            <w:r>
              <w:rPr>
                <w:rFonts w:ascii="Times New Roman" w:hAnsi="Times New Roman" w:cs="Times New Roman"/>
                <w:b/>
              </w:rPr>
              <w:t>564</w:t>
            </w:r>
          </w:p>
        </w:tc>
        <w:tc>
          <w:tcPr>
            <w:tcW w:w="625"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8763E6" w:rsidP="00A4627F">
            <w:pPr>
              <w:spacing w:after="0"/>
              <w:rPr>
                <w:rFonts w:ascii="Times New Roman" w:hAnsi="Times New Roman" w:cs="Times New Roman"/>
                <w:b/>
              </w:rPr>
            </w:pPr>
            <w:r>
              <w:rPr>
                <w:rFonts w:ascii="Times New Roman" w:hAnsi="Times New Roman" w:cs="Times New Roman"/>
                <w:b/>
              </w:rPr>
              <w:t>190</w:t>
            </w:r>
          </w:p>
        </w:tc>
        <w:tc>
          <w:tcPr>
            <w:tcW w:w="626"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8763E6" w:rsidP="00A4627F">
            <w:pPr>
              <w:spacing w:after="0"/>
              <w:jc w:val="center"/>
              <w:rPr>
                <w:rFonts w:ascii="Times New Roman" w:hAnsi="Times New Roman" w:cs="Times New Roman"/>
                <w:b/>
              </w:rPr>
            </w:pPr>
            <w:r>
              <w:rPr>
                <w:rFonts w:ascii="Times New Roman" w:hAnsi="Times New Roman" w:cs="Times New Roman"/>
                <w:b/>
              </w:rPr>
              <w:t>15</w:t>
            </w:r>
          </w:p>
        </w:tc>
        <w:tc>
          <w:tcPr>
            <w:tcW w:w="623" w:type="dxa"/>
            <w:tcBorders>
              <w:top w:val="single" w:sz="4" w:space="0" w:color="auto"/>
              <w:left w:val="single" w:sz="4" w:space="0" w:color="auto"/>
              <w:bottom w:val="single" w:sz="4" w:space="0" w:color="auto"/>
              <w:right w:val="single" w:sz="18" w:space="0" w:color="auto"/>
            </w:tcBorders>
            <w:vAlign w:val="center"/>
            <w:hideMark/>
          </w:tcPr>
          <w:p w:rsidR="00E957F2" w:rsidRPr="00E90B7E" w:rsidRDefault="008763E6" w:rsidP="00A4627F">
            <w:pPr>
              <w:spacing w:after="0"/>
              <w:jc w:val="center"/>
              <w:rPr>
                <w:rFonts w:ascii="Times New Roman" w:hAnsi="Times New Roman" w:cs="Times New Roman"/>
                <w:b/>
              </w:rPr>
            </w:pPr>
            <w:r>
              <w:rPr>
                <w:rFonts w:ascii="Times New Roman" w:hAnsi="Times New Roman" w:cs="Times New Roman"/>
                <w:b/>
              </w:rPr>
              <w:t>19</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E957F2" w:rsidRPr="00E90B7E" w:rsidRDefault="008763E6" w:rsidP="00A4627F">
            <w:pPr>
              <w:spacing w:after="0"/>
              <w:jc w:val="center"/>
              <w:rPr>
                <w:rFonts w:ascii="Times New Roman" w:hAnsi="Times New Roman" w:cs="Times New Roman"/>
                <w:b/>
              </w:rPr>
            </w:pPr>
            <w:r>
              <w:rPr>
                <w:rFonts w:ascii="Times New Roman" w:hAnsi="Times New Roman" w:cs="Times New Roman"/>
                <w:b/>
              </w:rPr>
              <w:t>34</w:t>
            </w:r>
          </w:p>
        </w:tc>
        <w:tc>
          <w:tcPr>
            <w:tcW w:w="623"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8763E6" w:rsidP="00A4627F">
            <w:pPr>
              <w:spacing w:after="0"/>
              <w:jc w:val="center"/>
              <w:rPr>
                <w:rFonts w:ascii="Times New Roman" w:hAnsi="Times New Roman" w:cs="Times New Roman"/>
                <w:b/>
              </w:rPr>
            </w:pPr>
            <w:r>
              <w:rPr>
                <w:rFonts w:ascii="Times New Roman" w:hAnsi="Times New Roman" w:cs="Times New Roman"/>
                <w:b/>
              </w:rPr>
              <w:t>361</w:t>
            </w:r>
          </w:p>
        </w:tc>
        <w:tc>
          <w:tcPr>
            <w:tcW w:w="623"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8763E6" w:rsidP="00A4627F">
            <w:pPr>
              <w:spacing w:after="0"/>
              <w:jc w:val="center"/>
              <w:rPr>
                <w:rFonts w:ascii="Times New Roman" w:hAnsi="Times New Roman" w:cs="Times New Roman"/>
                <w:b/>
              </w:rPr>
            </w:pPr>
            <w:r>
              <w:rPr>
                <w:rFonts w:ascii="Times New Roman" w:hAnsi="Times New Roman" w:cs="Times New Roman"/>
                <w:b/>
              </w:rPr>
              <w:t>163</w:t>
            </w:r>
          </w:p>
        </w:tc>
        <w:tc>
          <w:tcPr>
            <w:tcW w:w="623"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8763E6" w:rsidP="00A4627F">
            <w:pPr>
              <w:spacing w:after="0"/>
              <w:jc w:val="center"/>
              <w:rPr>
                <w:rFonts w:ascii="Times New Roman" w:hAnsi="Times New Roman" w:cs="Times New Roman"/>
                <w:b/>
              </w:rPr>
            </w:pPr>
            <w:r>
              <w:rPr>
                <w:rFonts w:ascii="Times New Roman" w:hAnsi="Times New Roman" w:cs="Times New Roman"/>
                <w:b/>
              </w:rPr>
              <w:t>27</w:t>
            </w:r>
          </w:p>
        </w:tc>
        <w:tc>
          <w:tcPr>
            <w:tcW w:w="623" w:type="dxa"/>
            <w:tcBorders>
              <w:top w:val="single" w:sz="4" w:space="0" w:color="auto"/>
              <w:left w:val="single" w:sz="4" w:space="0" w:color="auto"/>
              <w:bottom w:val="single" w:sz="4" w:space="0" w:color="auto"/>
              <w:right w:val="single" w:sz="18" w:space="0" w:color="auto"/>
            </w:tcBorders>
            <w:vAlign w:val="center"/>
            <w:hideMark/>
          </w:tcPr>
          <w:p w:rsidR="00E957F2" w:rsidRPr="00E90B7E" w:rsidRDefault="008763E6" w:rsidP="00A4627F">
            <w:pPr>
              <w:spacing w:after="0"/>
              <w:jc w:val="center"/>
              <w:rPr>
                <w:rFonts w:ascii="Times New Roman" w:hAnsi="Times New Roman" w:cs="Times New Roman"/>
                <w:b/>
              </w:rPr>
            </w:pPr>
            <w:r>
              <w:rPr>
                <w:rFonts w:ascii="Times New Roman" w:hAnsi="Times New Roman" w:cs="Times New Roman"/>
                <w:b/>
              </w:rPr>
              <w:t>42</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E957F2" w:rsidRPr="00E90B7E" w:rsidRDefault="008763E6" w:rsidP="00A4627F">
            <w:pPr>
              <w:spacing w:after="0"/>
              <w:jc w:val="center"/>
              <w:rPr>
                <w:rFonts w:ascii="Times New Roman" w:hAnsi="Times New Roman" w:cs="Times New Roman"/>
                <w:b/>
              </w:rPr>
            </w:pPr>
            <w:r>
              <w:rPr>
                <w:rFonts w:ascii="Times New Roman" w:hAnsi="Times New Roman" w:cs="Times New Roman"/>
                <w:b/>
              </w:rPr>
              <w:t>18</w:t>
            </w:r>
          </w:p>
        </w:tc>
        <w:tc>
          <w:tcPr>
            <w:tcW w:w="623" w:type="dxa"/>
            <w:tcBorders>
              <w:top w:val="single" w:sz="4" w:space="0" w:color="auto"/>
              <w:left w:val="single" w:sz="4" w:space="0" w:color="auto"/>
              <w:bottom w:val="single" w:sz="4" w:space="0" w:color="auto"/>
              <w:right w:val="single" w:sz="4" w:space="0" w:color="auto"/>
            </w:tcBorders>
            <w:vAlign w:val="center"/>
            <w:hideMark/>
          </w:tcPr>
          <w:p w:rsidR="00E957F2" w:rsidRPr="008763E6" w:rsidRDefault="008763E6" w:rsidP="00A4627F">
            <w:pPr>
              <w:spacing w:after="0"/>
              <w:jc w:val="center"/>
              <w:rPr>
                <w:rFonts w:ascii="Times New Roman" w:hAnsi="Times New Roman" w:cs="Times New Roman"/>
                <w:b/>
              </w:rPr>
            </w:pPr>
            <w:r>
              <w:rPr>
                <w:rFonts w:ascii="Times New Roman" w:hAnsi="Times New Roman" w:cs="Times New Roman"/>
                <w:b/>
              </w:rPr>
              <w:t>222</w:t>
            </w:r>
          </w:p>
        </w:tc>
        <w:tc>
          <w:tcPr>
            <w:tcW w:w="623"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8763E6" w:rsidP="00A4627F">
            <w:pPr>
              <w:spacing w:after="0"/>
              <w:jc w:val="center"/>
              <w:rPr>
                <w:rFonts w:ascii="Times New Roman" w:hAnsi="Times New Roman" w:cs="Times New Roman"/>
                <w:b/>
              </w:rPr>
            </w:pPr>
            <w:r>
              <w:rPr>
                <w:rFonts w:ascii="Times New Roman" w:hAnsi="Times New Roman" w:cs="Times New Roman"/>
                <w:b/>
              </w:rPr>
              <w:t>103</w:t>
            </w:r>
          </w:p>
        </w:tc>
        <w:tc>
          <w:tcPr>
            <w:tcW w:w="623"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8763E6" w:rsidP="00A4627F">
            <w:pPr>
              <w:spacing w:after="0"/>
              <w:contextualSpacing/>
              <w:rPr>
                <w:rFonts w:ascii="Times New Roman" w:hAnsi="Times New Roman" w:cs="Times New Roman"/>
                <w:b/>
              </w:rPr>
            </w:pPr>
            <w:r>
              <w:rPr>
                <w:rFonts w:ascii="Times New Roman" w:hAnsi="Times New Roman" w:cs="Times New Roman"/>
                <w:b/>
              </w:rPr>
              <w:t>22</w:t>
            </w:r>
          </w:p>
        </w:tc>
        <w:tc>
          <w:tcPr>
            <w:tcW w:w="623" w:type="dxa"/>
            <w:tcBorders>
              <w:top w:val="single" w:sz="4" w:space="0" w:color="auto"/>
              <w:left w:val="single" w:sz="4" w:space="0" w:color="auto"/>
              <w:bottom w:val="single" w:sz="4" w:space="0" w:color="auto"/>
              <w:right w:val="single" w:sz="18" w:space="0" w:color="auto"/>
            </w:tcBorders>
            <w:vAlign w:val="center"/>
            <w:hideMark/>
          </w:tcPr>
          <w:p w:rsidR="00E957F2" w:rsidRPr="00E90B7E" w:rsidRDefault="008763E6" w:rsidP="00A4627F">
            <w:pPr>
              <w:spacing w:after="0"/>
              <w:jc w:val="center"/>
              <w:rPr>
                <w:rFonts w:ascii="Times New Roman" w:hAnsi="Times New Roman" w:cs="Times New Roman"/>
                <w:b/>
              </w:rPr>
            </w:pPr>
            <w:r>
              <w:rPr>
                <w:rFonts w:ascii="Times New Roman" w:hAnsi="Times New Roman" w:cs="Times New Roman"/>
                <w:b/>
              </w:rPr>
              <w:t>32</w:t>
            </w:r>
          </w:p>
        </w:tc>
        <w:tc>
          <w:tcPr>
            <w:tcW w:w="623" w:type="dxa"/>
            <w:tcBorders>
              <w:top w:val="single" w:sz="4" w:space="0" w:color="auto"/>
              <w:left w:val="single" w:sz="18" w:space="0" w:color="auto"/>
              <w:bottom w:val="single" w:sz="4" w:space="0" w:color="auto"/>
              <w:right w:val="single" w:sz="18" w:space="0" w:color="auto"/>
            </w:tcBorders>
            <w:vAlign w:val="center"/>
            <w:hideMark/>
          </w:tcPr>
          <w:p w:rsidR="00E957F2" w:rsidRPr="00E90B7E" w:rsidRDefault="008763E6" w:rsidP="00A4627F">
            <w:pPr>
              <w:spacing w:after="0"/>
              <w:jc w:val="center"/>
              <w:rPr>
                <w:rFonts w:ascii="Times New Roman" w:hAnsi="Times New Roman" w:cs="Times New Roman"/>
                <w:b/>
              </w:rPr>
            </w:pPr>
            <w:r>
              <w:rPr>
                <w:rFonts w:ascii="Times New Roman" w:hAnsi="Times New Roman" w:cs="Times New Roman"/>
                <w:b/>
              </w:rPr>
              <w:t>535</w:t>
            </w:r>
          </w:p>
        </w:tc>
        <w:tc>
          <w:tcPr>
            <w:tcW w:w="2119" w:type="dxa"/>
            <w:tcBorders>
              <w:top w:val="single" w:sz="4" w:space="0" w:color="auto"/>
              <w:left w:val="single" w:sz="18" w:space="0" w:color="auto"/>
              <w:bottom w:val="single" w:sz="4" w:space="0" w:color="auto"/>
              <w:right w:val="single" w:sz="4" w:space="0" w:color="auto"/>
            </w:tcBorders>
            <w:vAlign w:val="center"/>
          </w:tcPr>
          <w:p w:rsidR="00E957F2" w:rsidRPr="00E90B7E" w:rsidRDefault="00E957F2" w:rsidP="00A4627F">
            <w:pPr>
              <w:spacing w:after="0"/>
              <w:jc w:val="center"/>
              <w:rPr>
                <w:rFonts w:ascii="Times New Roman" w:hAnsi="Times New Roman" w:cs="Times New Roman"/>
                <w:b/>
              </w:rPr>
            </w:pPr>
            <w:r>
              <w:rPr>
                <w:rFonts w:ascii="Times New Roman" w:hAnsi="Times New Roman" w:cs="Times New Roman"/>
                <w:b/>
              </w:rPr>
              <w:t>г</w:t>
            </w:r>
            <w:r w:rsidRPr="00E90B7E">
              <w:rPr>
                <w:rFonts w:ascii="Times New Roman" w:hAnsi="Times New Roman" w:cs="Times New Roman"/>
                <w:b/>
              </w:rPr>
              <w:t xml:space="preserve">рупп: </w:t>
            </w:r>
            <w:r w:rsidR="008763E6">
              <w:rPr>
                <w:rFonts w:ascii="Times New Roman" w:hAnsi="Times New Roman" w:cs="Times New Roman"/>
                <w:b/>
              </w:rPr>
              <w:t>99</w:t>
            </w:r>
          </w:p>
          <w:p w:rsidR="00E957F2" w:rsidRPr="00E90B7E" w:rsidRDefault="00E957F2" w:rsidP="00A4627F">
            <w:pPr>
              <w:spacing w:after="0"/>
              <w:jc w:val="center"/>
              <w:rPr>
                <w:rFonts w:ascii="Times New Roman" w:hAnsi="Times New Roman" w:cs="Times New Roman"/>
                <w:b/>
              </w:rPr>
            </w:pPr>
            <w:r>
              <w:rPr>
                <w:rFonts w:ascii="Times New Roman" w:hAnsi="Times New Roman" w:cs="Times New Roman"/>
                <w:b/>
              </w:rPr>
              <w:t>о</w:t>
            </w:r>
            <w:r w:rsidRPr="00E90B7E">
              <w:rPr>
                <w:rFonts w:ascii="Times New Roman" w:hAnsi="Times New Roman" w:cs="Times New Roman"/>
                <w:b/>
              </w:rPr>
              <w:t xml:space="preserve">бучающихся: </w:t>
            </w:r>
            <w:r w:rsidR="008763E6">
              <w:rPr>
                <w:rFonts w:ascii="Times New Roman" w:hAnsi="Times New Roman" w:cs="Times New Roman"/>
                <w:b/>
              </w:rPr>
              <w:t>1147</w:t>
            </w:r>
            <w:r w:rsidRPr="00E90B7E">
              <w:rPr>
                <w:rFonts w:ascii="Times New Roman" w:hAnsi="Times New Roman" w:cs="Times New Roman"/>
                <w:b/>
              </w:rPr>
              <w:t xml:space="preserve"> (в т.ч.1 инв.)</w:t>
            </w:r>
          </w:p>
        </w:tc>
      </w:tr>
      <w:tr w:rsidR="00E957F2" w:rsidRPr="00E90B7E" w:rsidTr="009364FD">
        <w:tc>
          <w:tcPr>
            <w:tcW w:w="15276" w:type="dxa"/>
            <w:gridSpan w:val="22"/>
            <w:tcBorders>
              <w:top w:val="single" w:sz="4" w:space="0" w:color="auto"/>
              <w:left w:val="single" w:sz="4" w:space="0" w:color="auto"/>
              <w:bottom w:val="single" w:sz="4" w:space="0" w:color="auto"/>
              <w:right w:val="single" w:sz="4" w:space="0" w:color="auto"/>
            </w:tcBorders>
            <w:hideMark/>
          </w:tcPr>
          <w:p w:rsidR="00E957F2" w:rsidRPr="00E90B7E" w:rsidRDefault="00E957F2" w:rsidP="00FA5BF2">
            <w:pPr>
              <w:numPr>
                <w:ilvl w:val="0"/>
                <w:numId w:val="81"/>
              </w:numPr>
              <w:ind w:left="0" w:firstLine="0"/>
              <w:contextualSpacing/>
              <w:jc w:val="center"/>
              <w:rPr>
                <w:rFonts w:ascii="Times New Roman" w:hAnsi="Times New Roman" w:cs="Times New Roman"/>
              </w:rPr>
            </w:pPr>
            <w:r w:rsidRPr="00E90B7E">
              <w:rPr>
                <w:rFonts w:ascii="Times New Roman" w:hAnsi="Times New Roman" w:cs="Times New Roman"/>
                <w:b/>
              </w:rPr>
              <w:t>Техническая направленность</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1</w:t>
            </w:r>
          </w:p>
        </w:tc>
        <w:tc>
          <w:tcPr>
            <w:tcW w:w="2656" w:type="dxa"/>
            <w:tcBorders>
              <w:top w:val="single" w:sz="4" w:space="0" w:color="auto"/>
              <w:left w:val="single" w:sz="4" w:space="0" w:color="auto"/>
              <w:bottom w:val="single" w:sz="4" w:space="0" w:color="auto"/>
              <w:right w:val="single" w:sz="18"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2</w:t>
            </w:r>
          </w:p>
        </w:tc>
        <w:tc>
          <w:tcPr>
            <w:tcW w:w="625" w:type="dxa"/>
            <w:tcBorders>
              <w:top w:val="single" w:sz="4" w:space="0" w:color="auto"/>
              <w:left w:val="single" w:sz="18" w:space="0" w:color="auto"/>
              <w:bottom w:val="single" w:sz="4" w:space="0" w:color="auto"/>
              <w:right w:val="single" w:sz="4"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3</w:t>
            </w:r>
          </w:p>
        </w:tc>
        <w:tc>
          <w:tcPr>
            <w:tcW w:w="627" w:type="dxa"/>
            <w:tcBorders>
              <w:top w:val="single" w:sz="4" w:space="0" w:color="auto"/>
              <w:left w:val="single" w:sz="4" w:space="0" w:color="auto"/>
              <w:bottom w:val="single" w:sz="4" w:space="0" w:color="auto"/>
              <w:right w:val="single" w:sz="4"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4</w:t>
            </w:r>
          </w:p>
        </w:tc>
        <w:tc>
          <w:tcPr>
            <w:tcW w:w="625" w:type="dxa"/>
            <w:tcBorders>
              <w:top w:val="single" w:sz="4" w:space="0" w:color="auto"/>
              <w:left w:val="single" w:sz="4" w:space="0" w:color="auto"/>
              <w:bottom w:val="single" w:sz="4" w:space="0" w:color="auto"/>
              <w:right w:val="single" w:sz="4"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5</w:t>
            </w:r>
          </w:p>
        </w:tc>
        <w:tc>
          <w:tcPr>
            <w:tcW w:w="626" w:type="dxa"/>
            <w:tcBorders>
              <w:top w:val="single" w:sz="4" w:space="0" w:color="auto"/>
              <w:left w:val="single" w:sz="4" w:space="0" w:color="auto"/>
              <w:bottom w:val="single" w:sz="4" w:space="0" w:color="auto"/>
              <w:right w:val="single" w:sz="4"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6</w:t>
            </w: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7</w:t>
            </w: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8</w:t>
            </w: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9</w:t>
            </w: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10</w:t>
            </w: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11</w:t>
            </w: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12</w:t>
            </w: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13</w:t>
            </w: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14</w:t>
            </w: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15</w:t>
            </w: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16</w:t>
            </w: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17</w:t>
            </w:r>
          </w:p>
        </w:tc>
        <w:tc>
          <w:tcPr>
            <w:tcW w:w="623" w:type="dxa"/>
            <w:tcBorders>
              <w:top w:val="single" w:sz="4" w:space="0" w:color="auto"/>
              <w:left w:val="single" w:sz="18" w:space="0" w:color="auto"/>
              <w:bottom w:val="single" w:sz="4" w:space="0" w:color="auto"/>
              <w:right w:val="single" w:sz="18"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18</w:t>
            </w:r>
          </w:p>
        </w:tc>
        <w:tc>
          <w:tcPr>
            <w:tcW w:w="2119" w:type="dxa"/>
            <w:tcBorders>
              <w:top w:val="single" w:sz="4" w:space="0" w:color="auto"/>
              <w:left w:val="single" w:sz="18" w:space="0" w:color="auto"/>
              <w:bottom w:val="single" w:sz="4" w:space="0" w:color="auto"/>
              <w:right w:val="single" w:sz="4" w:space="0" w:color="auto"/>
            </w:tcBorders>
          </w:tcPr>
          <w:p w:rsidR="00E957F2" w:rsidRPr="00E90B7E" w:rsidRDefault="00E957F2" w:rsidP="008C0BAA">
            <w:pPr>
              <w:spacing w:after="0"/>
              <w:jc w:val="center"/>
              <w:rPr>
                <w:rFonts w:ascii="Times New Roman" w:hAnsi="Times New Roman" w:cs="Times New Roman"/>
                <w:b/>
              </w:rPr>
            </w:pPr>
            <w:r w:rsidRPr="00E90B7E">
              <w:rPr>
                <w:rFonts w:ascii="Times New Roman" w:hAnsi="Times New Roman" w:cs="Times New Roman"/>
                <w:b/>
              </w:rPr>
              <w:t>19</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r>
              <w:rPr>
                <w:rFonts w:ascii="Times New Roman" w:hAnsi="Times New Roman" w:cs="Times New Roman"/>
              </w:rPr>
              <w:t>1</w:t>
            </w:r>
          </w:p>
        </w:tc>
        <w:tc>
          <w:tcPr>
            <w:tcW w:w="2656" w:type="dxa"/>
            <w:tcBorders>
              <w:top w:val="single" w:sz="4" w:space="0" w:color="auto"/>
              <w:left w:val="single" w:sz="4" w:space="0" w:color="auto"/>
              <w:bottom w:val="single" w:sz="4" w:space="0" w:color="auto"/>
              <w:right w:val="single" w:sz="18" w:space="0" w:color="auto"/>
            </w:tcBorders>
            <w:vAlign w:val="center"/>
          </w:tcPr>
          <w:p w:rsidR="00E957F2" w:rsidRPr="00E90B7E" w:rsidRDefault="00E957F2" w:rsidP="00852A4E">
            <w:pPr>
              <w:spacing w:after="0" w:line="240" w:lineRule="auto"/>
              <w:contextualSpacing/>
              <w:jc w:val="center"/>
              <w:rPr>
                <w:rFonts w:ascii="Times New Roman" w:eastAsia="Times New Roman" w:hAnsi="Times New Roman" w:cs="Times New Roman"/>
              </w:rPr>
            </w:pPr>
            <w:r w:rsidRPr="00E90B7E">
              <w:rPr>
                <w:rFonts w:ascii="Times New Roman" w:eastAsia="Times New Roman" w:hAnsi="Times New Roman" w:cs="Times New Roman"/>
              </w:rPr>
              <w:t>«Основы компьютерной графики и дизайна»</w:t>
            </w:r>
          </w:p>
        </w:tc>
        <w:tc>
          <w:tcPr>
            <w:tcW w:w="625" w:type="dxa"/>
            <w:tcBorders>
              <w:top w:val="single" w:sz="4" w:space="0" w:color="auto"/>
              <w:left w:val="single" w:sz="18"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tcPr>
          <w:p w:rsidR="00E957F2" w:rsidRPr="00E90B7E" w:rsidRDefault="008763E6" w:rsidP="00852A4E">
            <w:pPr>
              <w:spacing w:after="0" w:line="240" w:lineRule="auto"/>
              <w:jc w:val="center"/>
              <w:rPr>
                <w:rFonts w:ascii="Times New Roman" w:hAnsi="Times New Roman" w:cs="Times New Roman"/>
              </w:rPr>
            </w:pPr>
            <w:r>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6"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2119" w:type="dxa"/>
            <w:tcBorders>
              <w:top w:val="single" w:sz="4" w:space="0" w:color="auto"/>
              <w:left w:val="single" w:sz="18"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Тихонова Н.В.</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E957F2" w:rsidRPr="00E90B7E" w:rsidRDefault="00E957F2" w:rsidP="00852A4E">
            <w:pPr>
              <w:spacing w:after="0" w:line="240" w:lineRule="auto"/>
              <w:jc w:val="center"/>
              <w:rPr>
                <w:rFonts w:ascii="Times New Roman" w:hAnsi="Times New Roman" w:cs="Times New Roman"/>
              </w:rPr>
            </w:pPr>
            <w:r>
              <w:rPr>
                <w:rFonts w:ascii="Times New Roman" w:hAnsi="Times New Roman" w:cs="Times New Roman"/>
              </w:rPr>
              <w:t>2</w:t>
            </w:r>
          </w:p>
        </w:tc>
        <w:tc>
          <w:tcPr>
            <w:tcW w:w="2656" w:type="dxa"/>
            <w:tcBorders>
              <w:top w:val="single" w:sz="4" w:space="0" w:color="auto"/>
              <w:left w:val="single" w:sz="4" w:space="0" w:color="auto"/>
              <w:bottom w:val="single" w:sz="4" w:space="0" w:color="auto"/>
              <w:right w:val="single" w:sz="18" w:space="0" w:color="auto"/>
            </w:tcBorders>
            <w:vAlign w:val="center"/>
            <w:hideMark/>
          </w:tcPr>
          <w:p w:rsidR="00E957F2" w:rsidRPr="00E90B7E" w:rsidRDefault="00E957F2" w:rsidP="009364FD">
            <w:pPr>
              <w:spacing w:after="0" w:line="240" w:lineRule="auto"/>
              <w:contextualSpacing/>
              <w:jc w:val="center"/>
              <w:rPr>
                <w:rFonts w:ascii="Times New Roman" w:eastAsia="Times New Roman" w:hAnsi="Times New Roman" w:cs="Times New Roman"/>
              </w:rPr>
            </w:pPr>
            <w:r w:rsidRPr="00E90B7E">
              <w:rPr>
                <w:rFonts w:ascii="Times New Roman" w:eastAsia="Times New Roman" w:hAnsi="Times New Roman" w:cs="Times New Roman"/>
              </w:rPr>
              <w:t>«Бумажное авиамоделирование»</w:t>
            </w:r>
          </w:p>
        </w:tc>
        <w:tc>
          <w:tcPr>
            <w:tcW w:w="625" w:type="dxa"/>
            <w:tcBorders>
              <w:top w:val="single" w:sz="4" w:space="0" w:color="auto"/>
              <w:left w:val="single" w:sz="18" w:space="0" w:color="auto"/>
              <w:bottom w:val="single" w:sz="4" w:space="0" w:color="auto"/>
              <w:right w:val="single" w:sz="4" w:space="0" w:color="auto"/>
            </w:tcBorders>
            <w:vAlign w:val="center"/>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15</w:t>
            </w:r>
          </w:p>
        </w:tc>
        <w:tc>
          <w:tcPr>
            <w:tcW w:w="625"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12</w:t>
            </w:r>
          </w:p>
        </w:tc>
        <w:tc>
          <w:tcPr>
            <w:tcW w:w="623"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8763E6" w:rsidP="00852A4E">
            <w:pPr>
              <w:spacing w:after="0" w:line="240" w:lineRule="auto"/>
              <w:jc w:val="center"/>
              <w:rPr>
                <w:rFonts w:ascii="Times New Roman" w:hAnsi="Times New Roman" w:cs="Times New Roman"/>
              </w:rPr>
            </w:pPr>
            <w:r>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8763E6" w:rsidP="00852A4E">
            <w:pPr>
              <w:spacing w:after="0" w:line="240" w:lineRule="auto"/>
              <w:jc w:val="center"/>
              <w:rPr>
                <w:rFonts w:ascii="Times New Roman" w:hAnsi="Times New Roman" w:cs="Times New Roman"/>
              </w:rPr>
            </w:pPr>
            <w:r>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18" w:space="0" w:color="auto"/>
            </w:tcBorders>
            <w:vAlign w:val="center"/>
            <w:hideMark/>
          </w:tcPr>
          <w:p w:rsidR="00E957F2" w:rsidRPr="00E90B7E" w:rsidRDefault="008763E6" w:rsidP="00852A4E">
            <w:pPr>
              <w:spacing w:after="0" w:line="240" w:lineRule="auto"/>
              <w:jc w:val="center"/>
              <w:rPr>
                <w:rFonts w:ascii="Times New Roman" w:hAnsi="Times New Roman" w:cs="Times New Roman"/>
              </w:rPr>
            </w:pPr>
            <w:r>
              <w:rPr>
                <w:rFonts w:ascii="Times New Roman" w:hAnsi="Times New Roman" w:cs="Times New Roman"/>
              </w:rPr>
              <w:t>4</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E957F2" w:rsidRPr="00E90B7E" w:rsidRDefault="00890ACD" w:rsidP="00852A4E">
            <w:pPr>
              <w:spacing w:after="0" w:line="240" w:lineRule="auto"/>
              <w:jc w:val="center"/>
              <w:rPr>
                <w:rFonts w:ascii="Times New Roman" w:hAnsi="Times New Roman" w:cs="Times New Roman"/>
              </w:rPr>
            </w:pPr>
            <w:r>
              <w:rPr>
                <w:rFonts w:ascii="Times New Roman" w:hAnsi="Times New Roman" w:cs="Times New Roman"/>
              </w:rPr>
              <w:t>11</w:t>
            </w:r>
          </w:p>
        </w:tc>
        <w:tc>
          <w:tcPr>
            <w:tcW w:w="2119" w:type="dxa"/>
            <w:tcBorders>
              <w:top w:val="single" w:sz="4" w:space="0" w:color="auto"/>
              <w:left w:val="single" w:sz="18" w:space="0" w:color="auto"/>
              <w:bottom w:val="single" w:sz="4" w:space="0" w:color="auto"/>
              <w:right w:val="single" w:sz="4" w:space="0" w:color="auto"/>
            </w:tcBorders>
            <w:vAlign w:val="center"/>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Максимов Д.А.</w:t>
            </w:r>
          </w:p>
        </w:tc>
      </w:tr>
      <w:tr w:rsidR="00964BE2" w:rsidRPr="00E90B7E" w:rsidTr="0067165F">
        <w:trPr>
          <w:trHeight w:val="319"/>
        </w:trPr>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E957F2" w:rsidRPr="00E90B7E" w:rsidRDefault="00E957F2" w:rsidP="00852A4E">
            <w:pPr>
              <w:spacing w:after="0" w:line="240" w:lineRule="auto"/>
              <w:jc w:val="center"/>
              <w:rPr>
                <w:rFonts w:ascii="Times New Roman" w:hAnsi="Times New Roman" w:cs="Times New Roman"/>
              </w:rPr>
            </w:pPr>
            <w:r>
              <w:rPr>
                <w:rFonts w:ascii="Times New Roman" w:hAnsi="Times New Roman" w:cs="Times New Roman"/>
              </w:rPr>
              <w:t>3</w:t>
            </w:r>
          </w:p>
        </w:tc>
        <w:tc>
          <w:tcPr>
            <w:tcW w:w="2656" w:type="dxa"/>
            <w:tcBorders>
              <w:top w:val="single" w:sz="4" w:space="0" w:color="auto"/>
              <w:left w:val="single" w:sz="4" w:space="0" w:color="auto"/>
              <w:bottom w:val="single" w:sz="4" w:space="0" w:color="auto"/>
              <w:right w:val="single" w:sz="18" w:space="0" w:color="auto"/>
            </w:tcBorders>
            <w:vAlign w:val="center"/>
            <w:hideMark/>
          </w:tcPr>
          <w:p w:rsidR="00E957F2" w:rsidRPr="00E90B7E" w:rsidRDefault="00E957F2" w:rsidP="009364FD">
            <w:pPr>
              <w:spacing w:after="0" w:line="240" w:lineRule="auto"/>
              <w:contextualSpacing/>
              <w:jc w:val="center"/>
              <w:rPr>
                <w:rFonts w:ascii="Times New Roman" w:eastAsia="Times New Roman" w:hAnsi="Times New Roman" w:cs="Times New Roman"/>
              </w:rPr>
            </w:pPr>
            <w:r w:rsidRPr="00E90B7E">
              <w:rPr>
                <w:rFonts w:ascii="Times New Roman" w:eastAsia="Times New Roman" w:hAnsi="Times New Roman" w:cs="Times New Roman"/>
              </w:rPr>
              <w:t>«Робокоп»</w:t>
            </w:r>
          </w:p>
        </w:tc>
        <w:tc>
          <w:tcPr>
            <w:tcW w:w="625" w:type="dxa"/>
            <w:tcBorders>
              <w:top w:val="single" w:sz="4" w:space="0" w:color="auto"/>
              <w:left w:val="single" w:sz="18" w:space="0" w:color="auto"/>
              <w:bottom w:val="single" w:sz="4" w:space="0" w:color="auto"/>
              <w:right w:val="single" w:sz="4" w:space="0" w:color="auto"/>
            </w:tcBorders>
            <w:vAlign w:val="center"/>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13</w:t>
            </w:r>
          </w:p>
        </w:tc>
        <w:tc>
          <w:tcPr>
            <w:tcW w:w="625"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hideMark/>
          </w:tcPr>
          <w:p w:rsidR="00E957F2" w:rsidRPr="00E90B7E" w:rsidRDefault="00890ACD" w:rsidP="00852A4E">
            <w:pPr>
              <w:spacing w:after="0" w:line="240" w:lineRule="auto"/>
              <w:jc w:val="center"/>
              <w:rPr>
                <w:rFonts w:ascii="Times New Roman" w:hAnsi="Times New Roman" w:cs="Times New Roman"/>
              </w:rPr>
            </w:pPr>
            <w:r>
              <w:rPr>
                <w:rFonts w:ascii="Times New Roman" w:hAnsi="Times New Roman" w:cs="Times New Roman"/>
              </w:rPr>
              <w:t>5</w:t>
            </w: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E957F2" w:rsidRPr="00E90B7E" w:rsidRDefault="00890ACD" w:rsidP="00852A4E">
            <w:pPr>
              <w:spacing w:after="0" w:line="240" w:lineRule="auto"/>
              <w:jc w:val="center"/>
              <w:rPr>
                <w:rFonts w:ascii="Times New Roman" w:hAnsi="Times New Roman" w:cs="Times New Roman"/>
              </w:rPr>
            </w:pPr>
            <w:r>
              <w:rPr>
                <w:rFonts w:ascii="Times New Roman" w:hAnsi="Times New Roman" w:cs="Times New Roman"/>
              </w:rPr>
              <w:t>9</w:t>
            </w:r>
          </w:p>
        </w:tc>
        <w:tc>
          <w:tcPr>
            <w:tcW w:w="2119" w:type="dxa"/>
            <w:tcBorders>
              <w:top w:val="single" w:sz="4" w:space="0" w:color="auto"/>
              <w:left w:val="single" w:sz="18" w:space="0" w:color="auto"/>
              <w:bottom w:val="single" w:sz="4" w:space="0" w:color="auto"/>
              <w:right w:val="single" w:sz="4" w:space="0" w:color="auto"/>
            </w:tcBorders>
            <w:vAlign w:val="center"/>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Максимов Д. А.</w:t>
            </w:r>
          </w:p>
        </w:tc>
      </w:tr>
      <w:tr w:rsidR="00964BE2" w:rsidRPr="00E90B7E" w:rsidTr="0067165F">
        <w:trPr>
          <w:trHeight w:val="380"/>
        </w:trPr>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E957F2" w:rsidRPr="00E90B7E" w:rsidRDefault="00E957F2" w:rsidP="00852A4E">
            <w:pPr>
              <w:spacing w:after="0" w:line="240" w:lineRule="auto"/>
              <w:jc w:val="center"/>
              <w:rPr>
                <w:rFonts w:ascii="Times New Roman" w:hAnsi="Times New Roman" w:cs="Times New Roman"/>
              </w:rPr>
            </w:pPr>
            <w:r>
              <w:rPr>
                <w:rFonts w:ascii="Times New Roman" w:hAnsi="Times New Roman" w:cs="Times New Roman"/>
              </w:rPr>
              <w:t>4</w:t>
            </w:r>
          </w:p>
        </w:tc>
        <w:tc>
          <w:tcPr>
            <w:tcW w:w="2656" w:type="dxa"/>
            <w:tcBorders>
              <w:top w:val="single" w:sz="4" w:space="0" w:color="auto"/>
              <w:left w:val="single" w:sz="4" w:space="0" w:color="auto"/>
              <w:bottom w:val="single" w:sz="4" w:space="0" w:color="auto"/>
              <w:right w:val="single" w:sz="18" w:space="0" w:color="auto"/>
            </w:tcBorders>
            <w:hideMark/>
          </w:tcPr>
          <w:p w:rsidR="00E957F2" w:rsidRPr="00E90B7E" w:rsidRDefault="00E957F2" w:rsidP="009364FD">
            <w:pPr>
              <w:spacing w:after="0" w:line="240" w:lineRule="auto"/>
              <w:jc w:val="center"/>
              <w:rPr>
                <w:rFonts w:ascii="Times New Roman" w:hAnsi="Times New Roman" w:cs="Times New Roman"/>
                <w:bCs/>
              </w:rPr>
            </w:pPr>
            <w:r w:rsidRPr="00E90B7E">
              <w:rPr>
                <w:rFonts w:ascii="Times New Roman" w:hAnsi="Times New Roman" w:cs="Times New Roman"/>
                <w:bCs/>
              </w:rPr>
              <w:t>«Модели с автоматическим управлением»</w:t>
            </w:r>
          </w:p>
        </w:tc>
        <w:tc>
          <w:tcPr>
            <w:tcW w:w="625" w:type="dxa"/>
            <w:tcBorders>
              <w:top w:val="single" w:sz="4" w:space="0" w:color="auto"/>
              <w:left w:val="single" w:sz="18"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5"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8</w:t>
            </w:r>
          </w:p>
        </w:tc>
        <w:tc>
          <w:tcPr>
            <w:tcW w:w="623" w:type="dxa"/>
            <w:tcBorders>
              <w:top w:val="single" w:sz="4" w:space="0" w:color="auto"/>
              <w:left w:val="single" w:sz="4" w:space="0" w:color="auto"/>
              <w:bottom w:val="single" w:sz="4" w:space="0" w:color="auto"/>
              <w:right w:val="single" w:sz="4" w:space="0" w:color="auto"/>
            </w:tcBorders>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2119" w:type="dxa"/>
            <w:tcBorders>
              <w:top w:val="single" w:sz="4" w:space="0" w:color="auto"/>
              <w:left w:val="single" w:sz="18" w:space="0" w:color="auto"/>
              <w:bottom w:val="single" w:sz="4" w:space="0" w:color="auto"/>
              <w:right w:val="single" w:sz="4" w:space="0" w:color="auto"/>
            </w:tcBorders>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Абальян И.К.</w:t>
            </w:r>
          </w:p>
        </w:tc>
      </w:tr>
      <w:tr w:rsidR="00964BE2" w:rsidRPr="00E90B7E" w:rsidTr="0067165F">
        <w:trPr>
          <w:trHeight w:val="151"/>
        </w:trPr>
        <w:tc>
          <w:tcPr>
            <w:tcW w:w="522" w:type="dxa"/>
            <w:gridSpan w:val="2"/>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r>
              <w:rPr>
                <w:rFonts w:ascii="Times New Roman" w:hAnsi="Times New Roman" w:cs="Times New Roman"/>
              </w:rPr>
              <w:t>5</w:t>
            </w:r>
          </w:p>
        </w:tc>
        <w:tc>
          <w:tcPr>
            <w:tcW w:w="2656" w:type="dxa"/>
            <w:tcBorders>
              <w:top w:val="single" w:sz="4" w:space="0" w:color="auto"/>
              <w:left w:val="single" w:sz="4" w:space="0" w:color="auto"/>
              <w:bottom w:val="single" w:sz="4" w:space="0" w:color="auto"/>
              <w:right w:val="single" w:sz="18" w:space="0" w:color="auto"/>
            </w:tcBorders>
          </w:tcPr>
          <w:p w:rsidR="00E957F2" w:rsidRPr="00E90B7E" w:rsidRDefault="00E957F2" w:rsidP="009364FD">
            <w:pPr>
              <w:spacing w:after="0" w:line="240" w:lineRule="auto"/>
              <w:jc w:val="center"/>
              <w:rPr>
                <w:rFonts w:ascii="Times New Roman" w:hAnsi="Times New Roman" w:cs="Times New Roman"/>
                <w:bCs/>
              </w:rPr>
            </w:pPr>
            <w:r>
              <w:rPr>
                <w:rFonts w:ascii="Times New Roman" w:hAnsi="Times New Roman" w:cs="Times New Roman"/>
                <w:bCs/>
              </w:rPr>
              <w:t>«</w:t>
            </w:r>
            <w:r w:rsidRPr="00E90B7E">
              <w:rPr>
                <w:rFonts w:ascii="Times New Roman" w:hAnsi="Times New Roman" w:cs="Times New Roman"/>
                <w:bCs/>
              </w:rPr>
              <w:t>Свободный полет</w:t>
            </w:r>
            <w:r>
              <w:rPr>
                <w:rFonts w:ascii="Times New Roman" w:hAnsi="Times New Roman" w:cs="Times New Roman"/>
                <w:bCs/>
              </w:rPr>
              <w:t>»</w:t>
            </w:r>
          </w:p>
        </w:tc>
        <w:tc>
          <w:tcPr>
            <w:tcW w:w="625" w:type="dxa"/>
            <w:tcBorders>
              <w:top w:val="single" w:sz="4" w:space="0" w:color="auto"/>
              <w:left w:val="single" w:sz="18"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5"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2119" w:type="dxa"/>
            <w:tcBorders>
              <w:top w:val="single" w:sz="4" w:space="0" w:color="auto"/>
              <w:left w:val="single" w:sz="18"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Абальян И.К.</w:t>
            </w:r>
          </w:p>
        </w:tc>
      </w:tr>
      <w:tr w:rsidR="00964BE2" w:rsidRPr="00E90B7E" w:rsidTr="0067165F">
        <w:trPr>
          <w:trHeight w:val="380"/>
        </w:trPr>
        <w:tc>
          <w:tcPr>
            <w:tcW w:w="522" w:type="dxa"/>
            <w:gridSpan w:val="2"/>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r>
              <w:rPr>
                <w:rFonts w:ascii="Times New Roman" w:hAnsi="Times New Roman" w:cs="Times New Roman"/>
              </w:rPr>
              <w:t>6</w:t>
            </w:r>
          </w:p>
        </w:tc>
        <w:tc>
          <w:tcPr>
            <w:tcW w:w="2656" w:type="dxa"/>
            <w:tcBorders>
              <w:top w:val="single" w:sz="4" w:space="0" w:color="auto"/>
              <w:left w:val="single" w:sz="4" w:space="0" w:color="auto"/>
              <w:bottom w:val="single" w:sz="4" w:space="0" w:color="auto"/>
              <w:right w:val="single" w:sz="18" w:space="0" w:color="auto"/>
            </w:tcBorders>
            <w:hideMark/>
          </w:tcPr>
          <w:p w:rsidR="00890ACD" w:rsidRPr="00E90B7E" w:rsidRDefault="00890ACD" w:rsidP="009364FD">
            <w:pPr>
              <w:spacing w:after="0" w:line="240" w:lineRule="auto"/>
              <w:jc w:val="center"/>
              <w:rPr>
                <w:rFonts w:ascii="Times New Roman" w:hAnsi="Times New Roman" w:cs="Times New Roman"/>
                <w:bCs/>
              </w:rPr>
            </w:pPr>
            <w:r w:rsidRPr="00E90B7E">
              <w:rPr>
                <w:rFonts w:ascii="Times New Roman" w:hAnsi="Times New Roman" w:cs="Times New Roman"/>
                <w:bCs/>
              </w:rPr>
              <w:t>«Современная электроника»</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Pr>
                <w:rFonts w:ascii="Times New Roman" w:hAnsi="Times New Roman" w:cs="Times New Roman"/>
              </w:rPr>
              <w:t>6</w:t>
            </w: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hideMark/>
          </w:tcPr>
          <w:p w:rsidR="00890ACD" w:rsidRPr="00E90B7E" w:rsidRDefault="00890ACD" w:rsidP="00852A4E">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hideMark/>
          </w:tcPr>
          <w:p w:rsidR="00890ACD" w:rsidRPr="00E90B7E" w:rsidRDefault="00890ACD" w:rsidP="00852A4E">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hideMark/>
          </w:tcPr>
          <w:p w:rsidR="00890ACD" w:rsidRPr="00E90B7E" w:rsidRDefault="00890ACD" w:rsidP="00852A4E">
            <w:pPr>
              <w:spacing w:after="0" w:line="240" w:lineRule="auto"/>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hideMark/>
          </w:tcPr>
          <w:p w:rsidR="00890ACD" w:rsidRPr="00E90B7E" w:rsidRDefault="00890ACD" w:rsidP="00852A4E">
            <w:pPr>
              <w:spacing w:after="0" w:line="240" w:lineRule="auto"/>
              <w:jc w:val="center"/>
              <w:rPr>
                <w:rFonts w:ascii="Times New Roman" w:hAnsi="Times New Roman" w:cs="Times New Roman"/>
              </w:rPr>
            </w:pPr>
            <w:r>
              <w:rPr>
                <w:rFonts w:ascii="Times New Roman" w:hAnsi="Times New Roman" w:cs="Times New Roman"/>
              </w:rPr>
              <w:t>12</w:t>
            </w:r>
          </w:p>
        </w:tc>
        <w:tc>
          <w:tcPr>
            <w:tcW w:w="2119" w:type="dxa"/>
            <w:tcBorders>
              <w:top w:val="single" w:sz="4" w:space="0" w:color="auto"/>
              <w:left w:val="single" w:sz="18" w:space="0" w:color="auto"/>
              <w:bottom w:val="single" w:sz="4" w:space="0" w:color="auto"/>
              <w:right w:val="single" w:sz="4" w:space="0" w:color="auto"/>
            </w:tcBorders>
            <w:hideMark/>
          </w:tcPr>
          <w:p w:rsidR="00890ACD" w:rsidRPr="00E90B7E" w:rsidRDefault="00890ACD" w:rsidP="00852A4E">
            <w:pPr>
              <w:spacing w:after="0" w:line="240" w:lineRule="auto"/>
              <w:jc w:val="center"/>
              <w:rPr>
                <w:rFonts w:ascii="Times New Roman" w:hAnsi="Times New Roman" w:cs="Times New Roman"/>
                <w:bCs/>
                <w:iCs/>
              </w:rPr>
            </w:pPr>
            <w:r w:rsidRPr="00E90B7E">
              <w:rPr>
                <w:rFonts w:ascii="Times New Roman" w:hAnsi="Times New Roman" w:cs="Times New Roman"/>
                <w:bCs/>
                <w:iCs/>
              </w:rPr>
              <w:t>Рогов В.А.</w:t>
            </w:r>
          </w:p>
        </w:tc>
      </w:tr>
      <w:tr w:rsidR="00964BE2" w:rsidRPr="00E90B7E" w:rsidTr="0067165F">
        <w:trPr>
          <w:trHeight w:val="380"/>
        </w:trPr>
        <w:tc>
          <w:tcPr>
            <w:tcW w:w="522" w:type="dxa"/>
            <w:gridSpan w:val="2"/>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r>
              <w:rPr>
                <w:rFonts w:ascii="Times New Roman" w:hAnsi="Times New Roman" w:cs="Times New Roman"/>
              </w:rPr>
              <w:t>7</w:t>
            </w:r>
          </w:p>
        </w:tc>
        <w:tc>
          <w:tcPr>
            <w:tcW w:w="2656" w:type="dxa"/>
            <w:tcBorders>
              <w:top w:val="single" w:sz="4" w:space="0" w:color="auto"/>
              <w:left w:val="single" w:sz="4" w:space="0" w:color="auto"/>
              <w:bottom w:val="single" w:sz="4" w:space="0" w:color="auto"/>
              <w:right w:val="single" w:sz="18" w:space="0" w:color="auto"/>
            </w:tcBorders>
            <w:hideMark/>
          </w:tcPr>
          <w:p w:rsidR="00E957F2" w:rsidRPr="00E90B7E" w:rsidRDefault="00E957F2" w:rsidP="009364FD">
            <w:pPr>
              <w:spacing w:after="0" w:line="240" w:lineRule="auto"/>
              <w:jc w:val="center"/>
              <w:rPr>
                <w:rFonts w:ascii="Times New Roman" w:hAnsi="Times New Roman" w:cs="Times New Roman"/>
                <w:bCs/>
              </w:rPr>
            </w:pPr>
            <w:r w:rsidRPr="00E90B7E">
              <w:rPr>
                <w:rFonts w:ascii="Times New Roman" w:hAnsi="Times New Roman" w:cs="Times New Roman"/>
                <w:bCs/>
              </w:rPr>
              <w:t>«Конструирование электронной автоматики»</w:t>
            </w:r>
          </w:p>
        </w:tc>
        <w:tc>
          <w:tcPr>
            <w:tcW w:w="625" w:type="dxa"/>
            <w:tcBorders>
              <w:top w:val="single" w:sz="4" w:space="0" w:color="auto"/>
              <w:left w:val="single" w:sz="18" w:space="0" w:color="auto"/>
              <w:bottom w:val="single" w:sz="4" w:space="0" w:color="auto"/>
              <w:right w:val="single" w:sz="4" w:space="0" w:color="auto"/>
            </w:tcBorders>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5" w:type="dxa"/>
            <w:tcBorders>
              <w:top w:val="single" w:sz="4" w:space="0" w:color="auto"/>
              <w:left w:val="single" w:sz="4" w:space="0" w:color="auto"/>
              <w:bottom w:val="single" w:sz="4" w:space="0" w:color="auto"/>
              <w:right w:val="single" w:sz="4" w:space="0" w:color="auto"/>
            </w:tcBorders>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6</w:t>
            </w:r>
          </w:p>
        </w:tc>
        <w:tc>
          <w:tcPr>
            <w:tcW w:w="626"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6</w:t>
            </w:r>
          </w:p>
        </w:tc>
        <w:tc>
          <w:tcPr>
            <w:tcW w:w="2119" w:type="dxa"/>
            <w:tcBorders>
              <w:top w:val="single" w:sz="4" w:space="0" w:color="auto"/>
              <w:left w:val="single" w:sz="18" w:space="0" w:color="auto"/>
              <w:bottom w:val="single" w:sz="4" w:space="0" w:color="auto"/>
              <w:right w:val="single" w:sz="4" w:space="0" w:color="auto"/>
            </w:tcBorders>
            <w:hideMark/>
          </w:tcPr>
          <w:p w:rsidR="00E957F2" w:rsidRPr="00E90B7E" w:rsidRDefault="00E957F2" w:rsidP="00852A4E">
            <w:pPr>
              <w:spacing w:after="0" w:line="240" w:lineRule="auto"/>
              <w:jc w:val="center"/>
              <w:rPr>
                <w:rFonts w:ascii="Times New Roman" w:hAnsi="Times New Roman" w:cs="Times New Roman"/>
                <w:bCs/>
                <w:iCs/>
              </w:rPr>
            </w:pPr>
            <w:r w:rsidRPr="00E90B7E">
              <w:rPr>
                <w:rFonts w:ascii="Times New Roman" w:hAnsi="Times New Roman" w:cs="Times New Roman"/>
                <w:bCs/>
                <w:iCs/>
              </w:rPr>
              <w:t>Рогов В.А.</w:t>
            </w:r>
          </w:p>
        </w:tc>
      </w:tr>
      <w:tr w:rsidR="00964BE2" w:rsidRPr="00E90B7E" w:rsidTr="0067165F">
        <w:trPr>
          <w:trHeight w:val="300"/>
        </w:trPr>
        <w:tc>
          <w:tcPr>
            <w:tcW w:w="522" w:type="dxa"/>
            <w:gridSpan w:val="2"/>
            <w:tcBorders>
              <w:top w:val="single" w:sz="4" w:space="0" w:color="auto"/>
              <w:left w:val="single" w:sz="4" w:space="0" w:color="auto"/>
              <w:bottom w:val="single" w:sz="4" w:space="0" w:color="auto"/>
              <w:right w:val="single" w:sz="4" w:space="0" w:color="auto"/>
            </w:tcBorders>
            <w:vAlign w:val="center"/>
          </w:tcPr>
          <w:p w:rsidR="00E957F2" w:rsidRPr="00E90B7E" w:rsidRDefault="00E957F2" w:rsidP="00852A4E">
            <w:pPr>
              <w:spacing w:after="0" w:line="240" w:lineRule="auto"/>
              <w:jc w:val="center"/>
              <w:rPr>
                <w:rFonts w:ascii="Times New Roman" w:hAnsi="Times New Roman" w:cs="Times New Roman"/>
              </w:rPr>
            </w:pPr>
            <w:r>
              <w:rPr>
                <w:rFonts w:ascii="Times New Roman" w:hAnsi="Times New Roman" w:cs="Times New Roman"/>
              </w:rPr>
              <w:lastRenderedPageBreak/>
              <w:t>8</w:t>
            </w:r>
          </w:p>
        </w:tc>
        <w:tc>
          <w:tcPr>
            <w:tcW w:w="2656" w:type="dxa"/>
            <w:tcBorders>
              <w:top w:val="single" w:sz="4" w:space="0" w:color="auto"/>
              <w:left w:val="single" w:sz="4" w:space="0" w:color="auto"/>
              <w:bottom w:val="single" w:sz="4" w:space="0" w:color="auto"/>
              <w:right w:val="single" w:sz="18" w:space="0" w:color="auto"/>
            </w:tcBorders>
            <w:hideMark/>
          </w:tcPr>
          <w:p w:rsidR="00E957F2" w:rsidRPr="00E90B7E" w:rsidRDefault="00E957F2" w:rsidP="009364FD">
            <w:pPr>
              <w:spacing w:after="0" w:line="240" w:lineRule="auto"/>
              <w:jc w:val="center"/>
              <w:rPr>
                <w:rFonts w:ascii="Times New Roman" w:hAnsi="Times New Roman" w:cs="Times New Roman"/>
                <w:bCs/>
              </w:rPr>
            </w:pPr>
            <w:r w:rsidRPr="00E90B7E">
              <w:rPr>
                <w:rFonts w:ascii="Times New Roman" w:hAnsi="Times New Roman" w:cs="Times New Roman"/>
                <w:bCs/>
              </w:rPr>
              <w:t>«ЛЕГОробот»</w:t>
            </w:r>
          </w:p>
        </w:tc>
        <w:tc>
          <w:tcPr>
            <w:tcW w:w="625" w:type="dxa"/>
            <w:tcBorders>
              <w:top w:val="single" w:sz="4" w:space="0" w:color="auto"/>
              <w:left w:val="single" w:sz="18" w:space="0" w:color="auto"/>
              <w:bottom w:val="single" w:sz="4" w:space="0" w:color="auto"/>
              <w:right w:val="single" w:sz="4" w:space="0" w:color="auto"/>
            </w:tcBorders>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20</w:t>
            </w:r>
          </w:p>
        </w:tc>
        <w:tc>
          <w:tcPr>
            <w:tcW w:w="625" w:type="dxa"/>
            <w:tcBorders>
              <w:top w:val="single" w:sz="4" w:space="0" w:color="auto"/>
              <w:left w:val="single" w:sz="4" w:space="0" w:color="auto"/>
              <w:bottom w:val="single" w:sz="4" w:space="0" w:color="auto"/>
              <w:right w:val="single" w:sz="4" w:space="0" w:color="auto"/>
            </w:tcBorders>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30</w:t>
            </w: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E957F2" w:rsidRPr="00E90B7E" w:rsidRDefault="00E957F2"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22</w:t>
            </w:r>
          </w:p>
        </w:tc>
        <w:tc>
          <w:tcPr>
            <w:tcW w:w="2119" w:type="dxa"/>
            <w:tcBorders>
              <w:top w:val="single" w:sz="4" w:space="0" w:color="auto"/>
              <w:left w:val="single" w:sz="18" w:space="0" w:color="auto"/>
              <w:bottom w:val="single" w:sz="4" w:space="0" w:color="auto"/>
              <w:right w:val="single" w:sz="4" w:space="0" w:color="auto"/>
            </w:tcBorders>
            <w:hideMark/>
          </w:tcPr>
          <w:p w:rsidR="00E957F2" w:rsidRPr="00E90B7E" w:rsidRDefault="00E957F2" w:rsidP="00852A4E">
            <w:pPr>
              <w:spacing w:after="0" w:line="240" w:lineRule="auto"/>
              <w:jc w:val="center"/>
              <w:rPr>
                <w:rFonts w:ascii="Times New Roman" w:hAnsi="Times New Roman" w:cs="Times New Roman"/>
              </w:rPr>
            </w:pPr>
            <w:r w:rsidRPr="00E90B7E">
              <w:rPr>
                <w:rFonts w:ascii="Times New Roman" w:hAnsi="Times New Roman" w:cs="Times New Roman"/>
              </w:rPr>
              <w:t>Самедова Ш.Б.</w:t>
            </w:r>
          </w:p>
        </w:tc>
      </w:tr>
      <w:tr w:rsidR="00964BE2" w:rsidRPr="00E90B7E" w:rsidTr="0067165F">
        <w:trPr>
          <w:trHeight w:val="300"/>
        </w:trPr>
        <w:tc>
          <w:tcPr>
            <w:tcW w:w="522" w:type="dxa"/>
            <w:gridSpan w:val="2"/>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r>
              <w:rPr>
                <w:rFonts w:ascii="Times New Roman" w:hAnsi="Times New Roman" w:cs="Times New Roman"/>
              </w:rPr>
              <w:t>9</w:t>
            </w:r>
          </w:p>
        </w:tc>
        <w:tc>
          <w:tcPr>
            <w:tcW w:w="2656"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bCs/>
              </w:rPr>
            </w:pPr>
            <w:r w:rsidRPr="00E90B7E">
              <w:rPr>
                <w:rFonts w:ascii="Times New Roman" w:hAnsi="Times New Roman" w:cs="Times New Roman"/>
                <w:bCs/>
              </w:rPr>
              <w:t>«Учебно-исследовательская деятельность»</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highlight w:val="gree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highlight w:val="gree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Шмелев В.Е.</w:t>
            </w:r>
          </w:p>
        </w:tc>
      </w:tr>
      <w:tr w:rsidR="00964BE2" w:rsidRPr="00E90B7E" w:rsidTr="0067165F">
        <w:trPr>
          <w:trHeight w:val="416"/>
        </w:trPr>
        <w:tc>
          <w:tcPr>
            <w:tcW w:w="522" w:type="dxa"/>
            <w:gridSpan w:val="2"/>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r>
              <w:rPr>
                <w:rFonts w:ascii="Times New Roman" w:hAnsi="Times New Roman" w:cs="Times New Roman"/>
              </w:rPr>
              <w:t>10</w:t>
            </w:r>
          </w:p>
        </w:tc>
        <w:tc>
          <w:tcPr>
            <w:tcW w:w="2656"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bCs/>
              </w:rPr>
            </w:pPr>
            <w:r w:rsidRPr="00E90B7E">
              <w:rPr>
                <w:rFonts w:ascii="Times New Roman" w:hAnsi="Times New Roman" w:cs="Times New Roman"/>
                <w:bCs/>
              </w:rPr>
              <w:t>«Техническая и компьютерная графика»</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highlight w:val="gree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highlight w:val="gree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r>
              <w:rPr>
                <w:rFonts w:ascii="Times New Roman" w:hAnsi="Times New Roman" w:cs="Times New Roman"/>
              </w:rPr>
              <w:t>8</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Шмелев В.Е.</w:t>
            </w:r>
          </w:p>
        </w:tc>
      </w:tr>
      <w:tr w:rsidR="00964BE2" w:rsidRPr="00E90B7E" w:rsidTr="0067165F">
        <w:trPr>
          <w:trHeight w:val="380"/>
        </w:trPr>
        <w:tc>
          <w:tcPr>
            <w:tcW w:w="522" w:type="dxa"/>
            <w:gridSpan w:val="2"/>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r>
              <w:rPr>
                <w:rFonts w:ascii="Times New Roman" w:hAnsi="Times New Roman" w:cs="Times New Roman"/>
              </w:rPr>
              <w:t>11</w:t>
            </w:r>
          </w:p>
        </w:tc>
        <w:tc>
          <w:tcPr>
            <w:tcW w:w="2656"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bCs/>
              </w:rPr>
            </w:pPr>
            <w:r w:rsidRPr="00E90B7E">
              <w:rPr>
                <w:rFonts w:ascii="Times New Roman" w:hAnsi="Times New Roman" w:cs="Times New Roman"/>
                <w:bCs/>
              </w:rPr>
              <w:t>«Мой друг - компьютер»</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20</w:t>
            </w: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highlight w:val="gree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highlight w:val="gree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12</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Анашкина О.Г.</w:t>
            </w:r>
          </w:p>
        </w:tc>
      </w:tr>
      <w:tr w:rsidR="00964BE2" w:rsidRPr="00E90B7E" w:rsidTr="0067165F">
        <w:trPr>
          <w:trHeight w:val="163"/>
        </w:trPr>
        <w:tc>
          <w:tcPr>
            <w:tcW w:w="522" w:type="dxa"/>
            <w:gridSpan w:val="2"/>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r>
              <w:rPr>
                <w:rFonts w:ascii="Times New Roman" w:hAnsi="Times New Roman" w:cs="Times New Roman"/>
              </w:rPr>
              <w:t>12</w:t>
            </w:r>
          </w:p>
        </w:tc>
        <w:tc>
          <w:tcPr>
            <w:tcW w:w="2656"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bCs/>
              </w:rPr>
            </w:pPr>
            <w:r w:rsidRPr="00E90B7E">
              <w:rPr>
                <w:rFonts w:ascii="Times New Roman" w:hAnsi="Times New Roman" w:cs="Times New Roman"/>
                <w:bCs/>
              </w:rPr>
              <w:t>«Мир мультимедийных технологий»</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20</w:t>
            </w: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highlight w:val="gree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highlight w:val="gree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8</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Анашкина О.Г.</w:t>
            </w:r>
          </w:p>
        </w:tc>
      </w:tr>
      <w:tr w:rsidR="00964BE2" w:rsidRPr="00E90B7E" w:rsidTr="0067165F">
        <w:trPr>
          <w:trHeight w:val="380"/>
        </w:trPr>
        <w:tc>
          <w:tcPr>
            <w:tcW w:w="522" w:type="dxa"/>
            <w:gridSpan w:val="2"/>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r>
              <w:rPr>
                <w:rFonts w:ascii="Times New Roman" w:hAnsi="Times New Roman" w:cs="Times New Roman"/>
              </w:rPr>
              <w:t>13</w:t>
            </w:r>
          </w:p>
        </w:tc>
        <w:tc>
          <w:tcPr>
            <w:tcW w:w="2656"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bCs/>
              </w:rPr>
            </w:pPr>
            <w:r w:rsidRPr="00E90B7E">
              <w:rPr>
                <w:rFonts w:ascii="Times New Roman" w:hAnsi="Times New Roman" w:cs="Times New Roman"/>
                <w:bCs/>
              </w:rPr>
              <w:t>«Юный авиамоделист»</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Pr>
                <w:rFonts w:ascii="Times New Roman" w:hAnsi="Times New Roman" w:cs="Times New Roman"/>
              </w:rPr>
              <w:t>11</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12</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Грибков Г.Г.</w:t>
            </w:r>
          </w:p>
        </w:tc>
      </w:tr>
      <w:tr w:rsidR="00964BE2" w:rsidRPr="00E90B7E" w:rsidTr="0067165F">
        <w:trPr>
          <w:trHeight w:val="380"/>
        </w:trPr>
        <w:tc>
          <w:tcPr>
            <w:tcW w:w="522" w:type="dxa"/>
            <w:gridSpan w:val="2"/>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r>
              <w:rPr>
                <w:rFonts w:ascii="Times New Roman" w:hAnsi="Times New Roman" w:cs="Times New Roman"/>
              </w:rPr>
              <w:t>14</w:t>
            </w:r>
          </w:p>
        </w:tc>
        <w:tc>
          <w:tcPr>
            <w:tcW w:w="2656"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rPr>
                <w:rFonts w:ascii="Times New Roman" w:hAnsi="Times New Roman" w:cs="Times New Roman"/>
                <w:bCs/>
              </w:rPr>
            </w:pPr>
            <w:r w:rsidRPr="00E90B7E">
              <w:rPr>
                <w:rFonts w:ascii="Times New Roman" w:hAnsi="Times New Roman" w:cs="Times New Roman"/>
                <w:bCs/>
              </w:rPr>
              <w:t>«Высший пилотаж»</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Грибков Г.Г</w:t>
            </w:r>
          </w:p>
        </w:tc>
      </w:tr>
      <w:tr w:rsidR="00964BE2" w:rsidRPr="00E90B7E" w:rsidTr="0067165F">
        <w:trPr>
          <w:trHeight w:val="380"/>
        </w:trPr>
        <w:tc>
          <w:tcPr>
            <w:tcW w:w="522" w:type="dxa"/>
            <w:gridSpan w:val="2"/>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r>
              <w:rPr>
                <w:rFonts w:ascii="Times New Roman" w:hAnsi="Times New Roman" w:cs="Times New Roman"/>
              </w:rPr>
              <w:t>15</w:t>
            </w:r>
          </w:p>
        </w:tc>
        <w:tc>
          <w:tcPr>
            <w:tcW w:w="2656"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rPr>
                <w:rFonts w:ascii="Times New Roman" w:hAnsi="Times New Roman" w:cs="Times New Roman"/>
                <w:bCs/>
              </w:rPr>
            </w:pPr>
            <w:r w:rsidRPr="00E90B7E">
              <w:rPr>
                <w:rFonts w:ascii="Times New Roman" w:hAnsi="Times New Roman" w:cs="Times New Roman"/>
                <w:bCs/>
              </w:rPr>
              <w:t>«Авиаторы»</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12</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Грибков Г.Г.</w:t>
            </w:r>
          </w:p>
        </w:tc>
      </w:tr>
      <w:tr w:rsidR="00964BE2" w:rsidRPr="00E90B7E" w:rsidTr="0067165F">
        <w:trPr>
          <w:trHeight w:val="380"/>
        </w:trPr>
        <w:tc>
          <w:tcPr>
            <w:tcW w:w="522" w:type="dxa"/>
            <w:gridSpan w:val="2"/>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r>
              <w:rPr>
                <w:rFonts w:ascii="Times New Roman" w:hAnsi="Times New Roman" w:cs="Times New Roman"/>
              </w:rPr>
              <w:t>16</w:t>
            </w:r>
          </w:p>
        </w:tc>
        <w:tc>
          <w:tcPr>
            <w:tcW w:w="2656"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rPr>
                <w:rFonts w:ascii="Times New Roman" w:hAnsi="Times New Roman" w:cs="Times New Roman"/>
                <w:bCs/>
              </w:rPr>
            </w:pPr>
            <w:r w:rsidRPr="00E90B7E">
              <w:rPr>
                <w:rFonts w:ascii="Times New Roman" w:hAnsi="Times New Roman" w:cs="Times New Roman"/>
                <w:bCs/>
              </w:rPr>
              <w:t>«На встречу к звездам!»</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6</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Казаков В.Л.</w:t>
            </w:r>
          </w:p>
        </w:tc>
      </w:tr>
      <w:tr w:rsidR="00964BE2" w:rsidRPr="00E90B7E" w:rsidTr="0067165F">
        <w:trPr>
          <w:trHeight w:val="380"/>
        </w:trPr>
        <w:tc>
          <w:tcPr>
            <w:tcW w:w="522" w:type="dxa"/>
            <w:gridSpan w:val="2"/>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r>
              <w:rPr>
                <w:rFonts w:ascii="Times New Roman" w:hAnsi="Times New Roman" w:cs="Times New Roman"/>
              </w:rPr>
              <w:t>17</w:t>
            </w:r>
          </w:p>
        </w:tc>
        <w:tc>
          <w:tcPr>
            <w:tcW w:w="2656"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bCs/>
              </w:rPr>
            </w:pPr>
            <w:r w:rsidRPr="00E90B7E">
              <w:rPr>
                <w:rFonts w:ascii="Times New Roman" w:hAnsi="Times New Roman" w:cs="Times New Roman"/>
                <w:bCs/>
              </w:rPr>
              <w:t>«</w:t>
            </w:r>
            <w:proofErr w:type="gramStart"/>
            <w:r w:rsidRPr="00E90B7E">
              <w:rPr>
                <w:rFonts w:ascii="Times New Roman" w:hAnsi="Times New Roman" w:cs="Times New Roman"/>
                <w:bCs/>
              </w:rPr>
              <w:t xml:space="preserve">Картинг»  </w:t>
            </w:r>
            <w:proofErr w:type="gramEnd"/>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10</w:t>
            </w: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8</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8</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bCs/>
              </w:rPr>
              <w:t>Кузнеченко М.А.</w:t>
            </w:r>
          </w:p>
        </w:tc>
      </w:tr>
      <w:tr w:rsidR="00964BE2" w:rsidRPr="00E90B7E" w:rsidTr="0067165F">
        <w:trPr>
          <w:trHeight w:val="380"/>
        </w:trPr>
        <w:tc>
          <w:tcPr>
            <w:tcW w:w="522" w:type="dxa"/>
            <w:gridSpan w:val="2"/>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18</w:t>
            </w:r>
          </w:p>
        </w:tc>
        <w:tc>
          <w:tcPr>
            <w:tcW w:w="2656"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bCs/>
              </w:rPr>
            </w:pPr>
            <w:r w:rsidRPr="00E90B7E">
              <w:rPr>
                <w:rFonts w:ascii="Times New Roman" w:hAnsi="Times New Roman" w:cs="Times New Roman"/>
                <w:bCs/>
              </w:rPr>
              <w:t xml:space="preserve">«Вираж» </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8</w:t>
            </w: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2</w:t>
            </w: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2</w:t>
            </w: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8</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bCs/>
              </w:rPr>
              <w:t>Кузнеченко М.А.</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19</w:t>
            </w:r>
          </w:p>
        </w:tc>
        <w:tc>
          <w:tcPr>
            <w:tcW w:w="2656"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bCs/>
              </w:rPr>
            </w:pPr>
            <w:r w:rsidRPr="00E90B7E">
              <w:rPr>
                <w:rFonts w:ascii="Times New Roman" w:hAnsi="Times New Roman" w:cs="Times New Roman"/>
                <w:bCs/>
              </w:rPr>
              <w:t>«Пилот»</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8</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4</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bCs/>
              </w:rPr>
            </w:pPr>
            <w:r w:rsidRPr="00E90B7E">
              <w:rPr>
                <w:rFonts w:ascii="Times New Roman" w:hAnsi="Times New Roman" w:cs="Times New Roman"/>
                <w:bCs/>
              </w:rPr>
              <w:t>Кузнеченко М.А.</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20</w:t>
            </w:r>
          </w:p>
        </w:tc>
        <w:tc>
          <w:tcPr>
            <w:tcW w:w="2656"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bCs/>
              </w:rPr>
            </w:pPr>
            <w:r w:rsidRPr="00E90B7E">
              <w:rPr>
                <w:rFonts w:ascii="Times New Roman" w:hAnsi="Times New Roman" w:cs="Times New Roman"/>
                <w:bCs/>
              </w:rPr>
              <w:t>«Плюс, минус»</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12</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24</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12</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Марина И.Ю.</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21</w:t>
            </w:r>
          </w:p>
        </w:tc>
        <w:tc>
          <w:tcPr>
            <w:tcW w:w="2656"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bCs/>
              </w:rPr>
            </w:pPr>
            <w:r w:rsidRPr="00E90B7E">
              <w:rPr>
                <w:rFonts w:ascii="Times New Roman" w:hAnsi="Times New Roman" w:cs="Times New Roman"/>
                <w:bCs/>
              </w:rPr>
              <w:t>«Логика и творчество»</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2</w:t>
            </w: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4</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Марина И.Ю.</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22</w:t>
            </w:r>
          </w:p>
        </w:tc>
        <w:tc>
          <w:tcPr>
            <w:tcW w:w="2656"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bCs/>
              </w:rPr>
            </w:pPr>
            <w:r w:rsidRPr="00E90B7E">
              <w:rPr>
                <w:rFonts w:ascii="Times New Roman" w:hAnsi="Times New Roman" w:cs="Times New Roman"/>
                <w:bCs/>
              </w:rPr>
              <w:t>«Мастерславль»</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12</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4</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Марина И.Ю.</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23</w:t>
            </w:r>
          </w:p>
        </w:tc>
        <w:tc>
          <w:tcPr>
            <w:tcW w:w="2656"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bCs/>
              </w:rPr>
            </w:pPr>
            <w:r w:rsidRPr="00E90B7E">
              <w:rPr>
                <w:rFonts w:ascii="Times New Roman" w:hAnsi="Times New Roman" w:cs="Times New Roman"/>
                <w:bCs/>
              </w:rPr>
              <w:t>«Основы дизайна»</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4</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Королева В.И.</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24</w:t>
            </w:r>
          </w:p>
        </w:tc>
        <w:tc>
          <w:tcPr>
            <w:tcW w:w="2656"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Оригамия</w:t>
            </w:r>
            <w:proofErr w:type="spellEnd"/>
            <w:r>
              <w:rPr>
                <w:rFonts w:ascii="Times New Roman" w:hAnsi="Times New Roman" w:cs="Times New Roman"/>
                <w:bCs/>
              </w:rPr>
              <w:t>»</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w:t>
            </w:r>
            <w:r w:rsidR="00426BC4">
              <w:rPr>
                <w:rFonts w:ascii="Times New Roman" w:hAnsi="Times New Roman" w:cs="Times New Roman"/>
              </w:rPr>
              <w:t>(</w:t>
            </w:r>
            <w:proofErr w:type="spellStart"/>
            <w:r w:rsidR="00426BC4">
              <w:rPr>
                <w:rFonts w:ascii="Times New Roman" w:hAnsi="Times New Roman" w:cs="Times New Roman"/>
              </w:rPr>
              <w:t>инв</w:t>
            </w:r>
            <w:proofErr w:type="spellEnd"/>
            <w:r w:rsidR="00426BC4">
              <w:rPr>
                <w:rFonts w:ascii="Times New Roman" w:hAnsi="Times New Roman" w:cs="Times New Roman"/>
              </w:rPr>
              <w:t>)</w:t>
            </w: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2</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Королева В.И.</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25</w:t>
            </w:r>
          </w:p>
        </w:tc>
        <w:tc>
          <w:tcPr>
            <w:tcW w:w="2656" w:type="dxa"/>
            <w:tcBorders>
              <w:top w:val="single" w:sz="4" w:space="0" w:color="auto"/>
              <w:left w:val="single" w:sz="4" w:space="0" w:color="auto"/>
              <w:bottom w:val="single" w:sz="4" w:space="0" w:color="auto"/>
              <w:right w:val="single" w:sz="18" w:space="0" w:color="auto"/>
            </w:tcBorders>
          </w:tcPr>
          <w:p w:rsidR="00890ACD" w:rsidRDefault="00890ACD" w:rsidP="007B1379">
            <w:pPr>
              <w:rPr>
                <w:rFonts w:ascii="Times New Roman" w:hAnsi="Times New Roman" w:cs="Times New Roman"/>
                <w:bCs/>
              </w:rPr>
            </w:pPr>
            <w:r>
              <w:rPr>
                <w:rFonts w:ascii="Times New Roman" w:hAnsi="Times New Roman" w:cs="Times New Roman"/>
                <w:bCs/>
              </w:rPr>
              <w:t>«Экодизайн»</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24</w:t>
            </w: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2</w:t>
            </w: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12</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8</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sidRPr="00E90B7E">
              <w:rPr>
                <w:rFonts w:ascii="Times New Roman" w:hAnsi="Times New Roman" w:cs="Times New Roman"/>
              </w:rPr>
              <w:t>Петракова И.Ю.</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26</w:t>
            </w:r>
          </w:p>
        </w:tc>
        <w:tc>
          <w:tcPr>
            <w:tcW w:w="2656" w:type="dxa"/>
            <w:tcBorders>
              <w:top w:val="single" w:sz="4" w:space="0" w:color="auto"/>
              <w:left w:val="single" w:sz="4" w:space="0" w:color="auto"/>
              <w:bottom w:val="single" w:sz="4" w:space="0" w:color="auto"/>
              <w:right w:val="single" w:sz="18" w:space="0" w:color="auto"/>
            </w:tcBorders>
          </w:tcPr>
          <w:p w:rsidR="00890ACD" w:rsidRDefault="00890ACD" w:rsidP="007B1379">
            <w:pPr>
              <w:rPr>
                <w:rFonts w:ascii="Times New Roman" w:hAnsi="Times New Roman" w:cs="Times New Roman"/>
                <w:bCs/>
              </w:rPr>
            </w:pPr>
            <w:r>
              <w:rPr>
                <w:rFonts w:ascii="Times New Roman" w:hAnsi="Times New Roman" w:cs="Times New Roman"/>
                <w:bCs/>
              </w:rPr>
              <w:t>«Судомоделизм»</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24</w:t>
            </w: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4;2</w:t>
            </w: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6</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Заимцян А.К.</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lastRenderedPageBreak/>
              <w:t>27</w:t>
            </w:r>
          </w:p>
        </w:tc>
        <w:tc>
          <w:tcPr>
            <w:tcW w:w="2656" w:type="dxa"/>
            <w:tcBorders>
              <w:top w:val="single" w:sz="4" w:space="0" w:color="auto"/>
              <w:left w:val="single" w:sz="4" w:space="0" w:color="auto"/>
              <w:bottom w:val="single" w:sz="4" w:space="0" w:color="auto"/>
              <w:right w:val="single" w:sz="18" w:space="0" w:color="auto"/>
            </w:tcBorders>
          </w:tcPr>
          <w:p w:rsidR="00890ACD" w:rsidRDefault="00890ACD" w:rsidP="007B1379">
            <w:pPr>
              <w:rPr>
                <w:rFonts w:ascii="Times New Roman" w:hAnsi="Times New Roman" w:cs="Times New Roman"/>
                <w:bCs/>
              </w:rPr>
            </w:pPr>
            <w:r>
              <w:rPr>
                <w:rFonts w:ascii="Times New Roman" w:hAnsi="Times New Roman" w:cs="Times New Roman"/>
                <w:bCs/>
              </w:rPr>
              <w:t>«Юный пилот»</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4</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Заимцян А.К.</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tcPr>
          <w:p w:rsidR="00890ACD" w:rsidRDefault="00890ACD" w:rsidP="007B1379">
            <w:pPr>
              <w:jc w:val="center"/>
              <w:rPr>
                <w:rFonts w:ascii="Times New Roman" w:hAnsi="Times New Roman" w:cs="Times New Roman"/>
              </w:rPr>
            </w:pPr>
            <w:r>
              <w:rPr>
                <w:rFonts w:ascii="Times New Roman" w:hAnsi="Times New Roman" w:cs="Times New Roman"/>
              </w:rPr>
              <w:t>28</w:t>
            </w:r>
          </w:p>
        </w:tc>
        <w:tc>
          <w:tcPr>
            <w:tcW w:w="2656" w:type="dxa"/>
            <w:tcBorders>
              <w:top w:val="single" w:sz="4" w:space="0" w:color="auto"/>
              <w:left w:val="single" w:sz="4" w:space="0" w:color="auto"/>
              <w:bottom w:val="single" w:sz="4" w:space="0" w:color="auto"/>
              <w:right w:val="single" w:sz="18" w:space="0" w:color="auto"/>
            </w:tcBorders>
          </w:tcPr>
          <w:p w:rsidR="00890ACD" w:rsidRDefault="00890ACD" w:rsidP="007B1379">
            <w:pP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ТЕХНОсфера</w:t>
            </w:r>
            <w:proofErr w:type="spellEnd"/>
            <w:r>
              <w:rPr>
                <w:rFonts w:ascii="Times New Roman" w:hAnsi="Times New Roman" w:cs="Times New Roman"/>
                <w:bCs/>
              </w:rPr>
              <w:t>»</w:t>
            </w:r>
          </w:p>
        </w:tc>
        <w:tc>
          <w:tcPr>
            <w:tcW w:w="625"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24</w:t>
            </w:r>
          </w:p>
        </w:tc>
        <w:tc>
          <w:tcPr>
            <w:tcW w:w="625" w:type="dxa"/>
            <w:tcBorders>
              <w:top w:val="single" w:sz="4" w:space="0" w:color="auto"/>
              <w:left w:val="single" w:sz="4" w:space="0" w:color="auto"/>
              <w:bottom w:val="single" w:sz="4" w:space="0" w:color="auto"/>
              <w:right w:val="single" w:sz="4" w:space="0" w:color="auto"/>
            </w:tcBorders>
          </w:tcPr>
          <w:p w:rsidR="00890ACD" w:rsidRPr="00E90B7E" w:rsidRDefault="00E2756D" w:rsidP="007B1379">
            <w:pPr>
              <w:jc w:val="center"/>
              <w:rPr>
                <w:rFonts w:ascii="Times New Roman" w:hAnsi="Times New Roman" w:cs="Times New Roman"/>
              </w:rPr>
            </w:pPr>
            <w:r>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7B1379">
            <w:pP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890ACD" w:rsidRPr="00E90B7E" w:rsidRDefault="00890ACD" w:rsidP="007B1379">
            <w:pP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890ACD" w:rsidRPr="00E90B7E" w:rsidRDefault="00E2756D" w:rsidP="007B1379">
            <w:pPr>
              <w:jc w:val="center"/>
              <w:rPr>
                <w:rFonts w:ascii="Times New Roman" w:hAnsi="Times New Roman" w:cs="Times New Roman"/>
              </w:rPr>
            </w:pPr>
            <w:r>
              <w:rPr>
                <w:rFonts w:ascii="Times New Roman" w:hAnsi="Times New Roman" w:cs="Times New Roman"/>
              </w:rPr>
              <w:t>8</w:t>
            </w:r>
          </w:p>
        </w:tc>
        <w:tc>
          <w:tcPr>
            <w:tcW w:w="2119" w:type="dxa"/>
            <w:tcBorders>
              <w:top w:val="single" w:sz="4" w:space="0" w:color="auto"/>
              <w:left w:val="single" w:sz="18" w:space="0" w:color="auto"/>
              <w:bottom w:val="single" w:sz="4" w:space="0" w:color="auto"/>
              <w:right w:val="single" w:sz="4" w:space="0" w:color="auto"/>
            </w:tcBorders>
          </w:tcPr>
          <w:p w:rsidR="00890ACD" w:rsidRPr="00E90B7E" w:rsidRDefault="00890ACD" w:rsidP="007B1379">
            <w:pPr>
              <w:jc w:val="center"/>
              <w:rPr>
                <w:rFonts w:ascii="Times New Roman" w:hAnsi="Times New Roman" w:cs="Times New Roman"/>
              </w:rPr>
            </w:pPr>
            <w:r>
              <w:rPr>
                <w:rFonts w:ascii="Times New Roman" w:hAnsi="Times New Roman" w:cs="Times New Roman"/>
              </w:rPr>
              <w:t>Заимцян А.К.</w:t>
            </w:r>
          </w:p>
        </w:tc>
      </w:tr>
      <w:tr w:rsidR="00964BE2" w:rsidRPr="00E90B7E" w:rsidTr="0067165F">
        <w:trPr>
          <w:trHeight w:val="816"/>
        </w:trPr>
        <w:tc>
          <w:tcPr>
            <w:tcW w:w="3178" w:type="dxa"/>
            <w:gridSpan w:val="3"/>
            <w:tcBorders>
              <w:top w:val="single" w:sz="4" w:space="0" w:color="auto"/>
              <w:left w:val="single" w:sz="4" w:space="0" w:color="auto"/>
              <w:bottom w:val="single" w:sz="4" w:space="0" w:color="auto"/>
              <w:right w:val="single" w:sz="18" w:space="0" w:color="auto"/>
            </w:tcBorders>
            <w:vAlign w:val="center"/>
            <w:hideMark/>
          </w:tcPr>
          <w:p w:rsidR="00890ACD" w:rsidRPr="00E90B7E" w:rsidRDefault="00890ACD" w:rsidP="00852A4E">
            <w:pPr>
              <w:ind w:right="105"/>
              <w:jc w:val="center"/>
              <w:rPr>
                <w:rFonts w:ascii="Times New Roman" w:eastAsia="Times New Roman" w:hAnsi="Times New Roman" w:cs="Times New Roman"/>
                <w:b/>
                <w:lang w:eastAsia="ru-RU"/>
              </w:rPr>
            </w:pPr>
            <w:r w:rsidRPr="00E90B7E">
              <w:rPr>
                <w:rFonts w:ascii="Times New Roman" w:eastAsia="Times New Roman" w:hAnsi="Times New Roman" w:cs="Times New Roman"/>
                <w:b/>
                <w:lang w:eastAsia="ru-RU"/>
              </w:rPr>
              <w:t xml:space="preserve">ИТОГО по разделу </w:t>
            </w:r>
            <w:r w:rsidRPr="00E90B7E">
              <w:rPr>
                <w:rFonts w:ascii="Times New Roman" w:eastAsia="Times New Roman" w:hAnsi="Times New Roman" w:cs="Times New Roman"/>
                <w:b/>
                <w:lang w:val="en-US" w:eastAsia="ru-RU"/>
              </w:rPr>
              <w:t>II</w:t>
            </w:r>
          </w:p>
        </w:tc>
        <w:tc>
          <w:tcPr>
            <w:tcW w:w="625" w:type="dxa"/>
            <w:tcBorders>
              <w:top w:val="single" w:sz="4" w:space="0" w:color="auto"/>
              <w:left w:val="single" w:sz="18" w:space="0" w:color="auto"/>
              <w:bottom w:val="single" w:sz="4" w:space="0" w:color="auto"/>
              <w:right w:val="single" w:sz="4" w:space="0" w:color="auto"/>
            </w:tcBorders>
            <w:vAlign w:val="center"/>
            <w:hideMark/>
          </w:tcPr>
          <w:p w:rsidR="00890ACD" w:rsidRPr="00E90B7E" w:rsidRDefault="00E2756D" w:rsidP="00852A4E">
            <w:pPr>
              <w:rPr>
                <w:rFonts w:ascii="Times New Roman" w:hAnsi="Times New Roman" w:cs="Times New Roman"/>
                <w:b/>
              </w:rPr>
            </w:pPr>
            <w:r>
              <w:rPr>
                <w:rFonts w:ascii="Times New Roman" w:hAnsi="Times New Roman" w:cs="Times New Roman"/>
                <w:b/>
              </w:rPr>
              <w:t>26</w:t>
            </w:r>
          </w:p>
        </w:tc>
        <w:tc>
          <w:tcPr>
            <w:tcW w:w="627" w:type="dxa"/>
            <w:tcBorders>
              <w:top w:val="single" w:sz="4" w:space="0" w:color="auto"/>
              <w:left w:val="single" w:sz="4" w:space="0" w:color="auto"/>
              <w:bottom w:val="single" w:sz="4" w:space="0" w:color="auto"/>
              <w:right w:val="single" w:sz="4" w:space="0" w:color="auto"/>
            </w:tcBorders>
            <w:vAlign w:val="center"/>
            <w:hideMark/>
          </w:tcPr>
          <w:p w:rsidR="00890ACD" w:rsidRPr="00E90B7E" w:rsidRDefault="00E2756D" w:rsidP="00852A4E">
            <w:pPr>
              <w:jc w:val="center"/>
              <w:rPr>
                <w:rFonts w:ascii="Times New Roman" w:hAnsi="Times New Roman" w:cs="Times New Roman"/>
                <w:b/>
              </w:rPr>
            </w:pPr>
            <w:r>
              <w:rPr>
                <w:rFonts w:ascii="Times New Roman" w:hAnsi="Times New Roman" w:cs="Times New Roman"/>
                <w:b/>
              </w:rPr>
              <w:t>298</w:t>
            </w:r>
          </w:p>
        </w:tc>
        <w:tc>
          <w:tcPr>
            <w:tcW w:w="625" w:type="dxa"/>
            <w:tcBorders>
              <w:top w:val="single" w:sz="4" w:space="0" w:color="auto"/>
              <w:left w:val="single" w:sz="4" w:space="0" w:color="auto"/>
              <w:bottom w:val="single" w:sz="4" w:space="0" w:color="auto"/>
              <w:right w:val="single" w:sz="4" w:space="0" w:color="auto"/>
            </w:tcBorders>
            <w:vAlign w:val="center"/>
            <w:hideMark/>
          </w:tcPr>
          <w:p w:rsidR="00890ACD" w:rsidRPr="00E90B7E" w:rsidRDefault="00E2756D" w:rsidP="00852A4E">
            <w:pPr>
              <w:jc w:val="center"/>
              <w:rPr>
                <w:rFonts w:ascii="Times New Roman" w:hAnsi="Times New Roman" w:cs="Times New Roman"/>
                <w:b/>
              </w:rPr>
            </w:pPr>
            <w:r>
              <w:rPr>
                <w:rFonts w:ascii="Times New Roman" w:hAnsi="Times New Roman" w:cs="Times New Roman"/>
                <w:b/>
              </w:rPr>
              <w:t>98</w:t>
            </w:r>
          </w:p>
        </w:tc>
        <w:tc>
          <w:tcPr>
            <w:tcW w:w="626" w:type="dxa"/>
            <w:tcBorders>
              <w:top w:val="single" w:sz="4" w:space="0" w:color="auto"/>
              <w:left w:val="single" w:sz="4" w:space="0" w:color="auto"/>
              <w:bottom w:val="single" w:sz="4" w:space="0" w:color="auto"/>
              <w:right w:val="single" w:sz="4" w:space="0" w:color="auto"/>
            </w:tcBorders>
            <w:vAlign w:val="center"/>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3</w:t>
            </w:r>
          </w:p>
        </w:tc>
        <w:tc>
          <w:tcPr>
            <w:tcW w:w="623" w:type="dxa"/>
            <w:tcBorders>
              <w:top w:val="single" w:sz="4" w:space="0" w:color="auto"/>
              <w:left w:val="single" w:sz="4" w:space="0" w:color="auto"/>
              <w:bottom w:val="single" w:sz="4" w:space="0" w:color="auto"/>
              <w:right w:val="single" w:sz="18" w:space="0" w:color="auto"/>
            </w:tcBorders>
            <w:vAlign w:val="center"/>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6</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890ACD" w:rsidRPr="00E90B7E" w:rsidRDefault="00E2756D" w:rsidP="00852A4E">
            <w:pPr>
              <w:jc w:val="center"/>
              <w:rPr>
                <w:rFonts w:ascii="Times New Roman" w:hAnsi="Times New Roman" w:cs="Times New Roman"/>
                <w:b/>
              </w:rPr>
            </w:pPr>
            <w:r>
              <w:rPr>
                <w:rFonts w:ascii="Times New Roman" w:hAnsi="Times New Roman" w:cs="Times New Roman"/>
                <w:b/>
              </w:rPr>
              <w:t>17</w:t>
            </w:r>
          </w:p>
        </w:tc>
        <w:tc>
          <w:tcPr>
            <w:tcW w:w="623" w:type="dxa"/>
            <w:tcBorders>
              <w:top w:val="single" w:sz="4" w:space="0" w:color="auto"/>
              <w:left w:val="single" w:sz="4" w:space="0" w:color="auto"/>
              <w:bottom w:val="single" w:sz="4" w:space="0" w:color="auto"/>
              <w:right w:val="single" w:sz="4" w:space="0" w:color="auto"/>
            </w:tcBorders>
            <w:vAlign w:val="center"/>
            <w:hideMark/>
          </w:tcPr>
          <w:p w:rsidR="00890ACD" w:rsidRPr="00E90B7E" w:rsidRDefault="00E2756D" w:rsidP="00852A4E">
            <w:pPr>
              <w:jc w:val="center"/>
              <w:rPr>
                <w:rFonts w:ascii="Times New Roman" w:hAnsi="Times New Roman" w:cs="Times New Roman"/>
                <w:b/>
              </w:rPr>
            </w:pPr>
            <w:r>
              <w:rPr>
                <w:rFonts w:ascii="Times New Roman" w:hAnsi="Times New Roman" w:cs="Times New Roman"/>
                <w:b/>
              </w:rPr>
              <w:t>177</w:t>
            </w:r>
          </w:p>
        </w:tc>
        <w:tc>
          <w:tcPr>
            <w:tcW w:w="623" w:type="dxa"/>
            <w:tcBorders>
              <w:top w:val="single" w:sz="4" w:space="0" w:color="auto"/>
              <w:left w:val="single" w:sz="4" w:space="0" w:color="auto"/>
              <w:bottom w:val="single" w:sz="4" w:space="0" w:color="auto"/>
              <w:right w:val="single" w:sz="4" w:space="0" w:color="auto"/>
            </w:tcBorders>
            <w:vAlign w:val="center"/>
            <w:hideMark/>
          </w:tcPr>
          <w:p w:rsidR="00890ACD" w:rsidRPr="00E90B7E" w:rsidRDefault="00E2756D" w:rsidP="00852A4E">
            <w:pPr>
              <w:jc w:val="center"/>
              <w:rPr>
                <w:rFonts w:ascii="Times New Roman" w:hAnsi="Times New Roman" w:cs="Times New Roman"/>
                <w:b/>
              </w:rPr>
            </w:pPr>
            <w:r>
              <w:rPr>
                <w:rFonts w:ascii="Times New Roman" w:hAnsi="Times New Roman" w:cs="Times New Roman"/>
                <w:b/>
              </w:rPr>
              <w:t>64</w:t>
            </w:r>
          </w:p>
        </w:tc>
        <w:tc>
          <w:tcPr>
            <w:tcW w:w="623" w:type="dxa"/>
            <w:tcBorders>
              <w:top w:val="single" w:sz="4" w:space="0" w:color="auto"/>
              <w:left w:val="single" w:sz="4" w:space="0" w:color="auto"/>
              <w:bottom w:val="single" w:sz="4" w:space="0" w:color="auto"/>
              <w:right w:val="single" w:sz="4" w:space="0" w:color="auto"/>
            </w:tcBorders>
            <w:vAlign w:val="center"/>
            <w:hideMark/>
          </w:tcPr>
          <w:p w:rsidR="00890ACD" w:rsidRPr="00E90B7E" w:rsidRDefault="00890ACD" w:rsidP="00852A4E">
            <w:pPr>
              <w:rPr>
                <w:rFonts w:ascii="Times New Roman" w:hAnsi="Times New Roman" w:cs="Times New Roman"/>
                <w:b/>
              </w:rPr>
            </w:pPr>
            <w:r w:rsidRPr="00E90B7E">
              <w:rPr>
                <w:rFonts w:ascii="Times New Roman" w:hAnsi="Times New Roman" w:cs="Times New Roman"/>
                <w:b/>
              </w:rPr>
              <w:t xml:space="preserve">5 </w:t>
            </w:r>
          </w:p>
        </w:tc>
        <w:tc>
          <w:tcPr>
            <w:tcW w:w="623" w:type="dxa"/>
            <w:tcBorders>
              <w:top w:val="single" w:sz="4" w:space="0" w:color="auto"/>
              <w:left w:val="single" w:sz="4" w:space="0" w:color="auto"/>
              <w:bottom w:val="single" w:sz="4" w:space="0" w:color="auto"/>
              <w:right w:val="single" w:sz="18" w:space="0" w:color="auto"/>
            </w:tcBorders>
            <w:vAlign w:val="center"/>
            <w:hideMark/>
          </w:tcPr>
          <w:p w:rsidR="00890ACD" w:rsidRPr="00E90B7E" w:rsidRDefault="00890ACD" w:rsidP="00852A4E">
            <w:pPr>
              <w:rPr>
                <w:rFonts w:ascii="Times New Roman" w:hAnsi="Times New Roman" w:cs="Times New Roman"/>
                <w:b/>
              </w:rPr>
            </w:pPr>
            <w:r w:rsidRPr="00E90B7E">
              <w:rPr>
                <w:rFonts w:ascii="Times New Roman" w:hAnsi="Times New Roman" w:cs="Times New Roman"/>
                <w:b/>
              </w:rPr>
              <w:t>6</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890ACD" w:rsidRPr="00E90B7E" w:rsidRDefault="00E2756D" w:rsidP="00852A4E">
            <w:pPr>
              <w:jc w:val="center"/>
              <w:rPr>
                <w:rFonts w:ascii="Times New Roman" w:hAnsi="Times New Roman" w:cs="Times New Roman"/>
                <w:b/>
              </w:rPr>
            </w:pPr>
            <w:r>
              <w:rPr>
                <w:rFonts w:ascii="Times New Roman" w:hAnsi="Times New Roman" w:cs="Times New Roman"/>
                <w:b/>
              </w:rPr>
              <w:t>6</w:t>
            </w:r>
          </w:p>
        </w:tc>
        <w:tc>
          <w:tcPr>
            <w:tcW w:w="623" w:type="dxa"/>
            <w:tcBorders>
              <w:top w:val="single" w:sz="4" w:space="0" w:color="auto"/>
              <w:left w:val="single" w:sz="4" w:space="0" w:color="auto"/>
              <w:bottom w:val="single" w:sz="4" w:space="0" w:color="auto"/>
              <w:right w:val="single" w:sz="4" w:space="0" w:color="auto"/>
            </w:tcBorders>
            <w:vAlign w:val="center"/>
            <w:hideMark/>
          </w:tcPr>
          <w:p w:rsidR="00890ACD" w:rsidRPr="00E90B7E" w:rsidRDefault="00E2756D" w:rsidP="00852A4E">
            <w:pPr>
              <w:jc w:val="center"/>
              <w:rPr>
                <w:rFonts w:ascii="Times New Roman" w:hAnsi="Times New Roman" w:cs="Times New Roman"/>
                <w:b/>
              </w:rPr>
            </w:pPr>
            <w:r>
              <w:rPr>
                <w:rFonts w:ascii="Times New Roman" w:hAnsi="Times New Roman" w:cs="Times New Roman"/>
                <w:b/>
              </w:rPr>
              <w:t>62</w:t>
            </w:r>
          </w:p>
        </w:tc>
        <w:tc>
          <w:tcPr>
            <w:tcW w:w="623" w:type="dxa"/>
            <w:tcBorders>
              <w:top w:val="single" w:sz="4" w:space="0" w:color="auto"/>
              <w:left w:val="single" w:sz="4" w:space="0" w:color="auto"/>
              <w:bottom w:val="single" w:sz="4" w:space="0" w:color="auto"/>
              <w:right w:val="single" w:sz="4" w:space="0" w:color="auto"/>
            </w:tcBorders>
            <w:vAlign w:val="center"/>
            <w:hideMark/>
          </w:tcPr>
          <w:p w:rsidR="00890ACD" w:rsidRPr="00E90B7E" w:rsidRDefault="00E2756D" w:rsidP="00852A4E">
            <w:pPr>
              <w:jc w:val="center"/>
              <w:rPr>
                <w:rFonts w:ascii="Times New Roman" w:hAnsi="Times New Roman" w:cs="Times New Roman"/>
                <w:b/>
              </w:rPr>
            </w:pPr>
            <w:r>
              <w:rPr>
                <w:rFonts w:ascii="Times New Roman" w:hAnsi="Times New Roman" w:cs="Times New Roman"/>
                <w:b/>
              </w:rPr>
              <w:t>20</w:t>
            </w: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18" w:space="0" w:color="auto"/>
            </w:tcBorders>
            <w:vAlign w:val="center"/>
          </w:tcPr>
          <w:p w:rsidR="00890ACD" w:rsidRPr="00E90B7E" w:rsidRDefault="00890ACD" w:rsidP="00852A4E">
            <w:pPr>
              <w:jc w:val="center"/>
              <w:rPr>
                <w:rFonts w:ascii="Times New Roman" w:hAnsi="Times New Roman" w:cs="Times New Roman"/>
                <w:b/>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890ACD" w:rsidRPr="00E90B7E" w:rsidRDefault="00E2756D" w:rsidP="00852A4E">
            <w:pPr>
              <w:jc w:val="center"/>
              <w:rPr>
                <w:rFonts w:ascii="Times New Roman" w:hAnsi="Times New Roman" w:cs="Times New Roman"/>
                <w:b/>
              </w:rPr>
            </w:pPr>
            <w:r>
              <w:rPr>
                <w:rFonts w:ascii="Times New Roman" w:hAnsi="Times New Roman" w:cs="Times New Roman"/>
                <w:b/>
              </w:rPr>
              <w:t>200</w:t>
            </w:r>
          </w:p>
        </w:tc>
        <w:tc>
          <w:tcPr>
            <w:tcW w:w="2119" w:type="dxa"/>
            <w:tcBorders>
              <w:top w:val="single" w:sz="4" w:space="0" w:color="auto"/>
              <w:left w:val="single" w:sz="18" w:space="0" w:color="auto"/>
              <w:bottom w:val="single" w:sz="4" w:space="0" w:color="auto"/>
              <w:right w:val="single" w:sz="4" w:space="0" w:color="auto"/>
            </w:tcBorders>
            <w:vAlign w:val="center"/>
            <w:hideMark/>
          </w:tcPr>
          <w:p w:rsidR="00890ACD" w:rsidRPr="00E90B7E" w:rsidRDefault="00890ACD" w:rsidP="00E2756D">
            <w:pPr>
              <w:spacing w:after="0"/>
              <w:jc w:val="center"/>
              <w:rPr>
                <w:rFonts w:ascii="Times New Roman" w:hAnsi="Times New Roman" w:cs="Times New Roman"/>
                <w:b/>
              </w:rPr>
            </w:pPr>
            <w:r>
              <w:rPr>
                <w:rFonts w:ascii="Times New Roman" w:hAnsi="Times New Roman" w:cs="Times New Roman"/>
                <w:b/>
              </w:rPr>
              <w:t>г</w:t>
            </w:r>
            <w:r w:rsidRPr="00E90B7E">
              <w:rPr>
                <w:rFonts w:ascii="Times New Roman" w:hAnsi="Times New Roman" w:cs="Times New Roman"/>
                <w:b/>
              </w:rPr>
              <w:t xml:space="preserve">рупп: </w:t>
            </w:r>
            <w:r w:rsidR="00E2756D">
              <w:rPr>
                <w:rFonts w:ascii="Times New Roman" w:hAnsi="Times New Roman" w:cs="Times New Roman"/>
                <w:b/>
              </w:rPr>
              <w:t>49</w:t>
            </w:r>
          </w:p>
          <w:p w:rsidR="00890ACD" w:rsidRPr="00E90B7E" w:rsidRDefault="00890ACD" w:rsidP="00E2756D">
            <w:pPr>
              <w:spacing w:after="0"/>
              <w:jc w:val="center"/>
              <w:rPr>
                <w:rFonts w:ascii="Times New Roman" w:hAnsi="Times New Roman" w:cs="Times New Roman"/>
                <w:b/>
              </w:rPr>
            </w:pPr>
            <w:r>
              <w:rPr>
                <w:rFonts w:ascii="Times New Roman" w:hAnsi="Times New Roman" w:cs="Times New Roman"/>
                <w:b/>
              </w:rPr>
              <w:t>о</w:t>
            </w:r>
            <w:r w:rsidRPr="00E90B7E">
              <w:rPr>
                <w:rFonts w:ascii="Times New Roman" w:hAnsi="Times New Roman" w:cs="Times New Roman"/>
                <w:b/>
              </w:rPr>
              <w:t xml:space="preserve">бучающихся: </w:t>
            </w:r>
            <w:r w:rsidR="00E2756D">
              <w:rPr>
                <w:rFonts w:ascii="Times New Roman" w:hAnsi="Times New Roman" w:cs="Times New Roman"/>
                <w:b/>
              </w:rPr>
              <w:t>537</w:t>
            </w:r>
            <w:r w:rsidR="00E2756D" w:rsidRPr="00E90B7E">
              <w:rPr>
                <w:rFonts w:ascii="Times New Roman" w:hAnsi="Times New Roman" w:cs="Times New Roman"/>
                <w:b/>
              </w:rPr>
              <w:t>(в т.ч.1 инв.)</w:t>
            </w:r>
          </w:p>
        </w:tc>
      </w:tr>
      <w:tr w:rsidR="00890ACD" w:rsidRPr="00E90B7E" w:rsidTr="009364FD">
        <w:tc>
          <w:tcPr>
            <w:tcW w:w="15276" w:type="dxa"/>
            <w:gridSpan w:val="22"/>
            <w:tcBorders>
              <w:top w:val="single" w:sz="4" w:space="0" w:color="auto"/>
              <w:left w:val="single" w:sz="4" w:space="0" w:color="auto"/>
              <w:bottom w:val="single" w:sz="4" w:space="0" w:color="auto"/>
              <w:right w:val="single" w:sz="4" w:space="0" w:color="auto"/>
            </w:tcBorders>
            <w:hideMark/>
          </w:tcPr>
          <w:p w:rsidR="00890ACD" w:rsidRPr="00E90B7E" w:rsidRDefault="00890ACD" w:rsidP="00FA5BF2">
            <w:pPr>
              <w:numPr>
                <w:ilvl w:val="0"/>
                <w:numId w:val="81"/>
              </w:numPr>
              <w:ind w:left="0" w:firstLine="0"/>
              <w:contextualSpacing/>
              <w:jc w:val="center"/>
              <w:rPr>
                <w:rFonts w:ascii="Times New Roman" w:hAnsi="Times New Roman" w:cs="Times New Roman"/>
                <w:b/>
              </w:rPr>
            </w:pPr>
            <w:r w:rsidRPr="00E90B7E">
              <w:rPr>
                <w:rFonts w:ascii="Times New Roman" w:hAnsi="Times New Roman" w:cs="Times New Roman"/>
                <w:b/>
              </w:rPr>
              <w:t>Социально-педагогическая направленность</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1</w:t>
            </w:r>
          </w:p>
        </w:tc>
        <w:tc>
          <w:tcPr>
            <w:tcW w:w="2656" w:type="dxa"/>
            <w:tcBorders>
              <w:top w:val="single" w:sz="4" w:space="0" w:color="auto"/>
              <w:left w:val="single" w:sz="4" w:space="0" w:color="auto"/>
              <w:bottom w:val="single" w:sz="4" w:space="0" w:color="auto"/>
              <w:right w:val="single" w:sz="18" w:space="0" w:color="auto"/>
            </w:tcBorders>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2</w:t>
            </w:r>
          </w:p>
        </w:tc>
        <w:tc>
          <w:tcPr>
            <w:tcW w:w="625" w:type="dxa"/>
            <w:tcBorders>
              <w:top w:val="single" w:sz="4" w:space="0" w:color="auto"/>
              <w:left w:val="single" w:sz="18" w:space="0" w:color="auto"/>
              <w:bottom w:val="single" w:sz="4" w:space="0" w:color="auto"/>
              <w:right w:val="single" w:sz="4" w:space="0" w:color="auto"/>
            </w:tcBorders>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3</w:t>
            </w:r>
          </w:p>
        </w:tc>
        <w:tc>
          <w:tcPr>
            <w:tcW w:w="627" w:type="dxa"/>
            <w:tcBorders>
              <w:top w:val="single" w:sz="4" w:space="0" w:color="auto"/>
              <w:left w:val="single" w:sz="4" w:space="0" w:color="auto"/>
              <w:bottom w:val="single" w:sz="4" w:space="0" w:color="auto"/>
              <w:right w:val="single" w:sz="4" w:space="0" w:color="auto"/>
            </w:tcBorders>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4</w:t>
            </w:r>
          </w:p>
        </w:tc>
        <w:tc>
          <w:tcPr>
            <w:tcW w:w="625" w:type="dxa"/>
            <w:tcBorders>
              <w:top w:val="single" w:sz="4" w:space="0" w:color="auto"/>
              <w:left w:val="single" w:sz="4" w:space="0" w:color="auto"/>
              <w:bottom w:val="single" w:sz="4" w:space="0" w:color="auto"/>
              <w:right w:val="single" w:sz="4" w:space="0" w:color="auto"/>
            </w:tcBorders>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5</w:t>
            </w:r>
          </w:p>
        </w:tc>
        <w:tc>
          <w:tcPr>
            <w:tcW w:w="626" w:type="dxa"/>
            <w:tcBorders>
              <w:top w:val="single" w:sz="4" w:space="0" w:color="auto"/>
              <w:left w:val="single" w:sz="4" w:space="0" w:color="auto"/>
              <w:bottom w:val="single" w:sz="4" w:space="0" w:color="auto"/>
              <w:right w:val="single" w:sz="4" w:space="0" w:color="auto"/>
            </w:tcBorders>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6</w:t>
            </w:r>
          </w:p>
        </w:tc>
        <w:tc>
          <w:tcPr>
            <w:tcW w:w="623" w:type="dxa"/>
            <w:tcBorders>
              <w:top w:val="single" w:sz="4" w:space="0" w:color="auto"/>
              <w:left w:val="single" w:sz="4" w:space="0" w:color="auto"/>
              <w:bottom w:val="single" w:sz="4" w:space="0" w:color="auto"/>
              <w:right w:val="single" w:sz="18" w:space="0" w:color="auto"/>
            </w:tcBorders>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7</w:t>
            </w:r>
          </w:p>
        </w:tc>
        <w:tc>
          <w:tcPr>
            <w:tcW w:w="623" w:type="dxa"/>
            <w:gridSpan w:val="2"/>
            <w:tcBorders>
              <w:top w:val="single" w:sz="4" w:space="0" w:color="auto"/>
              <w:left w:val="single" w:sz="18" w:space="0" w:color="auto"/>
              <w:bottom w:val="single" w:sz="4" w:space="0" w:color="auto"/>
              <w:right w:val="single" w:sz="4" w:space="0" w:color="auto"/>
            </w:tcBorders>
          </w:tcPr>
          <w:p w:rsidR="00890ACD" w:rsidRPr="00E90B7E" w:rsidRDefault="00890ACD" w:rsidP="00852A4E">
            <w:pPr>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852A4E">
            <w:pPr>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4" w:space="0" w:color="auto"/>
            </w:tcBorders>
          </w:tcPr>
          <w:p w:rsidR="00890ACD" w:rsidRPr="00E90B7E" w:rsidRDefault="00890ACD" w:rsidP="00852A4E">
            <w:pPr>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4" w:space="0" w:color="auto"/>
            </w:tcBorders>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11</w:t>
            </w:r>
          </w:p>
        </w:tc>
        <w:tc>
          <w:tcPr>
            <w:tcW w:w="623" w:type="dxa"/>
            <w:tcBorders>
              <w:top w:val="single" w:sz="4" w:space="0" w:color="auto"/>
              <w:left w:val="single" w:sz="4" w:space="0" w:color="auto"/>
              <w:bottom w:val="single" w:sz="4" w:space="0" w:color="auto"/>
              <w:right w:val="single" w:sz="18" w:space="0" w:color="auto"/>
            </w:tcBorders>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12</w:t>
            </w:r>
          </w:p>
        </w:tc>
        <w:tc>
          <w:tcPr>
            <w:tcW w:w="623" w:type="dxa"/>
            <w:gridSpan w:val="2"/>
            <w:tcBorders>
              <w:top w:val="single" w:sz="4" w:space="0" w:color="auto"/>
              <w:left w:val="single" w:sz="18" w:space="0" w:color="auto"/>
              <w:bottom w:val="single" w:sz="4" w:space="0" w:color="auto"/>
              <w:right w:val="single" w:sz="4" w:space="0" w:color="auto"/>
            </w:tcBorders>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13</w:t>
            </w:r>
          </w:p>
        </w:tc>
        <w:tc>
          <w:tcPr>
            <w:tcW w:w="623" w:type="dxa"/>
            <w:tcBorders>
              <w:top w:val="single" w:sz="4" w:space="0" w:color="auto"/>
              <w:left w:val="single" w:sz="4" w:space="0" w:color="auto"/>
              <w:bottom w:val="single" w:sz="4" w:space="0" w:color="auto"/>
              <w:right w:val="single" w:sz="4" w:space="0" w:color="auto"/>
            </w:tcBorders>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14</w:t>
            </w:r>
          </w:p>
        </w:tc>
        <w:tc>
          <w:tcPr>
            <w:tcW w:w="623" w:type="dxa"/>
            <w:tcBorders>
              <w:top w:val="single" w:sz="4" w:space="0" w:color="auto"/>
              <w:left w:val="single" w:sz="4" w:space="0" w:color="auto"/>
              <w:bottom w:val="single" w:sz="4" w:space="0" w:color="auto"/>
              <w:right w:val="single" w:sz="4" w:space="0" w:color="auto"/>
            </w:tcBorders>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15</w:t>
            </w:r>
          </w:p>
        </w:tc>
        <w:tc>
          <w:tcPr>
            <w:tcW w:w="623" w:type="dxa"/>
            <w:tcBorders>
              <w:top w:val="single" w:sz="4" w:space="0" w:color="auto"/>
              <w:left w:val="single" w:sz="4" w:space="0" w:color="auto"/>
              <w:bottom w:val="single" w:sz="4" w:space="0" w:color="auto"/>
              <w:right w:val="single" w:sz="4" w:space="0" w:color="auto"/>
            </w:tcBorders>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16</w:t>
            </w:r>
          </w:p>
        </w:tc>
        <w:tc>
          <w:tcPr>
            <w:tcW w:w="623" w:type="dxa"/>
            <w:tcBorders>
              <w:top w:val="single" w:sz="4" w:space="0" w:color="auto"/>
              <w:left w:val="single" w:sz="4" w:space="0" w:color="auto"/>
              <w:bottom w:val="single" w:sz="4" w:space="0" w:color="auto"/>
              <w:right w:val="single" w:sz="18" w:space="0" w:color="auto"/>
            </w:tcBorders>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17</w:t>
            </w:r>
          </w:p>
        </w:tc>
        <w:tc>
          <w:tcPr>
            <w:tcW w:w="623" w:type="dxa"/>
            <w:tcBorders>
              <w:top w:val="single" w:sz="4" w:space="0" w:color="auto"/>
              <w:left w:val="single" w:sz="18" w:space="0" w:color="auto"/>
              <w:bottom w:val="single" w:sz="4" w:space="0" w:color="auto"/>
              <w:right w:val="single" w:sz="18" w:space="0" w:color="auto"/>
            </w:tcBorders>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18</w:t>
            </w:r>
          </w:p>
        </w:tc>
        <w:tc>
          <w:tcPr>
            <w:tcW w:w="2119" w:type="dxa"/>
            <w:tcBorders>
              <w:top w:val="single" w:sz="4" w:space="0" w:color="auto"/>
              <w:left w:val="single" w:sz="18" w:space="0" w:color="auto"/>
              <w:bottom w:val="single" w:sz="4" w:space="0" w:color="auto"/>
              <w:right w:val="single" w:sz="4" w:space="0" w:color="auto"/>
            </w:tcBorders>
            <w:hideMark/>
          </w:tcPr>
          <w:p w:rsidR="00890ACD" w:rsidRPr="00E90B7E" w:rsidRDefault="00890ACD" w:rsidP="00852A4E">
            <w:pPr>
              <w:jc w:val="center"/>
              <w:rPr>
                <w:rFonts w:ascii="Times New Roman" w:hAnsi="Times New Roman" w:cs="Times New Roman"/>
                <w:b/>
              </w:rPr>
            </w:pPr>
            <w:r w:rsidRPr="00E90B7E">
              <w:rPr>
                <w:rFonts w:ascii="Times New Roman" w:hAnsi="Times New Roman" w:cs="Times New Roman"/>
                <w:b/>
              </w:rPr>
              <w:t>19</w:t>
            </w:r>
          </w:p>
        </w:tc>
      </w:tr>
      <w:tr w:rsidR="00964BE2" w:rsidRPr="00E90B7E" w:rsidTr="0067165F">
        <w:trPr>
          <w:trHeight w:val="291"/>
        </w:trPr>
        <w:tc>
          <w:tcPr>
            <w:tcW w:w="522" w:type="dxa"/>
            <w:gridSpan w:val="2"/>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r>
              <w:rPr>
                <w:rFonts w:ascii="Times New Roman" w:hAnsi="Times New Roman" w:cs="Times New Roman"/>
              </w:rPr>
              <w:t>1</w:t>
            </w:r>
          </w:p>
        </w:tc>
        <w:tc>
          <w:tcPr>
            <w:tcW w:w="2656" w:type="dxa"/>
            <w:tcBorders>
              <w:top w:val="single" w:sz="4" w:space="0" w:color="auto"/>
              <w:left w:val="single" w:sz="4" w:space="0" w:color="auto"/>
              <w:bottom w:val="single" w:sz="4" w:space="0" w:color="auto"/>
              <w:right w:val="single" w:sz="18" w:space="0" w:color="auto"/>
            </w:tcBorders>
            <w:vAlign w:val="center"/>
            <w:hideMark/>
          </w:tcPr>
          <w:p w:rsidR="00890ACD" w:rsidRPr="00E90B7E" w:rsidRDefault="00890ACD" w:rsidP="00852A4E">
            <w:pPr>
              <w:spacing w:after="0" w:line="240" w:lineRule="auto"/>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w:t>
            </w:r>
            <w:proofErr w:type="spellStart"/>
            <w:r w:rsidRPr="00E90B7E">
              <w:rPr>
                <w:rFonts w:ascii="Times New Roman" w:eastAsia="Times New Roman" w:hAnsi="Times New Roman" w:cs="Times New Roman"/>
                <w:lang w:eastAsia="ru-RU"/>
              </w:rPr>
              <w:t>ДеТвоРа</w:t>
            </w:r>
            <w:proofErr w:type="spellEnd"/>
            <w:r w:rsidRPr="00E90B7E">
              <w:rPr>
                <w:rFonts w:ascii="Times New Roman" w:eastAsia="Times New Roman" w:hAnsi="Times New Roman" w:cs="Times New Roman"/>
                <w:lang w:eastAsia="ru-RU"/>
              </w:rPr>
              <w:t>»</w:t>
            </w:r>
          </w:p>
        </w:tc>
        <w:tc>
          <w:tcPr>
            <w:tcW w:w="625" w:type="dxa"/>
            <w:tcBorders>
              <w:top w:val="single" w:sz="4" w:space="0" w:color="auto"/>
              <w:left w:val="single" w:sz="18" w:space="0" w:color="auto"/>
              <w:bottom w:val="single" w:sz="4" w:space="0" w:color="auto"/>
              <w:right w:val="single" w:sz="4" w:space="0" w:color="auto"/>
            </w:tcBorders>
            <w:vAlign w:val="center"/>
            <w:hideMark/>
          </w:tcPr>
          <w:p w:rsidR="00890ACD" w:rsidRPr="00E90B7E" w:rsidRDefault="00E2756D" w:rsidP="00852A4E">
            <w:pPr>
              <w:spacing w:after="0" w:line="240" w:lineRule="auto"/>
              <w:jc w:val="center"/>
              <w:rPr>
                <w:rFonts w:ascii="Times New Roman" w:hAnsi="Times New Roman" w:cs="Times New Roman"/>
              </w:rPr>
            </w:pPr>
            <w:r>
              <w:rPr>
                <w:rFonts w:ascii="Times New Roman" w:hAnsi="Times New Roman" w:cs="Times New Roman"/>
              </w:rPr>
              <w:t>6</w:t>
            </w:r>
          </w:p>
        </w:tc>
        <w:tc>
          <w:tcPr>
            <w:tcW w:w="627" w:type="dxa"/>
            <w:tcBorders>
              <w:top w:val="single" w:sz="4" w:space="0" w:color="auto"/>
              <w:left w:val="single" w:sz="4" w:space="0" w:color="auto"/>
              <w:bottom w:val="single" w:sz="4" w:space="0" w:color="auto"/>
              <w:right w:val="single" w:sz="4" w:space="0" w:color="auto"/>
            </w:tcBorders>
            <w:vAlign w:val="center"/>
            <w:hideMark/>
          </w:tcPr>
          <w:p w:rsidR="00890ACD" w:rsidRPr="00E90B7E" w:rsidRDefault="00E2756D" w:rsidP="00852A4E">
            <w:pPr>
              <w:spacing w:after="0" w:line="240" w:lineRule="auto"/>
              <w:jc w:val="center"/>
              <w:rPr>
                <w:rFonts w:ascii="Times New Roman" w:hAnsi="Times New Roman" w:cs="Times New Roman"/>
              </w:rPr>
            </w:pPr>
            <w:r>
              <w:rPr>
                <w:rFonts w:ascii="Times New Roman" w:hAnsi="Times New Roman" w:cs="Times New Roman"/>
              </w:rPr>
              <w:t>72</w:t>
            </w:r>
          </w:p>
        </w:tc>
        <w:tc>
          <w:tcPr>
            <w:tcW w:w="625" w:type="dxa"/>
            <w:tcBorders>
              <w:top w:val="single" w:sz="4" w:space="0" w:color="auto"/>
              <w:left w:val="single" w:sz="4" w:space="0" w:color="auto"/>
              <w:bottom w:val="single" w:sz="4" w:space="0" w:color="auto"/>
              <w:right w:val="single" w:sz="4" w:space="0" w:color="auto"/>
            </w:tcBorders>
            <w:vAlign w:val="center"/>
            <w:hideMark/>
          </w:tcPr>
          <w:p w:rsidR="00890ACD" w:rsidRPr="00E90B7E" w:rsidRDefault="00890ACD" w:rsidP="00852A4E">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90ACD" w:rsidRPr="00E90B7E" w:rsidRDefault="00890ACD"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90ACD" w:rsidRPr="00E90B7E" w:rsidRDefault="00890ACD" w:rsidP="00852A4E">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90ACD" w:rsidRPr="00E90B7E" w:rsidRDefault="00890ACD" w:rsidP="00852A4E">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890ACD" w:rsidRPr="00E90B7E" w:rsidRDefault="00890ACD" w:rsidP="00852A4E">
            <w:pPr>
              <w:spacing w:after="0" w:line="240" w:lineRule="auto"/>
              <w:jc w:val="center"/>
              <w:rPr>
                <w:rFonts w:ascii="Times New Roman" w:hAnsi="Times New Roman" w:cs="Times New Roman"/>
              </w:rPr>
            </w:pPr>
            <w:r w:rsidRPr="00E90B7E">
              <w:rPr>
                <w:rFonts w:ascii="Times New Roman" w:hAnsi="Times New Roman" w:cs="Times New Roman"/>
              </w:rPr>
              <w:t>24</w:t>
            </w:r>
          </w:p>
        </w:tc>
        <w:tc>
          <w:tcPr>
            <w:tcW w:w="2119" w:type="dxa"/>
            <w:tcBorders>
              <w:top w:val="single" w:sz="4" w:space="0" w:color="auto"/>
              <w:left w:val="single" w:sz="18" w:space="0" w:color="auto"/>
              <w:bottom w:val="single" w:sz="4" w:space="0" w:color="auto"/>
              <w:right w:val="single" w:sz="4" w:space="0" w:color="auto"/>
            </w:tcBorders>
            <w:vAlign w:val="center"/>
            <w:hideMark/>
          </w:tcPr>
          <w:p w:rsidR="00890ACD" w:rsidRPr="00E90B7E" w:rsidRDefault="00890ACD" w:rsidP="00852A4E">
            <w:pPr>
              <w:spacing w:after="0" w:line="240" w:lineRule="auto"/>
              <w:jc w:val="center"/>
              <w:rPr>
                <w:rFonts w:ascii="Times New Roman" w:hAnsi="Times New Roman" w:cs="Times New Roman"/>
              </w:rPr>
            </w:pPr>
            <w:r w:rsidRPr="00E90B7E">
              <w:rPr>
                <w:rFonts w:ascii="Times New Roman" w:hAnsi="Times New Roman" w:cs="Times New Roman"/>
              </w:rPr>
              <w:t>Гудкова Н.Е</w:t>
            </w:r>
          </w:p>
        </w:tc>
      </w:tr>
      <w:tr w:rsidR="00964BE2" w:rsidRPr="00E90B7E" w:rsidTr="0067165F">
        <w:trPr>
          <w:trHeight w:val="291"/>
        </w:trPr>
        <w:tc>
          <w:tcPr>
            <w:tcW w:w="522" w:type="dxa"/>
            <w:gridSpan w:val="2"/>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r>
              <w:rPr>
                <w:rFonts w:ascii="Times New Roman" w:hAnsi="Times New Roman" w:cs="Times New Roman"/>
              </w:rPr>
              <w:t>2</w:t>
            </w:r>
          </w:p>
        </w:tc>
        <w:tc>
          <w:tcPr>
            <w:tcW w:w="2656" w:type="dxa"/>
            <w:tcBorders>
              <w:top w:val="single" w:sz="4" w:space="0" w:color="auto"/>
              <w:left w:val="single" w:sz="4" w:space="0" w:color="auto"/>
              <w:bottom w:val="single" w:sz="4" w:space="0" w:color="auto"/>
              <w:right w:val="single" w:sz="18" w:space="0" w:color="auto"/>
            </w:tcBorders>
            <w:vAlign w:val="center"/>
          </w:tcPr>
          <w:p w:rsidR="00890ACD" w:rsidRPr="00E90B7E" w:rsidRDefault="00890ACD" w:rsidP="007B1379">
            <w:pPr>
              <w:spacing w:after="0" w:line="240" w:lineRule="auto"/>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 xml:space="preserve"> «</w:t>
            </w:r>
            <w:proofErr w:type="spellStart"/>
            <w:r w:rsidRPr="00E90B7E">
              <w:rPr>
                <w:rFonts w:ascii="Times New Roman" w:eastAsia="Times New Roman" w:hAnsi="Times New Roman" w:cs="Times New Roman"/>
                <w:lang w:eastAsia="ru-RU"/>
              </w:rPr>
              <w:t>ДеТвоРа</w:t>
            </w:r>
            <w:proofErr w:type="spellEnd"/>
            <w:r w:rsidRPr="00E90B7E">
              <w:rPr>
                <w:rFonts w:ascii="Times New Roman" w:eastAsia="Times New Roman" w:hAnsi="Times New Roman" w:cs="Times New Roman"/>
                <w:lang w:eastAsia="ru-RU"/>
              </w:rPr>
              <w:t>»</w:t>
            </w:r>
          </w:p>
        </w:tc>
        <w:tc>
          <w:tcPr>
            <w:tcW w:w="625" w:type="dxa"/>
            <w:tcBorders>
              <w:top w:val="single" w:sz="4" w:space="0" w:color="auto"/>
              <w:left w:val="single" w:sz="18" w:space="0" w:color="auto"/>
              <w:bottom w:val="single" w:sz="4" w:space="0" w:color="auto"/>
              <w:right w:val="single" w:sz="4" w:space="0" w:color="auto"/>
            </w:tcBorders>
            <w:vAlign w:val="center"/>
          </w:tcPr>
          <w:p w:rsidR="00890ACD" w:rsidRPr="00E90B7E" w:rsidRDefault="00890ACD" w:rsidP="00E2756D">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7" w:type="dxa"/>
            <w:tcBorders>
              <w:top w:val="single" w:sz="4" w:space="0" w:color="auto"/>
              <w:left w:val="single" w:sz="4" w:space="0" w:color="auto"/>
              <w:bottom w:val="single" w:sz="4" w:space="0" w:color="auto"/>
              <w:right w:val="single" w:sz="4" w:space="0" w:color="auto"/>
            </w:tcBorders>
            <w:vAlign w:val="center"/>
          </w:tcPr>
          <w:p w:rsidR="00890ACD" w:rsidRPr="00E90B7E" w:rsidRDefault="00E2756D" w:rsidP="007B1379">
            <w:pPr>
              <w:spacing w:after="0" w:line="240" w:lineRule="auto"/>
              <w:jc w:val="center"/>
              <w:rPr>
                <w:rFonts w:ascii="Times New Roman" w:hAnsi="Times New Roman" w:cs="Times New Roman"/>
              </w:rPr>
            </w:pPr>
            <w:r>
              <w:rPr>
                <w:rFonts w:ascii="Times New Roman" w:hAnsi="Times New Roman" w:cs="Times New Roman"/>
              </w:rPr>
              <w:t>48</w:t>
            </w:r>
          </w:p>
        </w:tc>
        <w:tc>
          <w:tcPr>
            <w:tcW w:w="625" w:type="dxa"/>
            <w:tcBorders>
              <w:top w:val="single" w:sz="4" w:space="0" w:color="auto"/>
              <w:left w:val="single" w:sz="4" w:space="0" w:color="auto"/>
              <w:bottom w:val="single" w:sz="4" w:space="0" w:color="auto"/>
              <w:right w:val="single" w:sz="4" w:space="0" w:color="auto"/>
            </w:tcBorders>
            <w:vAlign w:val="center"/>
          </w:tcPr>
          <w:p w:rsidR="00890ACD" w:rsidRPr="00E90B7E" w:rsidRDefault="00E2756D" w:rsidP="007B1379">
            <w:pPr>
              <w:spacing w:after="0" w:line="240" w:lineRule="auto"/>
              <w:jc w:val="center"/>
              <w:rPr>
                <w:rFonts w:ascii="Times New Roman" w:hAnsi="Times New Roman" w:cs="Times New Roman"/>
              </w:rPr>
            </w:pPr>
            <w:r>
              <w:rPr>
                <w:rFonts w:ascii="Times New Roman" w:hAnsi="Times New Roman" w:cs="Times New Roman"/>
              </w:rPr>
              <w:t>10;10, 6</w:t>
            </w:r>
            <w:r w:rsidR="00890ACD" w:rsidRPr="00E90B7E">
              <w:rPr>
                <w:rFonts w:ascii="Times New Roman" w:hAnsi="Times New Roman" w:cs="Times New Roman"/>
              </w:rPr>
              <w:t>;3</w:t>
            </w:r>
          </w:p>
        </w:tc>
        <w:tc>
          <w:tcPr>
            <w:tcW w:w="626"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29</w:t>
            </w:r>
          </w:p>
        </w:tc>
        <w:tc>
          <w:tcPr>
            <w:tcW w:w="2119" w:type="dxa"/>
            <w:tcBorders>
              <w:top w:val="single" w:sz="4" w:space="0" w:color="auto"/>
              <w:left w:val="single" w:sz="18"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rPr>
              <w:t>Румянцева А.А.</w:t>
            </w:r>
          </w:p>
        </w:tc>
      </w:tr>
      <w:tr w:rsidR="00964BE2" w:rsidRPr="00E90B7E" w:rsidTr="0067165F">
        <w:trPr>
          <w:trHeight w:val="469"/>
        </w:trPr>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890ACD" w:rsidRPr="00E90B7E" w:rsidRDefault="00890ACD" w:rsidP="00852A4E">
            <w:pPr>
              <w:spacing w:after="0" w:line="240" w:lineRule="auto"/>
              <w:jc w:val="center"/>
              <w:rPr>
                <w:rFonts w:ascii="Times New Roman" w:hAnsi="Times New Roman" w:cs="Times New Roman"/>
              </w:rPr>
            </w:pPr>
            <w:r>
              <w:rPr>
                <w:rFonts w:ascii="Times New Roman" w:hAnsi="Times New Roman" w:cs="Times New Roman"/>
              </w:rPr>
              <w:t>3</w:t>
            </w:r>
          </w:p>
        </w:tc>
        <w:tc>
          <w:tcPr>
            <w:tcW w:w="2656" w:type="dxa"/>
            <w:tcBorders>
              <w:top w:val="single" w:sz="4" w:space="0" w:color="auto"/>
              <w:left w:val="single" w:sz="4" w:space="0" w:color="auto"/>
              <w:bottom w:val="single" w:sz="4" w:space="0" w:color="auto"/>
              <w:right w:val="single" w:sz="18" w:space="0" w:color="auto"/>
            </w:tcBorders>
            <w:vAlign w:val="center"/>
          </w:tcPr>
          <w:p w:rsidR="00890ACD" w:rsidRPr="00E90B7E" w:rsidRDefault="00890ACD" w:rsidP="007B1379">
            <w:pPr>
              <w:spacing w:after="0" w:line="240" w:lineRule="auto"/>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«Ступени лидерства»</w:t>
            </w:r>
          </w:p>
        </w:tc>
        <w:tc>
          <w:tcPr>
            <w:tcW w:w="625" w:type="dxa"/>
            <w:tcBorders>
              <w:top w:val="single" w:sz="4" w:space="0" w:color="auto"/>
              <w:left w:val="single" w:sz="18"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5"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E2756D" w:rsidP="007B1379">
            <w:pPr>
              <w:spacing w:after="0" w:line="240" w:lineRule="auto"/>
              <w:jc w:val="center"/>
              <w:rPr>
                <w:rFonts w:ascii="Times New Roman" w:hAnsi="Times New Roman" w:cs="Times New Roman"/>
              </w:rPr>
            </w:pPr>
            <w:r>
              <w:rPr>
                <w:rFonts w:ascii="Times New Roman" w:hAnsi="Times New Roman" w:cs="Times New Roman"/>
              </w:rPr>
              <w:t>2</w:t>
            </w:r>
            <w:r w:rsidR="00890ACD" w:rsidRPr="00E90B7E">
              <w:rPr>
                <w:rFonts w:ascii="Times New Roman" w:hAnsi="Times New Roman" w:cs="Times New Roman"/>
              </w:rPr>
              <w:t>0</w:t>
            </w: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890ACD"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8</w:t>
            </w:r>
          </w:p>
        </w:tc>
        <w:tc>
          <w:tcPr>
            <w:tcW w:w="2119" w:type="dxa"/>
            <w:tcBorders>
              <w:top w:val="single" w:sz="4" w:space="0" w:color="auto"/>
              <w:left w:val="single" w:sz="18"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Бузина Л. В.</w:t>
            </w:r>
          </w:p>
        </w:tc>
      </w:tr>
      <w:tr w:rsidR="00964BE2" w:rsidRPr="00E90B7E" w:rsidTr="0067165F">
        <w:trPr>
          <w:trHeight w:val="275"/>
        </w:trPr>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890ACD" w:rsidRPr="00E90B7E" w:rsidRDefault="00890ACD" w:rsidP="00852A4E">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2656" w:type="dxa"/>
            <w:tcBorders>
              <w:top w:val="single" w:sz="4" w:space="0" w:color="auto"/>
              <w:left w:val="single" w:sz="4" w:space="0" w:color="auto"/>
              <w:bottom w:val="single" w:sz="4" w:space="0" w:color="auto"/>
              <w:right w:val="single" w:sz="18" w:space="0" w:color="auto"/>
            </w:tcBorders>
            <w:vAlign w:val="center"/>
          </w:tcPr>
          <w:p w:rsidR="00890ACD" w:rsidRPr="00E90B7E" w:rsidRDefault="00890ACD" w:rsidP="007B1379">
            <w:pPr>
              <w:spacing w:after="0" w:line="240" w:lineRule="auto"/>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 xml:space="preserve">  «Калейдоскоп затей»</w:t>
            </w:r>
          </w:p>
        </w:tc>
        <w:tc>
          <w:tcPr>
            <w:tcW w:w="625" w:type="dxa"/>
            <w:tcBorders>
              <w:top w:val="single" w:sz="4" w:space="0" w:color="auto"/>
              <w:left w:val="single" w:sz="18" w:space="0" w:color="auto"/>
              <w:bottom w:val="single" w:sz="4" w:space="0" w:color="auto"/>
              <w:right w:val="single" w:sz="4" w:space="0" w:color="auto"/>
            </w:tcBorders>
            <w:vAlign w:val="center"/>
          </w:tcPr>
          <w:p w:rsidR="00890ACD"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7</w:t>
            </w:r>
          </w:p>
        </w:tc>
        <w:tc>
          <w:tcPr>
            <w:tcW w:w="627" w:type="dxa"/>
            <w:tcBorders>
              <w:top w:val="single" w:sz="4" w:space="0" w:color="auto"/>
              <w:left w:val="single" w:sz="4" w:space="0" w:color="auto"/>
              <w:bottom w:val="single" w:sz="4" w:space="0" w:color="auto"/>
              <w:right w:val="single" w:sz="4" w:space="0" w:color="auto"/>
            </w:tcBorders>
            <w:vAlign w:val="center"/>
          </w:tcPr>
          <w:p w:rsidR="00890ACD"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84</w:t>
            </w:r>
          </w:p>
        </w:tc>
        <w:tc>
          <w:tcPr>
            <w:tcW w:w="625" w:type="dxa"/>
            <w:tcBorders>
              <w:top w:val="single" w:sz="4" w:space="0" w:color="auto"/>
              <w:left w:val="single" w:sz="4" w:space="0" w:color="auto"/>
              <w:bottom w:val="single" w:sz="4" w:space="0" w:color="auto"/>
              <w:right w:val="single" w:sz="4" w:space="0" w:color="auto"/>
            </w:tcBorders>
            <w:vAlign w:val="center"/>
          </w:tcPr>
          <w:p w:rsidR="00890ACD" w:rsidRDefault="00256379" w:rsidP="007B1379">
            <w:pPr>
              <w:spacing w:after="0" w:line="240" w:lineRule="auto"/>
              <w:jc w:val="center"/>
              <w:rPr>
                <w:rFonts w:ascii="Times New Roman" w:hAnsi="Times New Roman" w:cs="Times New Roman"/>
              </w:rPr>
            </w:pPr>
            <w:r>
              <w:rPr>
                <w:rFonts w:ascii="Times New Roman" w:hAnsi="Times New Roman" w:cs="Times New Roman"/>
              </w:rPr>
              <w:t>4х1</w:t>
            </w:r>
          </w:p>
          <w:p w:rsidR="00256379"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3х2</w:t>
            </w:r>
          </w:p>
        </w:tc>
        <w:tc>
          <w:tcPr>
            <w:tcW w:w="626"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890ACD" w:rsidRPr="00E90B7E" w:rsidRDefault="00890ACD"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2119" w:type="dxa"/>
            <w:tcBorders>
              <w:top w:val="single" w:sz="4" w:space="0" w:color="auto"/>
              <w:left w:val="single" w:sz="18" w:space="0" w:color="auto"/>
              <w:bottom w:val="single" w:sz="4" w:space="0" w:color="auto"/>
              <w:right w:val="single" w:sz="4" w:space="0" w:color="auto"/>
            </w:tcBorders>
            <w:vAlign w:val="center"/>
          </w:tcPr>
          <w:p w:rsidR="00890ACD" w:rsidRPr="00E90B7E" w:rsidRDefault="00890ACD" w:rsidP="007B1379">
            <w:pPr>
              <w:spacing w:after="0" w:line="240" w:lineRule="auto"/>
              <w:jc w:val="center"/>
              <w:rPr>
                <w:rFonts w:ascii="Times New Roman" w:hAnsi="Times New Roman" w:cs="Times New Roman"/>
              </w:rPr>
            </w:pPr>
            <w:r w:rsidRPr="00E90B7E">
              <w:rPr>
                <w:rFonts w:ascii="Times New Roman" w:hAnsi="Times New Roman" w:cs="Times New Roman"/>
              </w:rPr>
              <w:t>Тарасова И. В.</w:t>
            </w:r>
          </w:p>
        </w:tc>
      </w:tr>
      <w:tr w:rsidR="00964BE2" w:rsidRPr="00E90B7E" w:rsidTr="0067165F">
        <w:trPr>
          <w:trHeight w:val="275"/>
        </w:trPr>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256379" w:rsidRPr="00E90B7E" w:rsidRDefault="00256379" w:rsidP="00852A4E">
            <w:pPr>
              <w:spacing w:after="0" w:line="240" w:lineRule="auto"/>
              <w:jc w:val="center"/>
              <w:rPr>
                <w:rFonts w:ascii="Times New Roman" w:hAnsi="Times New Roman" w:cs="Times New Roman"/>
              </w:rPr>
            </w:pPr>
            <w:r>
              <w:rPr>
                <w:rFonts w:ascii="Times New Roman" w:hAnsi="Times New Roman" w:cs="Times New Roman"/>
              </w:rPr>
              <w:t>5</w:t>
            </w:r>
          </w:p>
        </w:tc>
        <w:tc>
          <w:tcPr>
            <w:tcW w:w="2656"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 xml:space="preserve"> «Домашняя косметика»</w:t>
            </w:r>
          </w:p>
        </w:tc>
        <w:tc>
          <w:tcPr>
            <w:tcW w:w="625" w:type="dxa"/>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24</w:t>
            </w:r>
          </w:p>
        </w:tc>
        <w:tc>
          <w:tcPr>
            <w:tcW w:w="625"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14</w:t>
            </w:r>
          </w:p>
        </w:tc>
        <w:tc>
          <w:tcPr>
            <w:tcW w:w="2119" w:type="dxa"/>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rPr>
            </w:pPr>
            <w:r w:rsidRPr="00E90B7E">
              <w:rPr>
                <w:rFonts w:ascii="Times New Roman" w:hAnsi="Times New Roman"/>
              </w:rPr>
              <w:t>Дегтярева О.Н.</w:t>
            </w:r>
          </w:p>
        </w:tc>
      </w:tr>
      <w:tr w:rsidR="00964BE2" w:rsidRPr="00E90B7E" w:rsidTr="0067165F">
        <w:trPr>
          <w:trHeight w:val="275"/>
        </w:trPr>
        <w:tc>
          <w:tcPr>
            <w:tcW w:w="522" w:type="dxa"/>
            <w:gridSpan w:val="2"/>
            <w:tcBorders>
              <w:top w:val="single" w:sz="4" w:space="0" w:color="auto"/>
              <w:left w:val="single" w:sz="4" w:space="0" w:color="auto"/>
              <w:bottom w:val="single" w:sz="4" w:space="0" w:color="auto"/>
              <w:right w:val="single" w:sz="4" w:space="0" w:color="auto"/>
            </w:tcBorders>
            <w:vAlign w:val="center"/>
          </w:tcPr>
          <w:p w:rsidR="00256379" w:rsidRDefault="00256379" w:rsidP="00852A4E">
            <w:pPr>
              <w:spacing w:after="0" w:line="240" w:lineRule="auto"/>
              <w:jc w:val="center"/>
              <w:rPr>
                <w:rFonts w:ascii="Times New Roman" w:hAnsi="Times New Roman" w:cs="Times New Roman"/>
              </w:rPr>
            </w:pPr>
          </w:p>
        </w:tc>
        <w:tc>
          <w:tcPr>
            <w:tcW w:w="2656"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rPr>
            </w:pPr>
            <w:r w:rsidRPr="00E90B7E">
              <w:rPr>
                <w:rFonts w:ascii="Times New Roman" w:hAnsi="Times New Roman"/>
              </w:rPr>
              <w:t>Творческая мастерская «Модница»</w:t>
            </w:r>
          </w:p>
        </w:tc>
        <w:tc>
          <w:tcPr>
            <w:tcW w:w="625" w:type="dxa"/>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5"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20</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16</w:t>
            </w:r>
          </w:p>
        </w:tc>
        <w:tc>
          <w:tcPr>
            <w:tcW w:w="2119" w:type="dxa"/>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Дегтярева О.Н.</w:t>
            </w:r>
          </w:p>
        </w:tc>
      </w:tr>
      <w:tr w:rsidR="00964BE2" w:rsidRPr="00E90B7E" w:rsidTr="0067165F">
        <w:trPr>
          <w:trHeight w:val="259"/>
        </w:trPr>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256379" w:rsidRPr="00E90B7E" w:rsidRDefault="00256379" w:rsidP="00852A4E">
            <w:pPr>
              <w:spacing w:after="0" w:line="240" w:lineRule="auto"/>
              <w:jc w:val="center"/>
              <w:rPr>
                <w:rFonts w:ascii="Times New Roman" w:hAnsi="Times New Roman" w:cs="Times New Roman"/>
              </w:rPr>
            </w:pPr>
            <w:r>
              <w:rPr>
                <w:rFonts w:ascii="Times New Roman" w:hAnsi="Times New Roman" w:cs="Times New Roman"/>
              </w:rPr>
              <w:t>6</w:t>
            </w:r>
          </w:p>
        </w:tc>
        <w:tc>
          <w:tcPr>
            <w:tcW w:w="2656"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 xml:space="preserve"> «Поиграй-ка»</w:t>
            </w:r>
          </w:p>
        </w:tc>
        <w:tc>
          <w:tcPr>
            <w:tcW w:w="625" w:type="dxa"/>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3</w:t>
            </w:r>
          </w:p>
        </w:tc>
        <w:tc>
          <w:tcPr>
            <w:tcW w:w="627"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36</w:t>
            </w:r>
          </w:p>
        </w:tc>
        <w:tc>
          <w:tcPr>
            <w:tcW w:w="625"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12</w:t>
            </w:r>
          </w:p>
        </w:tc>
        <w:tc>
          <w:tcPr>
            <w:tcW w:w="2119" w:type="dxa"/>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rPr>
            </w:pPr>
            <w:r w:rsidRPr="00E90B7E">
              <w:rPr>
                <w:rFonts w:ascii="Times New Roman" w:hAnsi="Times New Roman" w:cs="Times New Roman"/>
              </w:rPr>
              <w:t>Богатова И.Е.</w:t>
            </w:r>
          </w:p>
        </w:tc>
      </w:tr>
      <w:tr w:rsidR="00964BE2" w:rsidRPr="00E90B7E" w:rsidTr="0067165F">
        <w:trPr>
          <w:trHeight w:val="277"/>
        </w:trPr>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256379" w:rsidRPr="00E90B7E" w:rsidRDefault="00256379" w:rsidP="00852A4E">
            <w:pPr>
              <w:spacing w:after="0" w:line="240" w:lineRule="auto"/>
              <w:jc w:val="center"/>
              <w:rPr>
                <w:rFonts w:ascii="Times New Roman" w:hAnsi="Times New Roman" w:cs="Times New Roman"/>
              </w:rPr>
            </w:pPr>
            <w:r>
              <w:rPr>
                <w:rFonts w:ascii="Times New Roman" w:hAnsi="Times New Roman" w:cs="Times New Roman"/>
              </w:rPr>
              <w:t>7</w:t>
            </w:r>
          </w:p>
        </w:tc>
        <w:tc>
          <w:tcPr>
            <w:tcW w:w="2656"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«Я – волонтер»</w:t>
            </w:r>
          </w:p>
        </w:tc>
        <w:tc>
          <w:tcPr>
            <w:tcW w:w="625" w:type="dxa"/>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5"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12</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rPr>
                <w:rFonts w:ascii="Times New Roman" w:hAnsi="Times New Roman" w:cs="Times New Roman"/>
              </w:rPr>
            </w:pPr>
            <w:r>
              <w:rPr>
                <w:rFonts w:ascii="Times New Roman" w:hAnsi="Times New Roman" w:cs="Times New Roman"/>
              </w:rPr>
              <w:t>5</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5</w:t>
            </w:r>
          </w:p>
        </w:tc>
        <w:tc>
          <w:tcPr>
            <w:tcW w:w="2119" w:type="dxa"/>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Котова А.М.</w:t>
            </w:r>
          </w:p>
        </w:tc>
      </w:tr>
      <w:tr w:rsidR="00964BE2" w:rsidRPr="00E90B7E" w:rsidTr="0067165F">
        <w:trPr>
          <w:trHeight w:val="216"/>
        </w:trPr>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256379" w:rsidRPr="00E90B7E" w:rsidRDefault="00256379" w:rsidP="00852A4E">
            <w:pPr>
              <w:spacing w:after="0" w:line="240" w:lineRule="auto"/>
              <w:jc w:val="center"/>
              <w:rPr>
                <w:rFonts w:ascii="Times New Roman" w:hAnsi="Times New Roman" w:cs="Times New Roman"/>
              </w:rPr>
            </w:pPr>
            <w:r>
              <w:rPr>
                <w:rFonts w:ascii="Times New Roman" w:hAnsi="Times New Roman" w:cs="Times New Roman"/>
              </w:rPr>
              <w:t>8</w:t>
            </w:r>
          </w:p>
        </w:tc>
        <w:tc>
          <w:tcPr>
            <w:tcW w:w="2656"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 xml:space="preserve"> «Компас»</w:t>
            </w:r>
          </w:p>
        </w:tc>
        <w:tc>
          <w:tcPr>
            <w:tcW w:w="625" w:type="dxa"/>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4</w:t>
            </w:r>
          </w:p>
        </w:tc>
        <w:tc>
          <w:tcPr>
            <w:tcW w:w="2119" w:type="dxa"/>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Котова А. М.</w:t>
            </w:r>
          </w:p>
        </w:tc>
      </w:tr>
      <w:tr w:rsidR="00964BE2" w:rsidRPr="00E90B7E" w:rsidTr="0067165F">
        <w:trPr>
          <w:trHeight w:val="223"/>
        </w:trPr>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256379" w:rsidRPr="00E90B7E" w:rsidRDefault="00256379" w:rsidP="00852A4E">
            <w:pPr>
              <w:spacing w:after="0" w:line="240" w:lineRule="auto"/>
              <w:jc w:val="center"/>
              <w:rPr>
                <w:rFonts w:ascii="Times New Roman" w:hAnsi="Times New Roman" w:cs="Times New Roman"/>
              </w:rPr>
            </w:pPr>
            <w:r>
              <w:rPr>
                <w:rFonts w:ascii="Times New Roman" w:hAnsi="Times New Roman" w:cs="Times New Roman"/>
              </w:rPr>
              <w:t>9</w:t>
            </w:r>
          </w:p>
        </w:tc>
        <w:tc>
          <w:tcPr>
            <w:tcW w:w="2656"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Клуб «Гражданское взросление»</w:t>
            </w:r>
          </w:p>
        </w:tc>
        <w:tc>
          <w:tcPr>
            <w:tcW w:w="625" w:type="dxa"/>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3</w:t>
            </w:r>
          </w:p>
        </w:tc>
        <w:tc>
          <w:tcPr>
            <w:tcW w:w="627"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36</w:t>
            </w:r>
          </w:p>
        </w:tc>
        <w:tc>
          <w:tcPr>
            <w:tcW w:w="625"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18</w:t>
            </w:r>
          </w:p>
        </w:tc>
        <w:tc>
          <w:tcPr>
            <w:tcW w:w="2119" w:type="dxa"/>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Пушкина И.В.</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256379" w:rsidRPr="00E90B7E" w:rsidRDefault="00256379" w:rsidP="00852A4E">
            <w:pPr>
              <w:spacing w:after="0" w:line="240" w:lineRule="auto"/>
              <w:jc w:val="center"/>
              <w:rPr>
                <w:rFonts w:ascii="Times New Roman" w:hAnsi="Times New Roman" w:cs="Times New Roman"/>
              </w:rPr>
            </w:pPr>
            <w:r>
              <w:rPr>
                <w:rFonts w:ascii="Times New Roman" w:hAnsi="Times New Roman" w:cs="Times New Roman"/>
              </w:rPr>
              <w:t>10</w:t>
            </w:r>
          </w:p>
        </w:tc>
        <w:tc>
          <w:tcPr>
            <w:tcW w:w="2656"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 xml:space="preserve"> «Имею право»</w:t>
            </w:r>
          </w:p>
        </w:tc>
        <w:tc>
          <w:tcPr>
            <w:tcW w:w="625" w:type="dxa"/>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8</w:t>
            </w:r>
          </w:p>
        </w:tc>
        <w:tc>
          <w:tcPr>
            <w:tcW w:w="2119" w:type="dxa"/>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Клочкова Ю. С.</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256379" w:rsidRPr="00E90B7E" w:rsidRDefault="00256379" w:rsidP="00852A4E">
            <w:pPr>
              <w:spacing w:after="0" w:line="240" w:lineRule="auto"/>
              <w:jc w:val="center"/>
              <w:rPr>
                <w:rFonts w:ascii="Times New Roman" w:hAnsi="Times New Roman" w:cs="Times New Roman"/>
              </w:rPr>
            </w:pPr>
            <w:r>
              <w:rPr>
                <w:rFonts w:ascii="Times New Roman" w:hAnsi="Times New Roman" w:cs="Times New Roman"/>
              </w:rPr>
              <w:t>11</w:t>
            </w:r>
          </w:p>
        </w:tc>
        <w:tc>
          <w:tcPr>
            <w:tcW w:w="2656"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contextualSpacing/>
              <w:jc w:val="center"/>
              <w:rPr>
                <w:rFonts w:ascii="Times New Roman" w:hAnsi="Times New Roman"/>
              </w:rPr>
            </w:pPr>
            <w:r w:rsidRPr="00E90B7E">
              <w:rPr>
                <w:rFonts w:ascii="Times New Roman" w:hAnsi="Times New Roman"/>
              </w:rPr>
              <w:t>Киностудия «Первые»</w:t>
            </w:r>
          </w:p>
        </w:tc>
        <w:tc>
          <w:tcPr>
            <w:tcW w:w="625" w:type="dxa"/>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24</w:t>
            </w:r>
          </w:p>
        </w:tc>
        <w:tc>
          <w:tcPr>
            <w:tcW w:w="625"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2</w:t>
            </w:r>
          </w:p>
        </w:tc>
        <w:tc>
          <w:tcPr>
            <w:tcW w:w="626"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cs="Times New Roman"/>
              </w:rPr>
              <w:t>20</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256379" w:rsidRPr="00E90B7E" w:rsidRDefault="00256379"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256379" w:rsidRPr="00E90B7E" w:rsidRDefault="00256379" w:rsidP="00256379">
            <w:pPr>
              <w:spacing w:after="0" w:line="240" w:lineRule="auto"/>
              <w:jc w:val="center"/>
              <w:rPr>
                <w:rFonts w:ascii="Times New Roman" w:hAnsi="Times New Roman" w:cs="Times New Roman"/>
              </w:rPr>
            </w:pPr>
            <w:r w:rsidRPr="00E90B7E">
              <w:rPr>
                <w:rFonts w:ascii="Times New Roman" w:hAnsi="Times New Roman" w:cs="Times New Roman"/>
              </w:rPr>
              <w:t>1</w:t>
            </w:r>
            <w:r>
              <w:rPr>
                <w:rFonts w:ascii="Times New Roman" w:hAnsi="Times New Roman" w:cs="Times New Roman"/>
              </w:rPr>
              <w:t>2</w:t>
            </w:r>
          </w:p>
        </w:tc>
        <w:tc>
          <w:tcPr>
            <w:tcW w:w="2119" w:type="dxa"/>
            <w:tcBorders>
              <w:top w:val="single" w:sz="4" w:space="0" w:color="auto"/>
              <w:left w:val="single" w:sz="18" w:space="0" w:color="auto"/>
              <w:bottom w:val="single" w:sz="4" w:space="0" w:color="auto"/>
              <w:right w:val="single" w:sz="4" w:space="0" w:color="auto"/>
            </w:tcBorders>
            <w:vAlign w:val="center"/>
          </w:tcPr>
          <w:p w:rsidR="00256379" w:rsidRPr="00E90B7E" w:rsidRDefault="00256379" w:rsidP="007B1379">
            <w:pPr>
              <w:spacing w:after="0" w:line="240" w:lineRule="auto"/>
              <w:jc w:val="center"/>
              <w:rPr>
                <w:rFonts w:ascii="Times New Roman" w:hAnsi="Times New Roman" w:cs="Times New Roman"/>
              </w:rPr>
            </w:pPr>
            <w:r w:rsidRPr="00E90B7E">
              <w:rPr>
                <w:rFonts w:ascii="Times New Roman" w:hAnsi="Times New Roman"/>
              </w:rPr>
              <w:t>Кузнецова М.В.</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12</w:t>
            </w:r>
          </w:p>
        </w:tc>
        <w:tc>
          <w:tcPr>
            <w:tcW w:w="2656"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contextualSpacing/>
              <w:jc w:val="center"/>
              <w:rPr>
                <w:rFonts w:ascii="Times New Roman" w:hAnsi="Times New Roman"/>
              </w:rPr>
            </w:pPr>
            <w:r w:rsidRPr="00E90B7E">
              <w:rPr>
                <w:rFonts w:ascii="Times New Roman" w:hAnsi="Times New Roman"/>
              </w:rPr>
              <w:t>Киностудия «Первые»</w:t>
            </w:r>
          </w:p>
        </w:tc>
        <w:tc>
          <w:tcPr>
            <w:tcW w:w="625"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4</w:t>
            </w:r>
          </w:p>
        </w:tc>
        <w:tc>
          <w:tcPr>
            <w:tcW w:w="627"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48</w:t>
            </w:r>
          </w:p>
        </w:tc>
        <w:tc>
          <w:tcPr>
            <w:tcW w:w="625" w:type="dxa"/>
            <w:tcBorders>
              <w:top w:val="single" w:sz="4" w:space="0" w:color="auto"/>
              <w:left w:val="single" w:sz="4" w:space="0" w:color="auto"/>
              <w:bottom w:val="single" w:sz="4" w:space="0" w:color="auto"/>
              <w:right w:val="single" w:sz="4" w:space="0" w:color="auto"/>
            </w:tcBorders>
            <w:vAlign w:val="center"/>
          </w:tcPr>
          <w:p w:rsidR="007B1379" w:rsidRDefault="007B1379" w:rsidP="007B1379">
            <w:pPr>
              <w:spacing w:after="0" w:line="240" w:lineRule="auto"/>
              <w:jc w:val="center"/>
              <w:rPr>
                <w:rFonts w:ascii="Times New Roman" w:hAnsi="Times New Roman" w:cs="Times New Roman"/>
              </w:rPr>
            </w:pPr>
            <w:r>
              <w:rPr>
                <w:rFonts w:ascii="Times New Roman" w:hAnsi="Times New Roman" w:cs="Times New Roman"/>
              </w:rPr>
              <w:t>2х12х2</w:t>
            </w:r>
          </w:p>
        </w:tc>
        <w:tc>
          <w:tcPr>
            <w:tcW w:w="626"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7B1379" w:rsidRPr="00E90B7E" w:rsidRDefault="007B1379" w:rsidP="00256379">
            <w:pPr>
              <w:spacing w:after="0" w:line="240" w:lineRule="auto"/>
              <w:jc w:val="center"/>
              <w:rPr>
                <w:rFonts w:ascii="Times New Roman" w:hAnsi="Times New Roman" w:cs="Times New Roman"/>
              </w:rPr>
            </w:pPr>
            <w:r>
              <w:rPr>
                <w:rFonts w:ascii="Times New Roman" w:hAnsi="Times New Roman" w:cs="Times New Roman"/>
              </w:rPr>
              <w:t>6</w:t>
            </w:r>
          </w:p>
        </w:tc>
        <w:tc>
          <w:tcPr>
            <w:tcW w:w="2119"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rPr>
            </w:pPr>
            <w:r>
              <w:rPr>
                <w:rFonts w:ascii="Times New Roman" w:hAnsi="Times New Roman"/>
              </w:rPr>
              <w:t>Бурлакова А.Н.</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13</w:t>
            </w:r>
          </w:p>
        </w:tc>
        <w:tc>
          <w:tcPr>
            <w:tcW w:w="2656"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rPr>
            </w:pPr>
            <w:r w:rsidRPr="00E90B7E">
              <w:rPr>
                <w:rFonts w:ascii="Times New Roman" w:hAnsi="Times New Roman"/>
              </w:rPr>
              <w:t>Студия текстильной игрушки «Рыжий кот»</w:t>
            </w:r>
          </w:p>
        </w:tc>
        <w:tc>
          <w:tcPr>
            <w:tcW w:w="625"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6; 3</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23</w:t>
            </w:r>
          </w:p>
        </w:tc>
        <w:tc>
          <w:tcPr>
            <w:tcW w:w="2119"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Сысоева О.Д.</w:t>
            </w:r>
          </w:p>
        </w:tc>
      </w:tr>
      <w:tr w:rsidR="00964BE2" w:rsidRPr="00E90B7E" w:rsidTr="0067165F">
        <w:trPr>
          <w:trHeight w:val="634"/>
        </w:trPr>
        <w:tc>
          <w:tcPr>
            <w:tcW w:w="522"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14</w:t>
            </w:r>
          </w:p>
        </w:tc>
        <w:tc>
          <w:tcPr>
            <w:tcW w:w="2656"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rPr>
            </w:pPr>
            <w:r w:rsidRPr="00E90B7E">
              <w:rPr>
                <w:rFonts w:ascii="Times New Roman" w:hAnsi="Times New Roman"/>
              </w:rPr>
              <w:t>«Основы финансовой грамотности»</w:t>
            </w:r>
          </w:p>
        </w:tc>
        <w:tc>
          <w:tcPr>
            <w:tcW w:w="625"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6"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2119"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Сысоева О.Д.</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15</w:t>
            </w:r>
          </w:p>
        </w:tc>
        <w:tc>
          <w:tcPr>
            <w:tcW w:w="2656"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rPr>
            </w:pPr>
            <w:r w:rsidRPr="00E90B7E">
              <w:rPr>
                <w:rFonts w:ascii="Times New Roman" w:hAnsi="Times New Roman"/>
              </w:rPr>
              <w:t xml:space="preserve">Творческая </w:t>
            </w:r>
            <w:proofErr w:type="gramStart"/>
            <w:r w:rsidRPr="00E90B7E">
              <w:rPr>
                <w:rFonts w:ascii="Times New Roman" w:hAnsi="Times New Roman"/>
              </w:rPr>
              <w:t>мастерская  «</w:t>
            </w:r>
            <w:proofErr w:type="gramEnd"/>
            <w:r w:rsidRPr="00E90B7E">
              <w:rPr>
                <w:rFonts w:ascii="Times New Roman" w:hAnsi="Times New Roman"/>
              </w:rPr>
              <w:t>Радуга»</w:t>
            </w:r>
          </w:p>
        </w:tc>
        <w:tc>
          <w:tcPr>
            <w:tcW w:w="625"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3</w:t>
            </w:r>
          </w:p>
        </w:tc>
        <w:tc>
          <w:tcPr>
            <w:tcW w:w="627"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36</w:t>
            </w:r>
          </w:p>
        </w:tc>
        <w:tc>
          <w:tcPr>
            <w:tcW w:w="625"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2х3 1х4</w:t>
            </w:r>
          </w:p>
        </w:tc>
        <w:tc>
          <w:tcPr>
            <w:tcW w:w="626"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20</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2</w:t>
            </w:r>
            <w:r w:rsidRPr="00E90B7E">
              <w:rPr>
                <w:rFonts w:ascii="Times New Roman" w:hAnsi="Times New Roman" w:cs="Times New Roman"/>
              </w:rPr>
              <w:t>0</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18"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36</w:t>
            </w:r>
          </w:p>
        </w:tc>
        <w:tc>
          <w:tcPr>
            <w:tcW w:w="2119"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Шмелева Г.В.</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7B1379" w:rsidRPr="00E90B7E" w:rsidRDefault="007B1379" w:rsidP="00852A4E">
            <w:pPr>
              <w:spacing w:after="0" w:line="240" w:lineRule="auto"/>
              <w:jc w:val="center"/>
              <w:rPr>
                <w:rFonts w:ascii="Times New Roman" w:hAnsi="Times New Roman" w:cs="Times New Roman"/>
              </w:rPr>
            </w:pPr>
            <w:r>
              <w:rPr>
                <w:rFonts w:ascii="Times New Roman" w:hAnsi="Times New Roman" w:cs="Times New Roman"/>
              </w:rPr>
              <w:lastRenderedPageBreak/>
              <w:t>16</w:t>
            </w:r>
          </w:p>
        </w:tc>
        <w:tc>
          <w:tcPr>
            <w:tcW w:w="2656"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Клуб интеллектуальных игр «Феникс»</w:t>
            </w:r>
          </w:p>
        </w:tc>
        <w:tc>
          <w:tcPr>
            <w:tcW w:w="625"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24</w:t>
            </w:r>
          </w:p>
        </w:tc>
        <w:tc>
          <w:tcPr>
            <w:tcW w:w="625"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3;2</w:t>
            </w:r>
          </w:p>
        </w:tc>
        <w:tc>
          <w:tcPr>
            <w:tcW w:w="626"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rPr>
                <w:rFonts w:ascii="Times New Roman" w:hAnsi="Times New Roman" w:cs="Times New Roman"/>
              </w:rPr>
            </w:pPr>
            <w:r>
              <w:rPr>
                <w:rFonts w:ascii="Times New Roman" w:hAnsi="Times New Roman" w:cs="Times New Roman"/>
              </w:rPr>
              <w:t>20</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11</w:t>
            </w:r>
          </w:p>
        </w:tc>
        <w:tc>
          <w:tcPr>
            <w:tcW w:w="2119"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Жигулина И. В.</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7B1379" w:rsidRPr="00E90B7E" w:rsidRDefault="007B1379" w:rsidP="00852A4E">
            <w:pPr>
              <w:spacing w:after="0" w:line="240" w:lineRule="auto"/>
              <w:jc w:val="center"/>
              <w:rPr>
                <w:rFonts w:ascii="Times New Roman" w:hAnsi="Times New Roman" w:cs="Times New Roman"/>
              </w:rPr>
            </w:pPr>
            <w:r>
              <w:rPr>
                <w:rFonts w:ascii="Times New Roman" w:hAnsi="Times New Roman" w:cs="Times New Roman"/>
              </w:rPr>
              <w:t>17</w:t>
            </w:r>
          </w:p>
        </w:tc>
        <w:tc>
          <w:tcPr>
            <w:tcW w:w="2656"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Семейный интеллектуальный клуб «Гнездо Феникса»</w:t>
            </w:r>
          </w:p>
        </w:tc>
        <w:tc>
          <w:tcPr>
            <w:tcW w:w="625"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24</w:t>
            </w:r>
          </w:p>
        </w:tc>
        <w:tc>
          <w:tcPr>
            <w:tcW w:w="625"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2</w:t>
            </w:r>
          </w:p>
        </w:tc>
        <w:tc>
          <w:tcPr>
            <w:tcW w:w="626"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4</w:t>
            </w:r>
          </w:p>
        </w:tc>
        <w:tc>
          <w:tcPr>
            <w:tcW w:w="2119"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Жигулина И. В.</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7B1379" w:rsidRPr="00E90B7E" w:rsidRDefault="007B1379" w:rsidP="00852A4E">
            <w:pPr>
              <w:spacing w:after="0" w:line="240" w:lineRule="auto"/>
              <w:jc w:val="center"/>
              <w:rPr>
                <w:rFonts w:ascii="Times New Roman" w:hAnsi="Times New Roman" w:cs="Times New Roman"/>
              </w:rPr>
            </w:pPr>
            <w:r>
              <w:rPr>
                <w:rFonts w:ascii="Times New Roman" w:hAnsi="Times New Roman" w:cs="Times New Roman"/>
              </w:rPr>
              <w:t>18</w:t>
            </w:r>
          </w:p>
        </w:tc>
        <w:tc>
          <w:tcPr>
            <w:tcW w:w="2656"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«Время первых»</w:t>
            </w:r>
          </w:p>
        </w:tc>
        <w:tc>
          <w:tcPr>
            <w:tcW w:w="625"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5</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9</w:t>
            </w:r>
          </w:p>
        </w:tc>
        <w:tc>
          <w:tcPr>
            <w:tcW w:w="2119"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Балакина А. В.</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7B1379" w:rsidRPr="00E90B7E" w:rsidRDefault="007B1379" w:rsidP="00852A4E">
            <w:pPr>
              <w:spacing w:after="0" w:line="240" w:lineRule="auto"/>
              <w:jc w:val="center"/>
              <w:rPr>
                <w:rFonts w:ascii="Times New Roman" w:hAnsi="Times New Roman" w:cs="Times New Roman"/>
              </w:rPr>
            </w:pPr>
            <w:r>
              <w:rPr>
                <w:rFonts w:ascii="Times New Roman" w:hAnsi="Times New Roman" w:cs="Times New Roman"/>
              </w:rPr>
              <w:t>19</w:t>
            </w:r>
          </w:p>
        </w:tc>
        <w:tc>
          <w:tcPr>
            <w:tcW w:w="2656" w:type="dxa"/>
            <w:tcBorders>
              <w:top w:val="single" w:sz="4" w:space="0" w:color="auto"/>
              <w:left w:val="single" w:sz="4" w:space="0" w:color="auto"/>
              <w:bottom w:val="single" w:sz="4" w:space="0" w:color="auto"/>
              <w:right w:val="single" w:sz="18" w:space="0" w:color="auto"/>
            </w:tcBorders>
          </w:tcPr>
          <w:p w:rsidR="007B1379" w:rsidRPr="007B1778" w:rsidRDefault="007B1379" w:rsidP="007B1778">
            <w:pPr>
              <w:pStyle w:val="7"/>
              <w:jc w:val="center"/>
              <w:rPr>
                <w:rFonts w:ascii="Times New Roman" w:hAnsi="Times New Roman" w:cs="Times New Roman"/>
                <w:i w:val="0"/>
                <w:color w:val="auto"/>
              </w:rPr>
            </w:pPr>
            <w:r w:rsidRPr="007B1778">
              <w:rPr>
                <w:rFonts w:ascii="Times New Roman" w:hAnsi="Times New Roman" w:cs="Times New Roman"/>
                <w:i w:val="0"/>
                <w:color w:val="auto"/>
              </w:rPr>
              <w:t>«Учимся, играя»</w:t>
            </w:r>
          </w:p>
        </w:tc>
        <w:tc>
          <w:tcPr>
            <w:tcW w:w="625" w:type="dxa"/>
            <w:tcBorders>
              <w:top w:val="single" w:sz="4" w:space="0" w:color="auto"/>
              <w:left w:val="single" w:sz="18"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w:t>
            </w:r>
          </w:p>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1</w:t>
            </w:r>
          </w:p>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12</w:t>
            </w:r>
          </w:p>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12</w:t>
            </w:r>
          </w:p>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4</w:t>
            </w:r>
          </w:p>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4</w:t>
            </w:r>
          </w:p>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7B1379" w:rsidRPr="00E90B7E" w:rsidRDefault="007B1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2</w:t>
            </w:r>
          </w:p>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w:t>
            </w:r>
          </w:p>
          <w:p w:rsidR="007B1379" w:rsidRPr="00E90B7E" w:rsidRDefault="007B1379" w:rsidP="007B1778">
            <w:pPr>
              <w:spacing w:after="0" w:line="240" w:lineRule="auto"/>
              <w:jc w:val="center"/>
              <w:rPr>
                <w:rFonts w:ascii="Times New Roman" w:hAnsi="Times New Roman" w:cs="Times New Roman"/>
              </w:rPr>
            </w:pPr>
            <w:r>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24</w:t>
            </w:r>
          </w:p>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12</w:t>
            </w:r>
          </w:p>
          <w:p w:rsidR="007B1379" w:rsidRPr="00E90B7E" w:rsidRDefault="007B1379" w:rsidP="007B1778">
            <w:pPr>
              <w:spacing w:after="0" w:line="240" w:lineRule="auto"/>
              <w:jc w:val="center"/>
              <w:rPr>
                <w:rFonts w:ascii="Times New Roman" w:hAnsi="Times New Roman" w:cs="Times New Roman"/>
              </w:rPr>
            </w:pPr>
            <w:r>
              <w:rPr>
                <w:rFonts w:ascii="Times New Roman" w:hAnsi="Times New Roman" w:cs="Times New Roman"/>
              </w:rPr>
              <w:t>12</w:t>
            </w: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4</w:t>
            </w:r>
          </w:p>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4</w:t>
            </w:r>
          </w:p>
          <w:p w:rsidR="007B1379" w:rsidRPr="00E90B7E" w:rsidRDefault="007B1379" w:rsidP="007B1778">
            <w:pPr>
              <w:spacing w:after="0" w:line="240" w:lineRule="auto"/>
              <w:jc w:val="center"/>
              <w:rPr>
                <w:rFonts w:ascii="Times New Roman" w:hAnsi="Times New Roman" w:cs="Times New Roman"/>
              </w:rPr>
            </w:pPr>
            <w:r>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7B1379" w:rsidRPr="00E90B7E" w:rsidRDefault="007B1379" w:rsidP="007B1379">
            <w:pPr>
              <w:spacing w:after="0" w:line="240" w:lineRule="auto"/>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12</w:t>
            </w:r>
          </w:p>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8</w:t>
            </w:r>
          </w:p>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8</w:t>
            </w:r>
          </w:p>
        </w:tc>
        <w:tc>
          <w:tcPr>
            <w:tcW w:w="2119" w:type="dxa"/>
            <w:tcBorders>
              <w:top w:val="single" w:sz="4" w:space="0" w:color="auto"/>
              <w:left w:val="single" w:sz="18"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Королева В.И</w:t>
            </w:r>
          </w:p>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Петракова И.Ю.</w:t>
            </w:r>
          </w:p>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Марина И.Ю.</w:t>
            </w:r>
          </w:p>
        </w:tc>
      </w:tr>
      <w:tr w:rsidR="00964BE2" w:rsidRPr="00E90B7E" w:rsidTr="0067165F">
        <w:trPr>
          <w:trHeight w:val="451"/>
        </w:trPr>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7B1379" w:rsidRPr="00E90B7E" w:rsidRDefault="007B1379" w:rsidP="00852A4E">
            <w:pPr>
              <w:spacing w:after="0" w:line="240" w:lineRule="auto"/>
              <w:jc w:val="center"/>
              <w:rPr>
                <w:rFonts w:ascii="Times New Roman" w:hAnsi="Times New Roman" w:cs="Times New Roman"/>
              </w:rPr>
            </w:pPr>
            <w:r>
              <w:rPr>
                <w:rFonts w:ascii="Times New Roman" w:hAnsi="Times New Roman" w:cs="Times New Roman"/>
              </w:rPr>
              <w:t>20</w:t>
            </w:r>
          </w:p>
        </w:tc>
        <w:tc>
          <w:tcPr>
            <w:tcW w:w="2656" w:type="dxa"/>
            <w:tcBorders>
              <w:top w:val="single" w:sz="4" w:space="0" w:color="auto"/>
              <w:left w:val="single" w:sz="4" w:space="0" w:color="auto"/>
              <w:bottom w:val="single" w:sz="4" w:space="0" w:color="auto"/>
              <w:right w:val="single" w:sz="18" w:space="0" w:color="auto"/>
            </w:tcBorders>
          </w:tcPr>
          <w:p w:rsidR="007B1379" w:rsidRPr="007B1778" w:rsidRDefault="007B1379" w:rsidP="007B1778">
            <w:pPr>
              <w:pStyle w:val="7"/>
              <w:jc w:val="center"/>
              <w:rPr>
                <w:rFonts w:ascii="Times New Roman" w:hAnsi="Times New Roman" w:cs="Times New Roman"/>
                <w:i w:val="0"/>
                <w:color w:val="auto"/>
              </w:rPr>
            </w:pPr>
            <w:r w:rsidRPr="007B1778">
              <w:rPr>
                <w:rFonts w:ascii="Times New Roman" w:hAnsi="Times New Roman" w:cs="Times New Roman"/>
                <w:i w:val="0"/>
                <w:color w:val="auto"/>
              </w:rPr>
              <w:t>«Занимательный английский»</w:t>
            </w:r>
          </w:p>
        </w:tc>
        <w:tc>
          <w:tcPr>
            <w:tcW w:w="625" w:type="dxa"/>
            <w:tcBorders>
              <w:top w:val="single" w:sz="4" w:space="0" w:color="auto"/>
              <w:left w:val="single" w:sz="18"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w:t>
            </w:r>
          </w:p>
          <w:p w:rsidR="007B1379" w:rsidRPr="00E90B7E" w:rsidRDefault="007B1379" w:rsidP="007B1379">
            <w:pPr>
              <w:spacing w:after="0" w:line="240" w:lineRule="auto"/>
              <w:jc w:val="center"/>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12</w:t>
            </w:r>
          </w:p>
          <w:p w:rsidR="007B1379" w:rsidRPr="00E90B7E" w:rsidRDefault="007B1379" w:rsidP="007B1379">
            <w:pPr>
              <w:spacing w:after="0" w:line="240" w:lineRule="auto"/>
              <w:jc w:val="center"/>
              <w:rPr>
                <w:rFonts w:ascii="Times New Roman" w:hAnsi="Times New Roman" w:cs="Times New Roman"/>
              </w:rPr>
            </w:pPr>
          </w:p>
        </w:tc>
        <w:tc>
          <w:tcPr>
            <w:tcW w:w="625"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4</w:t>
            </w:r>
          </w:p>
          <w:p w:rsidR="007B1379" w:rsidRPr="00E90B7E" w:rsidRDefault="007B1379" w:rsidP="007B1379">
            <w:pPr>
              <w:spacing w:after="0" w:line="240" w:lineRule="auto"/>
              <w:rPr>
                <w:rFonts w:ascii="Times New Roman" w:hAnsi="Times New Roman" w:cs="Times New Roman"/>
              </w:rPr>
            </w:pPr>
          </w:p>
          <w:p w:rsidR="007B1379" w:rsidRPr="00E90B7E" w:rsidRDefault="007B1379" w:rsidP="007B1379">
            <w:pPr>
              <w:spacing w:after="0" w:line="240" w:lineRule="auto"/>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7B1379" w:rsidRPr="00E90B7E" w:rsidRDefault="007B1379"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7B1379" w:rsidRDefault="007B1379" w:rsidP="007B1379">
            <w:pPr>
              <w:spacing w:after="0" w:line="240" w:lineRule="auto"/>
              <w:jc w:val="center"/>
              <w:rPr>
                <w:rFonts w:ascii="Times New Roman" w:hAnsi="Times New Roman" w:cs="Times New Roman"/>
              </w:rPr>
            </w:pPr>
            <w:r>
              <w:rPr>
                <w:rFonts w:ascii="Times New Roman" w:hAnsi="Times New Roman" w:cs="Times New Roman"/>
              </w:rPr>
              <w:t>5</w:t>
            </w:r>
          </w:p>
          <w:p w:rsidR="007B1379" w:rsidRPr="00E90B7E" w:rsidRDefault="007B1379" w:rsidP="007B1379">
            <w:pPr>
              <w:spacing w:after="0" w:line="240" w:lineRule="auto"/>
              <w:jc w:val="center"/>
              <w:rPr>
                <w:rFonts w:ascii="Times New Roman" w:hAnsi="Times New Roman" w:cs="Times New Roman"/>
              </w:rPr>
            </w:pPr>
          </w:p>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tcPr>
          <w:p w:rsidR="007B1379" w:rsidRDefault="007B1379" w:rsidP="007B1379">
            <w:pPr>
              <w:spacing w:after="0" w:line="240" w:lineRule="auto"/>
              <w:jc w:val="center"/>
              <w:rPr>
                <w:rFonts w:ascii="Times New Roman" w:hAnsi="Times New Roman" w:cs="Times New Roman"/>
              </w:rPr>
            </w:pPr>
            <w:r>
              <w:rPr>
                <w:rFonts w:ascii="Times New Roman" w:hAnsi="Times New Roman" w:cs="Times New Roman"/>
              </w:rPr>
              <w:t>55</w:t>
            </w:r>
          </w:p>
          <w:p w:rsidR="007B1379" w:rsidRPr="00E90B7E" w:rsidRDefault="007B1379" w:rsidP="007B1379">
            <w:pPr>
              <w:spacing w:after="0" w:line="240" w:lineRule="auto"/>
              <w:jc w:val="center"/>
              <w:rPr>
                <w:rFonts w:ascii="Times New Roman" w:hAnsi="Times New Roman" w:cs="Times New Roman"/>
              </w:rPr>
            </w:pPr>
          </w:p>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41</w:t>
            </w: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3х</w:t>
            </w:r>
            <w:r w:rsidRPr="00E90B7E">
              <w:rPr>
                <w:rFonts w:ascii="Times New Roman" w:hAnsi="Times New Roman" w:cs="Times New Roman"/>
              </w:rPr>
              <w:t>4</w:t>
            </w:r>
          </w:p>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2х</w:t>
            </w:r>
            <w:r w:rsidRPr="00E90B7E">
              <w:rPr>
                <w:rFonts w:ascii="Times New Roman" w:hAnsi="Times New Roman" w:cs="Times New Roman"/>
              </w:rPr>
              <w:t>2</w:t>
            </w:r>
          </w:p>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7B1379" w:rsidRPr="00E90B7E" w:rsidRDefault="007B1379" w:rsidP="007B1379">
            <w:pPr>
              <w:spacing w:after="0" w:line="240" w:lineRule="auto"/>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tcPr>
          <w:p w:rsidR="007B1379" w:rsidRPr="00E90B7E" w:rsidRDefault="007B1379"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20</w:t>
            </w:r>
          </w:p>
          <w:p w:rsidR="007B1379" w:rsidRPr="00E90B7E" w:rsidRDefault="007B1379" w:rsidP="007B1379">
            <w:pPr>
              <w:spacing w:after="0" w:line="240" w:lineRule="auto"/>
              <w:jc w:val="center"/>
              <w:rPr>
                <w:rFonts w:ascii="Times New Roman" w:hAnsi="Times New Roman" w:cs="Times New Roman"/>
              </w:rPr>
            </w:pPr>
          </w:p>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8</w:t>
            </w:r>
          </w:p>
        </w:tc>
        <w:tc>
          <w:tcPr>
            <w:tcW w:w="2119" w:type="dxa"/>
            <w:tcBorders>
              <w:top w:val="single" w:sz="4" w:space="0" w:color="auto"/>
              <w:left w:val="single" w:sz="18" w:space="0" w:color="auto"/>
              <w:bottom w:val="single" w:sz="4" w:space="0" w:color="auto"/>
              <w:right w:val="single" w:sz="4" w:space="0" w:color="auto"/>
            </w:tcBorders>
          </w:tcPr>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Морозова Ю.В.</w:t>
            </w:r>
          </w:p>
          <w:p w:rsidR="007B1379" w:rsidRPr="00E90B7E" w:rsidRDefault="007B1379" w:rsidP="007B1379">
            <w:pPr>
              <w:spacing w:after="0" w:line="240" w:lineRule="auto"/>
              <w:jc w:val="center"/>
              <w:rPr>
                <w:rFonts w:ascii="Times New Roman" w:hAnsi="Times New Roman" w:cs="Times New Roman"/>
              </w:rPr>
            </w:pPr>
            <w:r>
              <w:rPr>
                <w:rFonts w:ascii="Times New Roman" w:hAnsi="Times New Roman" w:cs="Times New Roman"/>
              </w:rPr>
              <w:t>Морозова Ю.В</w:t>
            </w:r>
          </w:p>
          <w:p w:rsidR="007B1379" w:rsidRPr="00E90B7E" w:rsidRDefault="007B1379" w:rsidP="007B1379">
            <w:pPr>
              <w:spacing w:after="0" w:line="240" w:lineRule="auto"/>
              <w:jc w:val="center"/>
              <w:rPr>
                <w:rFonts w:ascii="Times New Roman" w:hAnsi="Times New Roman" w:cs="Times New Roman"/>
              </w:rPr>
            </w:pPr>
            <w:r w:rsidRPr="00E90B7E">
              <w:rPr>
                <w:rFonts w:ascii="Times New Roman" w:hAnsi="Times New Roman" w:cs="Times New Roman"/>
              </w:rPr>
              <w:t>Волощук Е.И.</w:t>
            </w:r>
          </w:p>
        </w:tc>
      </w:tr>
      <w:tr w:rsidR="00964BE2" w:rsidRPr="00E90B7E" w:rsidTr="0067165F">
        <w:trPr>
          <w:trHeight w:val="451"/>
        </w:trPr>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7B1379" w:rsidRPr="00E90B7E" w:rsidRDefault="007B1379" w:rsidP="00852A4E">
            <w:pPr>
              <w:spacing w:after="0" w:line="240" w:lineRule="auto"/>
              <w:jc w:val="center"/>
              <w:rPr>
                <w:rFonts w:ascii="Times New Roman" w:hAnsi="Times New Roman" w:cs="Times New Roman"/>
              </w:rPr>
            </w:pPr>
            <w:r>
              <w:rPr>
                <w:rFonts w:ascii="Times New Roman" w:hAnsi="Times New Roman" w:cs="Times New Roman"/>
              </w:rPr>
              <w:t>21</w:t>
            </w:r>
          </w:p>
        </w:tc>
        <w:tc>
          <w:tcPr>
            <w:tcW w:w="2656" w:type="dxa"/>
            <w:tcBorders>
              <w:top w:val="single" w:sz="4" w:space="0" w:color="auto"/>
              <w:left w:val="single" w:sz="4" w:space="0" w:color="auto"/>
              <w:bottom w:val="single" w:sz="4" w:space="0" w:color="auto"/>
              <w:right w:val="single" w:sz="18" w:space="0" w:color="auto"/>
            </w:tcBorders>
          </w:tcPr>
          <w:p w:rsidR="007B1379" w:rsidRPr="007B1778" w:rsidRDefault="007B1379" w:rsidP="007B1778">
            <w:pPr>
              <w:pStyle w:val="7"/>
              <w:jc w:val="center"/>
              <w:rPr>
                <w:rFonts w:ascii="Times New Roman" w:hAnsi="Times New Roman" w:cs="Times New Roman"/>
                <w:i w:val="0"/>
                <w:color w:val="auto"/>
              </w:rPr>
            </w:pPr>
            <w:r w:rsidRPr="007B1778">
              <w:rPr>
                <w:rFonts w:ascii="Times New Roman" w:hAnsi="Times New Roman" w:cs="Times New Roman"/>
                <w:i w:val="0"/>
                <w:color w:val="auto"/>
              </w:rPr>
              <w:t>Медиашкола</w:t>
            </w:r>
          </w:p>
        </w:tc>
        <w:tc>
          <w:tcPr>
            <w:tcW w:w="625"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A4627F">
            <w:pPr>
              <w:spacing w:after="0" w:line="240" w:lineRule="auto"/>
              <w:jc w:val="center"/>
              <w:rPr>
                <w:rFonts w:ascii="Times New Roman" w:hAnsi="Times New Roman" w:cs="Times New Roman"/>
              </w:rPr>
            </w:pPr>
            <w:r w:rsidRPr="00E90B7E">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A4627F">
            <w:pPr>
              <w:spacing w:after="0" w:line="240" w:lineRule="auto"/>
              <w:jc w:val="center"/>
              <w:rPr>
                <w:rFonts w:ascii="Times New Roman" w:hAnsi="Times New Roman" w:cs="Times New Roman"/>
              </w:rPr>
            </w:pPr>
            <w:r w:rsidRPr="00E90B7E">
              <w:rPr>
                <w:rFonts w:ascii="Times New Roman" w:hAnsi="Times New Roman" w:cs="Times New Roman"/>
              </w:rPr>
              <w:t>24</w:t>
            </w:r>
          </w:p>
        </w:tc>
        <w:tc>
          <w:tcPr>
            <w:tcW w:w="625"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A4627F">
            <w:pPr>
              <w:spacing w:after="0" w:line="240" w:lineRule="auto"/>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A4627F">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A4627F">
            <w:pPr>
              <w:spacing w:after="0" w:line="240" w:lineRule="auto"/>
              <w:jc w:val="center"/>
              <w:rPr>
                <w:rFonts w:ascii="Times New Roman" w:hAnsi="Times New Roman" w:cs="Times New Roman"/>
              </w:rPr>
            </w:pPr>
            <w:r w:rsidRPr="00E90B7E">
              <w:rPr>
                <w:rFonts w:ascii="Times New Roman" w:hAnsi="Times New Roman" w:cs="Times New Roman"/>
              </w:rPr>
              <w:t>1</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A4627F">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A4627F">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A4627F">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A4627F">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A4627F">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A4627F">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A4627F">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A4627F">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A4627F">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A4627F">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7B1379" w:rsidRPr="00E90B7E" w:rsidRDefault="007B1379" w:rsidP="00A4627F">
            <w:pPr>
              <w:spacing w:after="0" w:line="240" w:lineRule="auto"/>
              <w:jc w:val="center"/>
              <w:rPr>
                <w:rFonts w:ascii="Times New Roman" w:hAnsi="Times New Roman" w:cs="Times New Roman"/>
              </w:rPr>
            </w:pPr>
            <w:r w:rsidRPr="00E90B7E">
              <w:rPr>
                <w:rFonts w:ascii="Times New Roman" w:hAnsi="Times New Roman" w:cs="Times New Roman"/>
              </w:rPr>
              <w:t>9</w:t>
            </w:r>
          </w:p>
        </w:tc>
        <w:tc>
          <w:tcPr>
            <w:tcW w:w="2119"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A4627F">
            <w:pPr>
              <w:spacing w:after="0" w:line="240" w:lineRule="auto"/>
              <w:jc w:val="center"/>
              <w:rPr>
                <w:rFonts w:ascii="Times New Roman" w:hAnsi="Times New Roman" w:cs="Times New Roman"/>
              </w:rPr>
            </w:pPr>
            <w:r w:rsidRPr="00E90B7E">
              <w:rPr>
                <w:rFonts w:ascii="Times New Roman" w:hAnsi="Times New Roman" w:cs="Times New Roman"/>
              </w:rPr>
              <w:t>Назаров Н.В.</w:t>
            </w:r>
          </w:p>
        </w:tc>
      </w:tr>
      <w:tr w:rsidR="0067165F" w:rsidRPr="00E90B7E" w:rsidTr="0067165F">
        <w:tc>
          <w:tcPr>
            <w:tcW w:w="3178" w:type="dxa"/>
            <w:gridSpan w:val="3"/>
            <w:tcBorders>
              <w:top w:val="single" w:sz="4" w:space="0" w:color="auto"/>
              <w:left w:val="single" w:sz="4" w:space="0" w:color="auto"/>
              <w:bottom w:val="single" w:sz="4" w:space="0" w:color="auto"/>
              <w:right w:val="single" w:sz="18" w:space="0" w:color="auto"/>
            </w:tcBorders>
            <w:hideMark/>
          </w:tcPr>
          <w:p w:rsidR="007B1379" w:rsidRPr="00E90B7E" w:rsidRDefault="007B1379" w:rsidP="008C0BAA">
            <w:pPr>
              <w:spacing w:after="0"/>
              <w:ind w:right="105"/>
              <w:jc w:val="center"/>
              <w:rPr>
                <w:rFonts w:ascii="Times New Roman" w:eastAsia="Times New Roman" w:hAnsi="Times New Roman" w:cs="Times New Roman"/>
                <w:b/>
                <w:lang w:eastAsia="ru-RU"/>
              </w:rPr>
            </w:pPr>
            <w:r w:rsidRPr="00E90B7E">
              <w:rPr>
                <w:rFonts w:ascii="Times New Roman" w:eastAsia="Times New Roman" w:hAnsi="Times New Roman" w:cs="Times New Roman"/>
                <w:b/>
                <w:lang w:eastAsia="ru-RU"/>
              </w:rPr>
              <w:t>ИТОГО</w:t>
            </w:r>
          </w:p>
          <w:p w:rsidR="007B1379" w:rsidRPr="002E30E4" w:rsidRDefault="007B1379" w:rsidP="009A7CF2">
            <w:pPr>
              <w:spacing w:after="0"/>
              <w:ind w:right="105"/>
              <w:jc w:val="center"/>
              <w:rPr>
                <w:rFonts w:ascii="Times New Roman" w:eastAsia="Times New Roman" w:hAnsi="Times New Roman" w:cs="Times New Roman"/>
                <w:b/>
                <w:lang w:eastAsia="ru-RU"/>
              </w:rPr>
            </w:pPr>
            <w:r w:rsidRPr="00E90B7E">
              <w:rPr>
                <w:rFonts w:ascii="Times New Roman" w:eastAsia="Times New Roman" w:hAnsi="Times New Roman" w:cs="Times New Roman"/>
                <w:b/>
                <w:lang w:eastAsia="ru-RU"/>
              </w:rPr>
              <w:t xml:space="preserve">по разделу </w:t>
            </w:r>
            <w:r w:rsidRPr="00E90B7E">
              <w:rPr>
                <w:rFonts w:ascii="Times New Roman" w:eastAsia="Times New Roman" w:hAnsi="Times New Roman" w:cs="Times New Roman"/>
                <w:b/>
                <w:lang w:val="en-US" w:eastAsia="ru-RU"/>
              </w:rPr>
              <w:t>III</w:t>
            </w:r>
          </w:p>
        </w:tc>
        <w:tc>
          <w:tcPr>
            <w:tcW w:w="625" w:type="dxa"/>
            <w:tcBorders>
              <w:top w:val="single" w:sz="4" w:space="0" w:color="auto"/>
              <w:left w:val="single" w:sz="18" w:space="0" w:color="auto"/>
              <w:bottom w:val="single" w:sz="4" w:space="0" w:color="auto"/>
              <w:right w:val="single" w:sz="4" w:space="0" w:color="auto"/>
            </w:tcBorders>
            <w:vAlign w:val="center"/>
            <w:hideMark/>
          </w:tcPr>
          <w:p w:rsidR="007B1379" w:rsidRPr="00E90B7E" w:rsidRDefault="007B1379" w:rsidP="008C0BAA">
            <w:pPr>
              <w:spacing w:after="0"/>
              <w:jc w:val="center"/>
              <w:rPr>
                <w:rFonts w:ascii="Times New Roman" w:hAnsi="Times New Roman" w:cs="Times New Roman"/>
                <w:b/>
              </w:rPr>
            </w:pPr>
            <w:r>
              <w:rPr>
                <w:rFonts w:ascii="Times New Roman" w:hAnsi="Times New Roman" w:cs="Times New Roman"/>
                <w:b/>
              </w:rPr>
              <w:t>49</w:t>
            </w:r>
          </w:p>
        </w:tc>
        <w:tc>
          <w:tcPr>
            <w:tcW w:w="627" w:type="dxa"/>
            <w:tcBorders>
              <w:top w:val="single" w:sz="4" w:space="0" w:color="auto"/>
              <w:left w:val="single" w:sz="4" w:space="0" w:color="auto"/>
              <w:bottom w:val="single" w:sz="4" w:space="0" w:color="auto"/>
              <w:right w:val="single" w:sz="4" w:space="0" w:color="auto"/>
            </w:tcBorders>
            <w:vAlign w:val="center"/>
            <w:hideMark/>
          </w:tcPr>
          <w:p w:rsidR="007B1379" w:rsidRPr="00E90B7E" w:rsidRDefault="009A7DA9" w:rsidP="008C0BAA">
            <w:pPr>
              <w:spacing w:after="0"/>
              <w:jc w:val="center"/>
              <w:rPr>
                <w:rFonts w:ascii="Times New Roman" w:hAnsi="Times New Roman" w:cs="Times New Roman"/>
                <w:b/>
              </w:rPr>
            </w:pPr>
            <w:r>
              <w:rPr>
                <w:rFonts w:ascii="Times New Roman" w:hAnsi="Times New Roman" w:cs="Times New Roman"/>
                <w:b/>
              </w:rPr>
              <w:t>588</w:t>
            </w:r>
          </w:p>
        </w:tc>
        <w:tc>
          <w:tcPr>
            <w:tcW w:w="625" w:type="dxa"/>
            <w:tcBorders>
              <w:top w:val="single" w:sz="4" w:space="0" w:color="auto"/>
              <w:left w:val="single" w:sz="4" w:space="0" w:color="auto"/>
              <w:bottom w:val="single" w:sz="4" w:space="0" w:color="auto"/>
              <w:right w:val="single" w:sz="4" w:space="0" w:color="auto"/>
            </w:tcBorders>
            <w:vAlign w:val="center"/>
            <w:hideMark/>
          </w:tcPr>
          <w:p w:rsidR="007B1379" w:rsidRPr="00E90B7E" w:rsidRDefault="009A7DA9" w:rsidP="008C0BAA">
            <w:pPr>
              <w:spacing w:after="0"/>
              <w:jc w:val="center"/>
              <w:rPr>
                <w:rFonts w:ascii="Times New Roman" w:hAnsi="Times New Roman" w:cs="Times New Roman"/>
                <w:b/>
              </w:rPr>
            </w:pPr>
            <w:r>
              <w:rPr>
                <w:rFonts w:ascii="Times New Roman" w:hAnsi="Times New Roman" w:cs="Times New Roman"/>
                <w:b/>
              </w:rPr>
              <w:t>165</w:t>
            </w:r>
          </w:p>
        </w:tc>
        <w:tc>
          <w:tcPr>
            <w:tcW w:w="626" w:type="dxa"/>
            <w:tcBorders>
              <w:top w:val="single" w:sz="4" w:space="0" w:color="auto"/>
              <w:left w:val="single" w:sz="4" w:space="0" w:color="auto"/>
              <w:bottom w:val="single" w:sz="4" w:space="0" w:color="auto"/>
              <w:right w:val="single" w:sz="4" w:space="0" w:color="auto"/>
            </w:tcBorders>
            <w:vAlign w:val="center"/>
            <w:hideMark/>
          </w:tcPr>
          <w:p w:rsidR="007B1379" w:rsidRPr="00E90B7E" w:rsidRDefault="007B1379" w:rsidP="008C0BAA">
            <w:pPr>
              <w:spacing w:after="0"/>
              <w:jc w:val="center"/>
              <w:rPr>
                <w:rFonts w:ascii="Times New Roman" w:hAnsi="Times New Roman" w:cs="Times New Roman"/>
                <w:b/>
              </w:rPr>
            </w:pPr>
            <w:r w:rsidRPr="00E90B7E">
              <w:rPr>
                <w:rFonts w:ascii="Times New Roman" w:hAnsi="Times New Roman" w:cs="Times New Roman"/>
                <w:b/>
              </w:rPr>
              <w:t>2</w:t>
            </w:r>
          </w:p>
        </w:tc>
        <w:tc>
          <w:tcPr>
            <w:tcW w:w="623" w:type="dxa"/>
            <w:tcBorders>
              <w:top w:val="single" w:sz="4" w:space="0" w:color="auto"/>
              <w:left w:val="single" w:sz="4" w:space="0" w:color="auto"/>
              <w:bottom w:val="single" w:sz="4" w:space="0" w:color="auto"/>
              <w:right w:val="single" w:sz="18" w:space="0" w:color="auto"/>
            </w:tcBorders>
            <w:vAlign w:val="center"/>
            <w:hideMark/>
          </w:tcPr>
          <w:p w:rsidR="007B1379" w:rsidRPr="00E90B7E" w:rsidRDefault="007B1379" w:rsidP="008C0BAA">
            <w:pPr>
              <w:spacing w:after="0"/>
              <w:jc w:val="center"/>
              <w:rPr>
                <w:rFonts w:ascii="Times New Roman" w:hAnsi="Times New Roman" w:cs="Times New Roman"/>
                <w:b/>
              </w:rPr>
            </w:pPr>
            <w:r w:rsidRPr="00E90B7E">
              <w:rPr>
                <w:rFonts w:ascii="Times New Roman" w:hAnsi="Times New Roman" w:cs="Times New Roman"/>
                <w:b/>
              </w:rPr>
              <w:t>3</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7B1379" w:rsidRPr="00E90B7E" w:rsidRDefault="009A7DA9" w:rsidP="008C0BAA">
            <w:pPr>
              <w:spacing w:after="0"/>
              <w:jc w:val="center"/>
              <w:rPr>
                <w:rFonts w:ascii="Times New Roman" w:hAnsi="Times New Roman" w:cs="Times New Roman"/>
                <w:b/>
              </w:rPr>
            </w:pPr>
            <w:r>
              <w:rPr>
                <w:rFonts w:ascii="Times New Roman" w:hAnsi="Times New Roman" w:cs="Times New Roman"/>
                <w:b/>
              </w:rPr>
              <w:t>26</w:t>
            </w:r>
          </w:p>
        </w:tc>
        <w:tc>
          <w:tcPr>
            <w:tcW w:w="623" w:type="dxa"/>
            <w:tcBorders>
              <w:top w:val="single" w:sz="4" w:space="0" w:color="auto"/>
              <w:left w:val="single" w:sz="4" w:space="0" w:color="auto"/>
              <w:bottom w:val="single" w:sz="4" w:space="0" w:color="auto"/>
              <w:right w:val="single" w:sz="4" w:space="0" w:color="auto"/>
            </w:tcBorders>
            <w:vAlign w:val="center"/>
            <w:hideMark/>
          </w:tcPr>
          <w:p w:rsidR="007B1379" w:rsidRPr="00E90B7E" w:rsidRDefault="009A7DA9" w:rsidP="008C0BAA">
            <w:pPr>
              <w:spacing w:after="0"/>
              <w:jc w:val="center"/>
              <w:rPr>
                <w:rFonts w:ascii="Times New Roman" w:hAnsi="Times New Roman" w:cs="Times New Roman"/>
                <w:b/>
              </w:rPr>
            </w:pPr>
            <w:r>
              <w:rPr>
                <w:rFonts w:ascii="Times New Roman" w:hAnsi="Times New Roman" w:cs="Times New Roman"/>
                <w:b/>
              </w:rPr>
              <w:t>274</w:t>
            </w:r>
          </w:p>
        </w:tc>
        <w:tc>
          <w:tcPr>
            <w:tcW w:w="623" w:type="dxa"/>
            <w:tcBorders>
              <w:top w:val="single" w:sz="4" w:space="0" w:color="auto"/>
              <w:left w:val="single" w:sz="4" w:space="0" w:color="auto"/>
              <w:bottom w:val="single" w:sz="4" w:space="0" w:color="auto"/>
              <w:right w:val="single" w:sz="4" w:space="0" w:color="auto"/>
            </w:tcBorders>
            <w:vAlign w:val="center"/>
            <w:hideMark/>
          </w:tcPr>
          <w:p w:rsidR="007B1379" w:rsidRPr="00E90B7E" w:rsidRDefault="009A7DA9" w:rsidP="008C0BAA">
            <w:pPr>
              <w:spacing w:after="0"/>
              <w:jc w:val="center"/>
              <w:rPr>
                <w:rFonts w:ascii="Times New Roman" w:hAnsi="Times New Roman" w:cs="Times New Roman"/>
                <w:b/>
              </w:rPr>
            </w:pPr>
            <w:r>
              <w:rPr>
                <w:rFonts w:ascii="Times New Roman" w:hAnsi="Times New Roman" w:cs="Times New Roman"/>
                <w:b/>
              </w:rPr>
              <w:t>107</w:t>
            </w:r>
          </w:p>
        </w:tc>
        <w:tc>
          <w:tcPr>
            <w:tcW w:w="623" w:type="dxa"/>
            <w:tcBorders>
              <w:top w:val="single" w:sz="4" w:space="0" w:color="auto"/>
              <w:left w:val="single" w:sz="4" w:space="0" w:color="auto"/>
              <w:bottom w:val="single" w:sz="4" w:space="0" w:color="auto"/>
              <w:right w:val="single" w:sz="4" w:space="0" w:color="auto"/>
            </w:tcBorders>
            <w:vAlign w:val="center"/>
            <w:hideMark/>
          </w:tcPr>
          <w:p w:rsidR="007B1379" w:rsidRPr="00E90B7E" w:rsidRDefault="009A7DA9" w:rsidP="008C0BAA">
            <w:pPr>
              <w:spacing w:after="0"/>
              <w:jc w:val="center"/>
              <w:rPr>
                <w:rFonts w:ascii="Times New Roman" w:hAnsi="Times New Roman" w:cs="Times New Roman"/>
                <w:b/>
              </w:rPr>
            </w:pPr>
            <w:r>
              <w:rPr>
                <w:rFonts w:ascii="Times New Roman" w:hAnsi="Times New Roman" w:cs="Times New Roman"/>
                <w:b/>
              </w:rPr>
              <w:t>3</w:t>
            </w:r>
          </w:p>
        </w:tc>
        <w:tc>
          <w:tcPr>
            <w:tcW w:w="623" w:type="dxa"/>
            <w:tcBorders>
              <w:top w:val="single" w:sz="4" w:space="0" w:color="auto"/>
              <w:left w:val="single" w:sz="4" w:space="0" w:color="auto"/>
              <w:bottom w:val="single" w:sz="4" w:space="0" w:color="auto"/>
              <w:right w:val="single" w:sz="18" w:space="0" w:color="auto"/>
            </w:tcBorders>
            <w:vAlign w:val="center"/>
            <w:hideMark/>
          </w:tcPr>
          <w:p w:rsidR="007B1379" w:rsidRPr="00E90B7E" w:rsidRDefault="009A7DA9" w:rsidP="008C0BAA">
            <w:pPr>
              <w:spacing w:after="0"/>
              <w:jc w:val="center"/>
              <w:rPr>
                <w:rFonts w:ascii="Times New Roman" w:hAnsi="Times New Roman" w:cs="Times New Roman"/>
                <w:b/>
              </w:rPr>
            </w:pPr>
            <w:r>
              <w:rPr>
                <w:rFonts w:ascii="Times New Roman" w:hAnsi="Times New Roman" w:cs="Times New Roman"/>
                <w:b/>
              </w:rPr>
              <w:t>6</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7B1379" w:rsidRPr="00E90B7E" w:rsidRDefault="009A7DA9" w:rsidP="008C0BAA">
            <w:pPr>
              <w:spacing w:after="0"/>
              <w:jc w:val="center"/>
              <w:rPr>
                <w:rFonts w:ascii="Times New Roman" w:hAnsi="Times New Roman" w:cs="Times New Roman"/>
                <w:b/>
              </w:rPr>
            </w:pPr>
            <w:r>
              <w:rPr>
                <w:rFonts w:ascii="Times New Roman" w:hAnsi="Times New Roman" w:cs="Times New Roman"/>
                <w:b/>
              </w:rPr>
              <w:t>5</w:t>
            </w:r>
          </w:p>
        </w:tc>
        <w:tc>
          <w:tcPr>
            <w:tcW w:w="623" w:type="dxa"/>
            <w:tcBorders>
              <w:top w:val="single" w:sz="4" w:space="0" w:color="auto"/>
              <w:left w:val="single" w:sz="4" w:space="0" w:color="auto"/>
              <w:bottom w:val="single" w:sz="4" w:space="0" w:color="auto"/>
              <w:right w:val="single" w:sz="4" w:space="0" w:color="auto"/>
            </w:tcBorders>
            <w:vAlign w:val="center"/>
            <w:hideMark/>
          </w:tcPr>
          <w:p w:rsidR="007B1379" w:rsidRPr="00E90B7E" w:rsidRDefault="009A7DA9" w:rsidP="008C0BAA">
            <w:pPr>
              <w:spacing w:after="0"/>
              <w:jc w:val="center"/>
              <w:rPr>
                <w:rFonts w:ascii="Times New Roman" w:hAnsi="Times New Roman" w:cs="Times New Roman"/>
                <w:b/>
              </w:rPr>
            </w:pPr>
            <w:r>
              <w:rPr>
                <w:rFonts w:ascii="Times New Roman" w:hAnsi="Times New Roman" w:cs="Times New Roman"/>
                <w:b/>
              </w:rPr>
              <w:t>52</w:t>
            </w:r>
          </w:p>
        </w:tc>
        <w:tc>
          <w:tcPr>
            <w:tcW w:w="623" w:type="dxa"/>
            <w:tcBorders>
              <w:top w:val="single" w:sz="4" w:space="0" w:color="auto"/>
              <w:left w:val="single" w:sz="4" w:space="0" w:color="auto"/>
              <w:bottom w:val="single" w:sz="4" w:space="0" w:color="auto"/>
              <w:right w:val="single" w:sz="4" w:space="0" w:color="auto"/>
            </w:tcBorders>
            <w:vAlign w:val="center"/>
            <w:hideMark/>
          </w:tcPr>
          <w:p w:rsidR="007B1379" w:rsidRPr="00E90B7E" w:rsidRDefault="009A7DA9" w:rsidP="008C0BAA">
            <w:pPr>
              <w:spacing w:after="0"/>
              <w:jc w:val="center"/>
              <w:rPr>
                <w:rFonts w:ascii="Times New Roman" w:hAnsi="Times New Roman" w:cs="Times New Roman"/>
                <w:b/>
              </w:rPr>
            </w:pPr>
            <w:r>
              <w:rPr>
                <w:rFonts w:ascii="Times New Roman" w:hAnsi="Times New Roman" w:cs="Times New Roman"/>
                <w:b/>
              </w:rPr>
              <w:t>19</w:t>
            </w:r>
          </w:p>
        </w:tc>
        <w:tc>
          <w:tcPr>
            <w:tcW w:w="623" w:type="dxa"/>
            <w:tcBorders>
              <w:top w:val="single" w:sz="4" w:space="0" w:color="auto"/>
              <w:left w:val="single" w:sz="4" w:space="0" w:color="auto"/>
              <w:bottom w:val="single" w:sz="4" w:space="0" w:color="auto"/>
              <w:right w:val="single" w:sz="4" w:space="0" w:color="auto"/>
            </w:tcBorders>
            <w:vAlign w:val="center"/>
            <w:hideMark/>
          </w:tcPr>
          <w:p w:rsidR="007B1379" w:rsidRPr="00E90B7E" w:rsidRDefault="009A7DA9" w:rsidP="008C0BAA">
            <w:pPr>
              <w:spacing w:after="0"/>
              <w:jc w:val="center"/>
              <w:rPr>
                <w:rFonts w:ascii="Times New Roman" w:hAnsi="Times New Roman" w:cs="Times New Roman"/>
                <w:b/>
              </w:rPr>
            </w:pPr>
            <w:r>
              <w:rPr>
                <w:rFonts w:ascii="Times New Roman" w:hAnsi="Times New Roman" w:cs="Times New Roman"/>
                <w:b/>
              </w:rPr>
              <w:t>4</w:t>
            </w:r>
          </w:p>
        </w:tc>
        <w:tc>
          <w:tcPr>
            <w:tcW w:w="623" w:type="dxa"/>
            <w:tcBorders>
              <w:top w:val="single" w:sz="4" w:space="0" w:color="auto"/>
              <w:left w:val="single" w:sz="4" w:space="0" w:color="auto"/>
              <w:bottom w:val="single" w:sz="4" w:space="0" w:color="auto"/>
              <w:right w:val="single" w:sz="18" w:space="0" w:color="auto"/>
            </w:tcBorders>
            <w:vAlign w:val="center"/>
            <w:hideMark/>
          </w:tcPr>
          <w:p w:rsidR="007B1379" w:rsidRPr="00E90B7E" w:rsidRDefault="007B1379" w:rsidP="008C0BAA">
            <w:pPr>
              <w:spacing w:after="0"/>
              <w:jc w:val="center"/>
              <w:rPr>
                <w:rFonts w:ascii="Times New Roman" w:hAnsi="Times New Roman" w:cs="Times New Roman"/>
                <w:b/>
              </w:rPr>
            </w:pPr>
            <w:r w:rsidRPr="00E90B7E">
              <w:rPr>
                <w:rFonts w:ascii="Times New Roman" w:hAnsi="Times New Roman" w:cs="Times New Roman"/>
                <w:b/>
              </w:rPr>
              <w:t>6</w:t>
            </w:r>
          </w:p>
        </w:tc>
        <w:tc>
          <w:tcPr>
            <w:tcW w:w="623" w:type="dxa"/>
            <w:tcBorders>
              <w:top w:val="single" w:sz="4" w:space="0" w:color="auto"/>
              <w:left w:val="single" w:sz="18" w:space="0" w:color="auto"/>
              <w:bottom w:val="single" w:sz="4" w:space="0" w:color="auto"/>
              <w:right w:val="single" w:sz="18" w:space="0" w:color="auto"/>
            </w:tcBorders>
            <w:vAlign w:val="center"/>
            <w:hideMark/>
          </w:tcPr>
          <w:p w:rsidR="007B1379" w:rsidRPr="00E90B7E" w:rsidRDefault="007B1379" w:rsidP="008C0BAA">
            <w:pPr>
              <w:spacing w:after="0"/>
              <w:jc w:val="center"/>
              <w:rPr>
                <w:rFonts w:ascii="Times New Roman" w:hAnsi="Times New Roman" w:cs="Times New Roman"/>
                <w:b/>
              </w:rPr>
            </w:pPr>
            <w:r w:rsidRPr="00E90B7E">
              <w:rPr>
                <w:rFonts w:ascii="Times New Roman" w:hAnsi="Times New Roman" w:cs="Times New Roman"/>
                <w:b/>
              </w:rPr>
              <w:t>366</w:t>
            </w:r>
          </w:p>
        </w:tc>
        <w:tc>
          <w:tcPr>
            <w:tcW w:w="2119" w:type="dxa"/>
            <w:tcBorders>
              <w:top w:val="single" w:sz="4" w:space="0" w:color="auto"/>
              <w:left w:val="single" w:sz="18" w:space="0" w:color="auto"/>
              <w:bottom w:val="single" w:sz="4" w:space="0" w:color="auto"/>
              <w:right w:val="single" w:sz="4" w:space="0" w:color="auto"/>
            </w:tcBorders>
            <w:vAlign w:val="center"/>
            <w:hideMark/>
          </w:tcPr>
          <w:p w:rsidR="007B1379" w:rsidRPr="00E90B7E" w:rsidRDefault="007B1379" w:rsidP="008C0BAA">
            <w:pPr>
              <w:spacing w:after="0"/>
              <w:jc w:val="center"/>
              <w:rPr>
                <w:rFonts w:ascii="Times New Roman" w:hAnsi="Times New Roman" w:cs="Times New Roman"/>
                <w:b/>
              </w:rPr>
            </w:pPr>
            <w:r>
              <w:rPr>
                <w:rFonts w:ascii="Times New Roman" w:hAnsi="Times New Roman" w:cs="Times New Roman"/>
                <w:b/>
              </w:rPr>
              <w:t>г</w:t>
            </w:r>
            <w:r w:rsidRPr="00E90B7E">
              <w:rPr>
                <w:rFonts w:ascii="Times New Roman" w:hAnsi="Times New Roman" w:cs="Times New Roman"/>
                <w:b/>
              </w:rPr>
              <w:t xml:space="preserve">рупп: </w:t>
            </w:r>
            <w:r w:rsidR="009A7DA9">
              <w:rPr>
                <w:rFonts w:ascii="Times New Roman" w:hAnsi="Times New Roman" w:cs="Times New Roman"/>
                <w:b/>
              </w:rPr>
              <w:t>80</w:t>
            </w:r>
          </w:p>
          <w:p w:rsidR="007B1379" w:rsidRPr="00E90B7E" w:rsidRDefault="007B1379" w:rsidP="009A7DA9">
            <w:pPr>
              <w:spacing w:after="0"/>
              <w:jc w:val="center"/>
              <w:rPr>
                <w:rFonts w:ascii="Times New Roman" w:hAnsi="Times New Roman" w:cs="Times New Roman"/>
                <w:b/>
              </w:rPr>
            </w:pPr>
            <w:r>
              <w:rPr>
                <w:rFonts w:ascii="Times New Roman" w:hAnsi="Times New Roman" w:cs="Times New Roman"/>
                <w:b/>
              </w:rPr>
              <w:t>о</w:t>
            </w:r>
            <w:r w:rsidRPr="00E90B7E">
              <w:rPr>
                <w:rFonts w:ascii="Times New Roman" w:hAnsi="Times New Roman" w:cs="Times New Roman"/>
                <w:b/>
              </w:rPr>
              <w:t xml:space="preserve">бучающихся: </w:t>
            </w:r>
            <w:r w:rsidR="009A7DA9">
              <w:rPr>
                <w:rFonts w:ascii="Times New Roman" w:hAnsi="Times New Roman" w:cs="Times New Roman"/>
                <w:b/>
              </w:rPr>
              <w:t>914</w:t>
            </w:r>
          </w:p>
        </w:tc>
      </w:tr>
      <w:tr w:rsidR="007B1379" w:rsidRPr="00E90B7E" w:rsidTr="00852A4E">
        <w:tc>
          <w:tcPr>
            <w:tcW w:w="15276" w:type="dxa"/>
            <w:gridSpan w:val="22"/>
            <w:tcBorders>
              <w:top w:val="single" w:sz="4" w:space="0" w:color="auto"/>
              <w:left w:val="single" w:sz="4" w:space="0" w:color="auto"/>
              <w:bottom w:val="single" w:sz="4" w:space="0" w:color="auto"/>
              <w:right w:val="single" w:sz="4" w:space="0" w:color="auto"/>
            </w:tcBorders>
          </w:tcPr>
          <w:p w:rsidR="007B1379" w:rsidRPr="00E90B7E" w:rsidRDefault="007B1379" w:rsidP="008C0BAA">
            <w:pPr>
              <w:jc w:val="center"/>
              <w:rPr>
                <w:rFonts w:ascii="Times New Roman" w:hAnsi="Times New Roman" w:cs="Times New Roman"/>
              </w:rPr>
            </w:pPr>
            <w:r w:rsidRPr="00E90B7E">
              <w:rPr>
                <w:rFonts w:ascii="Times New Roman" w:hAnsi="Times New Roman" w:cs="Times New Roman"/>
                <w:b/>
                <w:lang w:val="en-US"/>
              </w:rPr>
              <w:t>IV</w:t>
            </w:r>
            <w:r w:rsidRPr="00E90B7E">
              <w:rPr>
                <w:rFonts w:ascii="Times New Roman" w:hAnsi="Times New Roman" w:cs="Times New Roman"/>
                <w:b/>
              </w:rPr>
              <w:t>. Физкультурно-спортивная направленность</w:t>
            </w:r>
          </w:p>
        </w:tc>
      </w:tr>
      <w:tr w:rsidR="00964BE2" w:rsidRPr="00E90B7E" w:rsidTr="0067165F">
        <w:trPr>
          <w:trHeight w:val="524"/>
        </w:trPr>
        <w:tc>
          <w:tcPr>
            <w:tcW w:w="522" w:type="dxa"/>
            <w:gridSpan w:val="2"/>
            <w:tcBorders>
              <w:top w:val="single" w:sz="4" w:space="0" w:color="auto"/>
              <w:left w:val="single" w:sz="4" w:space="0" w:color="auto"/>
              <w:bottom w:val="single" w:sz="4" w:space="0" w:color="auto"/>
              <w:right w:val="single" w:sz="4"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1</w:t>
            </w:r>
          </w:p>
        </w:tc>
        <w:tc>
          <w:tcPr>
            <w:tcW w:w="2656" w:type="dxa"/>
            <w:tcBorders>
              <w:top w:val="single" w:sz="4" w:space="0" w:color="auto"/>
              <w:left w:val="single" w:sz="4" w:space="0" w:color="auto"/>
              <w:bottom w:val="single" w:sz="4" w:space="0" w:color="auto"/>
              <w:right w:val="single" w:sz="18"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2</w:t>
            </w:r>
          </w:p>
        </w:tc>
        <w:tc>
          <w:tcPr>
            <w:tcW w:w="625" w:type="dxa"/>
            <w:tcBorders>
              <w:top w:val="single" w:sz="4" w:space="0" w:color="auto"/>
              <w:left w:val="single" w:sz="18" w:space="0" w:color="auto"/>
              <w:bottom w:val="single" w:sz="4" w:space="0" w:color="auto"/>
              <w:right w:val="single" w:sz="4"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3</w:t>
            </w:r>
          </w:p>
        </w:tc>
        <w:tc>
          <w:tcPr>
            <w:tcW w:w="627" w:type="dxa"/>
            <w:tcBorders>
              <w:top w:val="single" w:sz="4" w:space="0" w:color="auto"/>
              <w:left w:val="single" w:sz="4" w:space="0" w:color="auto"/>
              <w:bottom w:val="single" w:sz="4" w:space="0" w:color="auto"/>
              <w:right w:val="single" w:sz="4"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4</w:t>
            </w:r>
          </w:p>
        </w:tc>
        <w:tc>
          <w:tcPr>
            <w:tcW w:w="625" w:type="dxa"/>
            <w:tcBorders>
              <w:top w:val="single" w:sz="4" w:space="0" w:color="auto"/>
              <w:left w:val="single" w:sz="4" w:space="0" w:color="auto"/>
              <w:bottom w:val="single" w:sz="4" w:space="0" w:color="auto"/>
              <w:right w:val="single" w:sz="4"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5</w:t>
            </w:r>
          </w:p>
        </w:tc>
        <w:tc>
          <w:tcPr>
            <w:tcW w:w="626" w:type="dxa"/>
            <w:tcBorders>
              <w:top w:val="single" w:sz="4" w:space="0" w:color="auto"/>
              <w:left w:val="single" w:sz="4" w:space="0" w:color="auto"/>
              <w:bottom w:val="single" w:sz="4" w:space="0" w:color="auto"/>
              <w:right w:val="single" w:sz="4"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6</w:t>
            </w:r>
          </w:p>
        </w:tc>
        <w:tc>
          <w:tcPr>
            <w:tcW w:w="623" w:type="dxa"/>
            <w:tcBorders>
              <w:top w:val="single" w:sz="4" w:space="0" w:color="auto"/>
              <w:left w:val="single" w:sz="4" w:space="0" w:color="auto"/>
              <w:bottom w:val="single" w:sz="4" w:space="0" w:color="auto"/>
              <w:right w:val="single" w:sz="18"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7</w:t>
            </w:r>
          </w:p>
        </w:tc>
        <w:tc>
          <w:tcPr>
            <w:tcW w:w="623" w:type="dxa"/>
            <w:gridSpan w:val="2"/>
            <w:tcBorders>
              <w:top w:val="single" w:sz="4" w:space="0" w:color="auto"/>
              <w:left w:val="single" w:sz="18" w:space="0" w:color="auto"/>
              <w:bottom w:val="single" w:sz="4" w:space="0" w:color="auto"/>
              <w:right w:val="single" w:sz="4"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8</w:t>
            </w: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9</w:t>
            </w: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10</w:t>
            </w: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11</w:t>
            </w:r>
          </w:p>
        </w:tc>
        <w:tc>
          <w:tcPr>
            <w:tcW w:w="623" w:type="dxa"/>
            <w:tcBorders>
              <w:top w:val="single" w:sz="4" w:space="0" w:color="auto"/>
              <w:left w:val="single" w:sz="4" w:space="0" w:color="auto"/>
              <w:bottom w:val="single" w:sz="4" w:space="0" w:color="auto"/>
              <w:right w:val="single" w:sz="18"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12</w:t>
            </w:r>
          </w:p>
        </w:tc>
        <w:tc>
          <w:tcPr>
            <w:tcW w:w="623" w:type="dxa"/>
            <w:gridSpan w:val="2"/>
            <w:tcBorders>
              <w:top w:val="single" w:sz="4" w:space="0" w:color="auto"/>
              <w:left w:val="single" w:sz="18" w:space="0" w:color="auto"/>
              <w:bottom w:val="single" w:sz="4" w:space="0" w:color="auto"/>
              <w:right w:val="single" w:sz="4"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13</w:t>
            </w: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14</w:t>
            </w: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15</w:t>
            </w:r>
          </w:p>
        </w:tc>
        <w:tc>
          <w:tcPr>
            <w:tcW w:w="623" w:type="dxa"/>
            <w:tcBorders>
              <w:top w:val="single" w:sz="4" w:space="0" w:color="auto"/>
              <w:left w:val="single" w:sz="4" w:space="0" w:color="auto"/>
              <w:bottom w:val="single" w:sz="4" w:space="0" w:color="auto"/>
              <w:right w:val="single" w:sz="4"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16</w:t>
            </w:r>
          </w:p>
        </w:tc>
        <w:tc>
          <w:tcPr>
            <w:tcW w:w="623" w:type="dxa"/>
            <w:tcBorders>
              <w:top w:val="single" w:sz="4" w:space="0" w:color="auto"/>
              <w:left w:val="single" w:sz="4" w:space="0" w:color="auto"/>
              <w:bottom w:val="single" w:sz="4" w:space="0" w:color="auto"/>
              <w:right w:val="single" w:sz="18"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17</w:t>
            </w:r>
          </w:p>
        </w:tc>
        <w:tc>
          <w:tcPr>
            <w:tcW w:w="623" w:type="dxa"/>
            <w:tcBorders>
              <w:top w:val="single" w:sz="4" w:space="0" w:color="auto"/>
              <w:left w:val="single" w:sz="18" w:space="0" w:color="auto"/>
              <w:bottom w:val="single" w:sz="4" w:space="0" w:color="auto"/>
              <w:right w:val="single" w:sz="18"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18</w:t>
            </w:r>
          </w:p>
        </w:tc>
        <w:tc>
          <w:tcPr>
            <w:tcW w:w="2119" w:type="dxa"/>
            <w:tcBorders>
              <w:top w:val="single" w:sz="4" w:space="0" w:color="auto"/>
              <w:left w:val="single" w:sz="18" w:space="0" w:color="auto"/>
              <w:bottom w:val="single" w:sz="4" w:space="0" w:color="auto"/>
              <w:right w:val="single" w:sz="4" w:space="0" w:color="auto"/>
            </w:tcBorders>
          </w:tcPr>
          <w:p w:rsidR="007B1379" w:rsidRPr="00E90B7E" w:rsidRDefault="007B1379" w:rsidP="00852A4E">
            <w:pPr>
              <w:jc w:val="center"/>
              <w:rPr>
                <w:rFonts w:ascii="Times New Roman" w:hAnsi="Times New Roman" w:cs="Times New Roman"/>
                <w:b/>
              </w:rPr>
            </w:pPr>
            <w:r w:rsidRPr="00E90B7E">
              <w:rPr>
                <w:rFonts w:ascii="Times New Roman" w:hAnsi="Times New Roman" w:cs="Times New Roman"/>
                <w:b/>
              </w:rPr>
              <w:t>19</w:t>
            </w:r>
          </w:p>
        </w:tc>
      </w:tr>
      <w:tr w:rsidR="00964BE2" w:rsidRPr="00E90B7E" w:rsidTr="0067165F">
        <w:trPr>
          <w:trHeight w:val="524"/>
        </w:trPr>
        <w:tc>
          <w:tcPr>
            <w:tcW w:w="522" w:type="dxa"/>
            <w:gridSpan w:val="2"/>
            <w:tcBorders>
              <w:top w:val="single" w:sz="4" w:space="0" w:color="auto"/>
              <w:left w:val="single" w:sz="4" w:space="0" w:color="auto"/>
              <w:bottom w:val="single" w:sz="4" w:space="0" w:color="auto"/>
              <w:right w:val="single" w:sz="4" w:space="0" w:color="auto"/>
            </w:tcBorders>
            <w:vAlign w:val="center"/>
          </w:tcPr>
          <w:p w:rsidR="007B1379" w:rsidRPr="00E90B7E" w:rsidRDefault="007B1379" w:rsidP="00852A4E">
            <w:pPr>
              <w:jc w:val="center"/>
              <w:rPr>
                <w:rFonts w:ascii="Times New Roman" w:hAnsi="Times New Roman" w:cs="Times New Roman"/>
              </w:rPr>
            </w:pPr>
            <w:r>
              <w:rPr>
                <w:rFonts w:ascii="Times New Roman" w:hAnsi="Times New Roman" w:cs="Times New Roman"/>
              </w:rPr>
              <w:t>1</w:t>
            </w:r>
          </w:p>
        </w:tc>
        <w:tc>
          <w:tcPr>
            <w:tcW w:w="2656"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852A4E">
            <w:pPr>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 xml:space="preserve"> «Настольный теннис»</w:t>
            </w:r>
          </w:p>
        </w:tc>
        <w:tc>
          <w:tcPr>
            <w:tcW w:w="625" w:type="dxa"/>
            <w:tcBorders>
              <w:top w:val="single" w:sz="4" w:space="0" w:color="auto"/>
              <w:left w:val="single" w:sz="18" w:space="0" w:color="auto"/>
              <w:bottom w:val="single" w:sz="4" w:space="0" w:color="auto"/>
              <w:right w:val="single" w:sz="4" w:space="0" w:color="auto"/>
            </w:tcBorders>
            <w:vAlign w:val="center"/>
          </w:tcPr>
          <w:p w:rsidR="007B1379" w:rsidRPr="00E90B7E" w:rsidRDefault="009A7DA9" w:rsidP="00852A4E">
            <w:pPr>
              <w:jc w:val="center"/>
              <w:rPr>
                <w:rFonts w:ascii="Times New Roman" w:hAnsi="Times New Roman" w:cs="Times New Roman"/>
              </w:rPr>
            </w:pPr>
            <w:r>
              <w:rPr>
                <w:rFonts w:ascii="Times New Roman" w:hAnsi="Times New Roman" w:cs="Times New Roman"/>
              </w:rPr>
              <w:t>2</w:t>
            </w:r>
          </w:p>
        </w:tc>
        <w:tc>
          <w:tcPr>
            <w:tcW w:w="627" w:type="dxa"/>
            <w:tcBorders>
              <w:top w:val="single" w:sz="4" w:space="0" w:color="auto"/>
              <w:left w:val="single" w:sz="4" w:space="0" w:color="auto"/>
              <w:bottom w:val="single" w:sz="4" w:space="0" w:color="auto"/>
              <w:right w:val="single" w:sz="4" w:space="0" w:color="auto"/>
            </w:tcBorders>
            <w:vAlign w:val="center"/>
          </w:tcPr>
          <w:p w:rsidR="007B1379" w:rsidRPr="00E90B7E" w:rsidRDefault="009A7DA9" w:rsidP="00852A4E">
            <w:pPr>
              <w:jc w:val="center"/>
              <w:rPr>
                <w:rFonts w:ascii="Times New Roman" w:hAnsi="Times New Roman" w:cs="Times New Roman"/>
              </w:rPr>
            </w:pPr>
            <w:r>
              <w:rPr>
                <w:rFonts w:ascii="Times New Roman" w:hAnsi="Times New Roman" w:cs="Times New Roman"/>
              </w:rPr>
              <w:t>24</w:t>
            </w:r>
          </w:p>
        </w:tc>
        <w:tc>
          <w:tcPr>
            <w:tcW w:w="625"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852A4E">
            <w:pPr>
              <w:jc w:val="center"/>
              <w:rPr>
                <w:rFonts w:ascii="Times New Roman" w:hAnsi="Times New Roman" w:cs="Times New Roman"/>
              </w:rPr>
            </w:pPr>
            <w:r w:rsidRPr="00E90B7E">
              <w:rPr>
                <w:rFonts w:ascii="Times New Roman" w:hAnsi="Times New Roman" w:cs="Times New Roman"/>
              </w:rPr>
              <w:t>6</w:t>
            </w:r>
          </w:p>
        </w:tc>
        <w:tc>
          <w:tcPr>
            <w:tcW w:w="626"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852A4E">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852A4E">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852A4E">
            <w:pPr>
              <w:jc w:val="center"/>
              <w:rPr>
                <w:rFonts w:ascii="Times New Roman" w:hAnsi="Times New Roman" w:cs="Times New Roman"/>
              </w:rPr>
            </w:pPr>
            <w:r w:rsidRPr="00E90B7E">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852A4E">
            <w:pPr>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852A4E">
            <w:pPr>
              <w:jc w:val="center"/>
              <w:rPr>
                <w:rFonts w:ascii="Times New Roman" w:hAnsi="Times New Roman" w:cs="Times New Roman"/>
              </w:rPr>
            </w:pPr>
            <w:r w:rsidRPr="00E90B7E">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9A7DA9" w:rsidP="00852A4E">
            <w:pPr>
              <w:jc w:val="center"/>
              <w:rPr>
                <w:rFonts w:ascii="Times New Roman" w:hAnsi="Times New Roman" w:cs="Times New Roman"/>
              </w:rPr>
            </w:pPr>
            <w:r>
              <w:rPr>
                <w:rFonts w:ascii="Times New Roman" w:hAnsi="Times New Roman" w:cs="Times New Roman"/>
              </w:rPr>
              <w:t>6</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7B1379" w:rsidRPr="00E90B7E" w:rsidRDefault="009A7DA9" w:rsidP="00852A4E">
            <w:pPr>
              <w:jc w:val="center"/>
              <w:rPr>
                <w:rFonts w:ascii="Times New Roman" w:hAnsi="Times New Roman" w:cs="Times New Roman"/>
              </w:rPr>
            </w:pPr>
            <w:r>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9A7DA9" w:rsidP="00852A4E">
            <w:pPr>
              <w:jc w:val="center"/>
              <w:rPr>
                <w:rFonts w:ascii="Times New Roman" w:hAnsi="Times New Roman" w:cs="Times New Roman"/>
              </w:rPr>
            </w:pPr>
            <w:r>
              <w:rPr>
                <w:rFonts w:ascii="Times New Roman" w:hAnsi="Times New Roman" w:cs="Times New Roman"/>
              </w:rPr>
              <w:t>20</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852A4E">
            <w:pPr>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7B1379" w:rsidRPr="00E90B7E" w:rsidRDefault="007B1379"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7B1379" w:rsidRPr="00E90B7E" w:rsidRDefault="007B1379" w:rsidP="00852A4E">
            <w:pPr>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7B1379" w:rsidRPr="00E90B7E" w:rsidRDefault="007B1379" w:rsidP="00852A4E">
            <w:pPr>
              <w:jc w:val="center"/>
              <w:rPr>
                <w:rFonts w:ascii="Times New Roman" w:hAnsi="Times New Roman" w:cs="Times New Roman"/>
              </w:rPr>
            </w:pPr>
            <w:r w:rsidRPr="00E90B7E">
              <w:rPr>
                <w:rFonts w:ascii="Times New Roman" w:hAnsi="Times New Roman" w:cs="Times New Roman"/>
              </w:rPr>
              <w:t>36</w:t>
            </w:r>
          </w:p>
        </w:tc>
        <w:tc>
          <w:tcPr>
            <w:tcW w:w="2119" w:type="dxa"/>
            <w:tcBorders>
              <w:top w:val="single" w:sz="4" w:space="0" w:color="auto"/>
              <w:left w:val="single" w:sz="18" w:space="0" w:color="auto"/>
              <w:bottom w:val="single" w:sz="4" w:space="0" w:color="auto"/>
              <w:right w:val="single" w:sz="4" w:space="0" w:color="auto"/>
            </w:tcBorders>
            <w:vAlign w:val="center"/>
          </w:tcPr>
          <w:p w:rsidR="007B1379" w:rsidRPr="00E90B7E" w:rsidRDefault="007B1379" w:rsidP="00852A4E">
            <w:pPr>
              <w:jc w:val="center"/>
              <w:rPr>
                <w:rFonts w:ascii="Times New Roman" w:hAnsi="Times New Roman" w:cs="Times New Roman"/>
              </w:rPr>
            </w:pPr>
            <w:r w:rsidRPr="00E90B7E">
              <w:rPr>
                <w:rFonts w:ascii="Times New Roman" w:hAnsi="Times New Roman" w:cs="Times New Roman"/>
              </w:rPr>
              <w:t>Малевская Е.Ю.</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Pr>
                <w:rFonts w:ascii="Times New Roman" w:hAnsi="Times New Roman" w:cs="Times New Roman"/>
              </w:rPr>
              <w:t>2</w:t>
            </w:r>
          </w:p>
        </w:tc>
        <w:tc>
          <w:tcPr>
            <w:tcW w:w="2656" w:type="dxa"/>
            <w:tcBorders>
              <w:top w:val="single" w:sz="4" w:space="0" w:color="auto"/>
              <w:left w:val="single" w:sz="4" w:space="0" w:color="auto"/>
              <w:bottom w:val="single" w:sz="4" w:space="0" w:color="auto"/>
              <w:right w:val="single" w:sz="18" w:space="0" w:color="auto"/>
            </w:tcBorders>
          </w:tcPr>
          <w:p w:rsidR="009A7DA9" w:rsidRPr="00E90B7E" w:rsidRDefault="009A7DA9" w:rsidP="00852A4E">
            <w:pPr>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 xml:space="preserve"> «Шахматы</w:t>
            </w:r>
            <w:r>
              <w:rPr>
                <w:rFonts w:ascii="Times New Roman" w:eastAsia="Times New Roman" w:hAnsi="Times New Roman" w:cs="Times New Roman"/>
                <w:lang w:eastAsia="ru-RU"/>
              </w:rPr>
              <w:t>»</w:t>
            </w:r>
          </w:p>
        </w:tc>
        <w:tc>
          <w:tcPr>
            <w:tcW w:w="625" w:type="dxa"/>
            <w:tcBorders>
              <w:top w:val="single" w:sz="4" w:space="0" w:color="auto"/>
              <w:left w:val="single" w:sz="18"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852A4E">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16</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6716F2">
            <w:pPr>
              <w:jc w:val="center"/>
              <w:rPr>
                <w:rFonts w:ascii="Times New Roman" w:hAnsi="Times New Roman" w:cs="Times New Roman"/>
              </w:rPr>
            </w:pPr>
            <w:r w:rsidRPr="00E90B7E">
              <w:rPr>
                <w:rFonts w:ascii="Times New Roman" w:hAnsi="Times New Roman" w:cs="Times New Roman"/>
              </w:rPr>
              <w:t>5</w:t>
            </w: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6716F2">
            <w:pPr>
              <w:jc w:val="center"/>
              <w:rPr>
                <w:rFonts w:ascii="Times New Roman" w:hAnsi="Times New Roman" w:cs="Times New Roman"/>
              </w:rPr>
            </w:pPr>
            <w:r w:rsidRPr="00E90B7E">
              <w:rPr>
                <w:rFonts w:ascii="Times New Roman" w:hAnsi="Times New Roman" w:cs="Times New Roman"/>
              </w:rPr>
              <w:t>5</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29</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852A4E">
            <w:pPr>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27</w:t>
            </w:r>
          </w:p>
        </w:tc>
        <w:tc>
          <w:tcPr>
            <w:tcW w:w="2119" w:type="dxa"/>
            <w:tcBorders>
              <w:top w:val="single" w:sz="4" w:space="0" w:color="auto"/>
              <w:left w:val="single" w:sz="18"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Полетова М. В.</w:t>
            </w:r>
          </w:p>
        </w:tc>
      </w:tr>
      <w:tr w:rsidR="00964BE2" w:rsidRPr="00E90B7E" w:rsidTr="0067165F">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Pr>
                <w:rFonts w:ascii="Times New Roman" w:hAnsi="Times New Roman" w:cs="Times New Roman"/>
              </w:rPr>
              <w:t>3</w:t>
            </w:r>
          </w:p>
        </w:tc>
        <w:tc>
          <w:tcPr>
            <w:tcW w:w="2656" w:type="dxa"/>
            <w:tcBorders>
              <w:top w:val="single" w:sz="4" w:space="0" w:color="auto"/>
              <w:left w:val="single" w:sz="4" w:space="0" w:color="auto"/>
              <w:bottom w:val="single" w:sz="4" w:space="0" w:color="auto"/>
              <w:right w:val="single" w:sz="18" w:space="0" w:color="auto"/>
            </w:tcBorders>
          </w:tcPr>
          <w:p w:rsidR="009A7DA9" w:rsidRPr="00E90B7E" w:rsidRDefault="009A7DA9" w:rsidP="00852A4E">
            <w:pPr>
              <w:ind w:right="105"/>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«Шахматы»</w:t>
            </w:r>
          </w:p>
        </w:tc>
        <w:tc>
          <w:tcPr>
            <w:tcW w:w="625" w:type="dxa"/>
            <w:tcBorders>
              <w:top w:val="single" w:sz="4" w:space="0" w:color="auto"/>
              <w:left w:val="single" w:sz="18" w:space="0" w:color="auto"/>
              <w:bottom w:val="single" w:sz="4" w:space="0" w:color="auto"/>
              <w:right w:val="single" w:sz="4" w:space="0" w:color="auto"/>
            </w:tcBorders>
            <w:vAlign w:val="center"/>
          </w:tcPr>
          <w:p w:rsidR="009A7DA9" w:rsidRPr="00E90B7E" w:rsidRDefault="009A7DA9" w:rsidP="00852A4E">
            <w:pPr>
              <w:jc w:val="center"/>
              <w:rPr>
                <w:rFonts w:ascii="Times New Roman" w:hAnsi="Times New Roman" w:cs="Times New Roman"/>
              </w:rPr>
            </w:pPr>
          </w:p>
        </w:tc>
        <w:tc>
          <w:tcPr>
            <w:tcW w:w="627"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852A4E">
            <w:pPr>
              <w:jc w:val="center"/>
              <w:rPr>
                <w:rFonts w:ascii="Times New Roman" w:hAnsi="Times New Roman" w:cs="Times New Roman"/>
              </w:rPr>
            </w:pPr>
          </w:p>
        </w:tc>
        <w:tc>
          <w:tcPr>
            <w:tcW w:w="625"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852A4E">
            <w:pPr>
              <w:jc w:val="center"/>
              <w:rPr>
                <w:rFonts w:ascii="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852A4E">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15</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852A4E">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30</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18"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18" w:space="0" w:color="auto"/>
              <w:bottom w:val="single" w:sz="4" w:space="0" w:color="auto"/>
              <w:right w:val="single" w:sz="18" w:space="0" w:color="auto"/>
            </w:tcBorders>
            <w:vAlign w:val="center"/>
            <w:hideMark/>
          </w:tcPr>
          <w:p w:rsidR="009A7DA9" w:rsidRPr="00E90B7E" w:rsidRDefault="009A7DA9" w:rsidP="00852A4E">
            <w:pPr>
              <w:jc w:val="center"/>
              <w:rPr>
                <w:rFonts w:ascii="Times New Roman" w:hAnsi="Times New Roman" w:cs="Times New Roman"/>
              </w:rPr>
            </w:pPr>
            <w:r>
              <w:rPr>
                <w:rFonts w:ascii="Times New Roman" w:hAnsi="Times New Roman" w:cs="Times New Roman"/>
              </w:rPr>
              <w:t>22</w:t>
            </w:r>
          </w:p>
        </w:tc>
        <w:tc>
          <w:tcPr>
            <w:tcW w:w="2119" w:type="dxa"/>
            <w:tcBorders>
              <w:top w:val="single" w:sz="4" w:space="0" w:color="auto"/>
              <w:left w:val="single" w:sz="18"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Тишин П. В.</w:t>
            </w:r>
          </w:p>
        </w:tc>
      </w:tr>
      <w:tr w:rsidR="00964BE2" w:rsidRPr="00E90B7E" w:rsidTr="0067165F">
        <w:trPr>
          <w:trHeight w:val="481"/>
        </w:trPr>
        <w:tc>
          <w:tcPr>
            <w:tcW w:w="522" w:type="dxa"/>
            <w:gridSpan w:val="2"/>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Pr>
                <w:rFonts w:ascii="Times New Roman" w:hAnsi="Times New Roman" w:cs="Times New Roman"/>
              </w:rPr>
              <w:t>4</w:t>
            </w:r>
          </w:p>
        </w:tc>
        <w:tc>
          <w:tcPr>
            <w:tcW w:w="2656" w:type="dxa"/>
            <w:tcBorders>
              <w:top w:val="single" w:sz="4" w:space="0" w:color="auto"/>
              <w:left w:val="single" w:sz="4" w:space="0" w:color="auto"/>
              <w:bottom w:val="single" w:sz="4" w:space="0" w:color="auto"/>
              <w:right w:val="single" w:sz="18" w:space="0" w:color="auto"/>
            </w:tcBorders>
            <w:vAlign w:val="center"/>
            <w:hideMark/>
          </w:tcPr>
          <w:p w:rsidR="009A7DA9" w:rsidRPr="00E90B7E" w:rsidRDefault="009A7DA9" w:rsidP="00852A4E">
            <w:pPr>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«Диалог»</w:t>
            </w:r>
          </w:p>
        </w:tc>
        <w:tc>
          <w:tcPr>
            <w:tcW w:w="625" w:type="dxa"/>
            <w:tcBorders>
              <w:top w:val="single" w:sz="4" w:space="0" w:color="auto"/>
              <w:left w:val="single" w:sz="18" w:space="0" w:color="auto"/>
              <w:bottom w:val="single" w:sz="4" w:space="0" w:color="auto"/>
              <w:right w:val="single" w:sz="4" w:space="0" w:color="auto"/>
            </w:tcBorders>
            <w:vAlign w:val="center"/>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852A4E">
            <w:pPr>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11</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4</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D6788" w:rsidP="00852A4E">
            <w:pPr>
              <w:jc w:val="center"/>
              <w:rPr>
                <w:rFonts w:ascii="Times New Roman" w:hAnsi="Times New Roman" w:cs="Times New Roman"/>
              </w:rPr>
            </w:pPr>
            <w:r>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18"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1</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9A7DA9" w:rsidRPr="00E90B7E" w:rsidRDefault="009A7DA9"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852A4E">
            <w:pPr>
              <w:rPr>
                <w:rFonts w:ascii="Times New Roman" w:hAnsi="Times New Roman" w:cs="Times New Roman"/>
              </w:rPr>
            </w:pPr>
            <w:r w:rsidRPr="00E90B7E">
              <w:rPr>
                <w:rFonts w:ascii="Times New Roman" w:hAnsi="Times New Roman" w:cs="Times New Roman"/>
              </w:rPr>
              <w:t xml:space="preserve">   </w:t>
            </w: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852A4E">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852A4E">
            <w:pPr>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9</w:t>
            </w:r>
          </w:p>
        </w:tc>
        <w:tc>
          <w:tcPr>
            <w:tcW w:w="2119" w:type="dxa"/>
            <w:tcBorders>
              <w:top w:val="single" w:sz="4" w:space="0" w:color="auto"/>
              <w:left w:val="single" w:sz="18" w:space="0" w:color="auto"/>
              <w:bottom w:val="single" w:sz="4" w:space="0" w:color="auto"/>
              <w:right w:val="single" w:sz="4" w:space="0" w:color="auto"/>
            </w:tcBorders>
            <w:vAlign w:val="center"/>
            <w:hideMark/>
          </w:tcPr>
          <w:p w:rsidR="009A7DA9" w:rsidRPr="00E90B7E" w:rsidRDefault="009A7DA9" w:rsidP="00852A4E">
            <w:pPr>
              <w:jc w:val="center"/>
              <w:rPr>
                <w:rFonts w:ascii="Times New Roman" w:hAnsi="Times New Roman" w:cs="Times New Roman"/>
              </w:rPr>
            </w:pPr>
            <w:r w:rsidRPr="00E90B7E">
              <w:rPr>
                <w:rFonts w:ascii="Times New Roman" w:hAnsi="Times New Roman" w:cs="Times New Roman"/>
              </w:rPr>
              <w:t>Гудкова О. Н.</w:t>
            </w:r>
          </w:p>
        </w:tc>
      </w:tr>
      <w:tr w:rsidR="00964BE2" w:rsidRPr="00E90B7E" w:rsidTr="0067165F">
        <w:trPr>
          <w:trHeight w:val="481"/>
        </w:trPr>
        <w:tc>
          <w:tcPr>
            <w:tcW w:w="522" w:type="dxa"/>
            <w:gridSpan w:val="2"/>
            <w:tcBorders>
              <w:top w:val="single" w:sz="4" w:space="0" w:color="auto"/>
              <w:left w:val="single" w:sz="4" w:space="0" w:color="auto"/>
              <w:bottom w:val="single" w:sz="4" w:space="0" w:color="auto"/>
              <w:right w:val="single" w:sz="4" w:space="0" w:color="auto"/>
            </w:tcBorders>
            <w:vAlign w:val="center"/>
          </w:tcPr>
          <w:p w:rsidR="009D6788" w:rsidRPr="00E90B7E" w:rsidRDefault="009D6788" w:rsidP="00852A4E">
            <w:pPr>
              <w:jc w:val="center"/>
              <w:rPr>
                <w:rFonts w:ascii="Times New Roman" w:hAnsi="Times New Roman" w:cs="Times New Roman"/>
              </w:rPr>
            </w:pPr>
            <w:r>
              <w:rPr>
                <w:rFonts w:ascii="Times New Roman" w:hAnsi="Times New Roman" w:cs="Times New Roman"/>
              </w:rPr>
              <w:t>5</w:t>
            </w:r>
          </w:p>
        </w:tc>
        <w:tc>
          <w:tcPr>
            <w:tcW w:w="2656" w:type="dxa"/>
            <w:tcBorders>
              <w:top w:val="single" w:sz="4" w:space="0" w:color="auto"/>
              <w:left w:val="single" w:sz="4" w:space="0" w:color="auto"/>
              <w:bottom w:val="single" w:sz="4" w:space="0" w:color="auto"/>
              <w:right w:val="single" w:sz="18" w:space="0" w:color="auto"/>
            </w:tcBorders>
            <w:vAlign w:val="center"/>
          </w:tcPr>
          <w:p w:rsidR="009D6788" w:rsidRPr="00E90B7E" w:rsidRDefault="009D6788" w:rsidP="007B1379">
            <w:pPr>
              <w:spacing w:after="0" w:line="240" w:lineRule="auto"/>
              <w:ind w:right="105"/>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«Русские шашки»</w:t>
            </w:r>
          </w:p>
        </w:tc>
        <w:tc>
          <w:tcPr>
            <w:tcW w:w="625" w:type="dxa"/>
            <w:tcBorders>
              <w:top w:val="single" w:sz="4" w:space="0" w:color="auto"/>
              <w:left w:val="single" w:sz="18" w:space="0" w:color="auto"/>
              <w:bottom w:val="single" w:sz="4" w:space="0" w:color="auto"/>
              <w:right w:val="single" w:sz="4" w:space="0" w:color="auto"/>
            </w:tcBorders>
            <w:vAlign w:val="center"/>
          </w:tcPr>
          <w:p w:rsidR="009D6788" w:rsidRPr="00E90B7E" w:rsidRDefault="009D6788" w:rsidP="007B1379">
            <w:pPr>
              <w:spacing w:after="0" w:line="240" w:lineRule="auto"/>
              <w:jc w:val="center"/>
              <w:rPr>
                <w:rFonts w:ascii="Times New Roman" w:hAnsi="Times New Roman" w:cs="Times New Roman"/>
              </w:rPr>
            </w:pPr>
            <w:r>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tcPr>
          <w:p w:rsidR="009D6788" w:rsidRPr="00E90B7E" w:rsidRDefault="009D6788" w:rsidP="007B1379">
            <w:pPr>
              <w:spacing w:after="0" w:line="240" w:lineRule="auto"/>
              <w:jc w:val="center"/>
              <w:rPr>
                <w:rFonts w:ascii="Times New Roman" w:hAnsi="Times New Roman" w:cs="Times New Roman"/>
              </w:rPr>
            </w:pPr>
            <w:r>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tcPr>
          <w:p w:rsidR="009D6788" w:rsidRPr="00E90B7E" w:rsidRDefault="009D6788" w:rsidP="007B1379">
            <w:pPr>
              <w:spacing w:after="0" w:line="240" w:lineRule="auto"/>
              <w:jc w:val="center"/>
              <w:rPr>
                <w:rFonts w:ascii="Times New Roman" w:hAnsi="Times New Roman" w:cs="Times New Roman"/>
              </w:rPr>
            </w:pPr>
            <w:r>
              <w:rPr>
                <w:rFonts w:ascii="Times New Roman" w:hAnsi="Times New Roman" w:cs="Times New Roman"/>
              </w:rPr>
              <w:t>4</w:t>
            </w:r>
          </w:p>
        </w:tc>
        <w:tc>
          <w:tcPr>
            <w:tcW w:w="626" w:type="dxa"/>
            <w:tcBorders>
              <w:top w:val="single" w:sz="4" w:space="0" w:color="auto"/>
              <w:left w:val="single" w:sz="4" w:space="0" w:color="auto"/>
              <w:bottom w:val="single" w:sz="4" w:space="0" w:color="auto"/>
              <w:right w:val="single" w:sz="4" w:space="0" w:color="auto"/>
            </w:tcBorders>
            <w:vAlign w:val="center"/>
          </w:tcPr>
          <w:p w:rsidR="009D6788" w:rsidRPr="00E90B7E" w:rsidRDefault="009D6788"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D6788" w:rsidRPr="00E90B7E" w:rsidRDefault="009D6788" w:rsidP="007B1379">
            <w:pPr>
              <w:spacing w:after="0" w:line="240" w:lineRule="auto"/>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9D6788" w:rsidRPr="00E90B7E" w:rsidRDefault="009D6788" w:rsidP="007B1379">
            <w:pPr>
              <w:spacing w:after="0" w:line="240" w:lineRule="auto"/>
              <w:jc w:val="center"/>
              <w:rPr>
                <w:rFonts w:ascii="Times New Roman" w:hAnsi="Times New Roman" w:cs="Times New Roman"/>
              </w:rPr>
            </w:pPr>
            <w:r>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tcPr>
          <w:p w:rsidR="009D6788" w:rsidRPr="00E90B7E" w:rsidRDefault="009D6788" w:rsidP="007B1379">
            <w:pPr>
              <w:spacing w:after="0" w:line="240" w:lineRule="auto"/>
              <w:jc w:val="center"/>
              <w:rPr>
                <w:rFonts w:ascii="Times New Roman" w:hAnsi="Times New Roman" w:cs="Times New Roman"/>
              </w:rPr>
            </w:pPr>
            <w:r>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tcPr>
          <w:p w:rsidR="009D6788" w:rsidRPr="00E90B7E" w:rsidRDefault="009D6788" w:rsidP="007B1379">
            <w:pPr>
              <w:spacing w:after="0" w:line="240" w:lineRule="auto"/>
              <w:jc w:val="center"/>
              <w:rPr>
                <w:rFonts w:ascii="Times New Roman" w:hAnsi="Times New Roman" w:cs="Times New Roman"/>
              </w:rPr>
            </w:pPr>
            <w:r>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9D6788" w:rsidRPr="00E90B7E" w:rsidRDefault="009D6788" w:rsidP="007B1379">
            <w:pPr>
              <w:spacing w:after="0" w:line="240" w:lineRule="auto"/>
              <w:jc w:val="center"/>
              <w:rPr>
                <w:rFonts w:ascii="Times New Roman" w:hAnsi="Times New Roman" w:cs="Times New Roman"/>
              </w:rPr>
            </w:pPr>
            <w:r>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18" w:space="0" w:color="auto"/>
            </w:tcBorders>
            <w:vAlign w:val="center"/>
          </w:tcPr>
          <w:p w:rsidR="009D6788" w:rsidRPr="00E90B7E" w:rsidRDefault="009D6788" w:rsidP="007B1379">
            <w:pPr>
              <w:spacing w:after="0" w:line="240" w:lineRule="auto"/>
              <w:jc w:val="center"/>
              <w:rPr>
                <w:rFonts w:ascii="Times New Roman" w:hAnsi="Times New Roman" w:cs="Times New Roman"/>
              </w:rPr>
            </w:pPr>
            <w:r>
              <w:rPr>
                <w:rFonts w:ascii="Times New Roman" w:hAnsi="Times New Roman" w:cs="Times New Roman"/>
              </w:rPr>
              <w:t>2</w:t>
            </w: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9D6788" w:rsidRPr="00E90B7E" w:rsidRDefault="009D6788" w:rsidP="00F55A5C">
            <w:pPr>
              <w:spacing w:after="0" w:line="240" w:lineRule="auto"/>
              <w:jc w:val="center"/>
              <w:rPr>
                <w:rFonts w:ascii="Times New Roman" w:hAnsi="Times New Roman" w:cs="Times New Roman"/>
              </w:rPr>
            </w:pPr>
            <w:r>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tcPr>
          <w:p w:rsidR="009D6788" w:rsidRPr="00E90B7E" w:rsidRDefault="009D6788" w:rsidP="00F55A5C">
            <w:pPr>
              <w:spacing w:after="0" w:line="240" w:lineRule="auto"/>
              <w:jc w:val="center"/>
              <w:rPr>
                <w:rFonts w:ascii="Times New Roman" w:hAnsi="Times New Roman" w:cs="Times New Roman"/>
              </w:rPr>
            </w:pPr>
            <w:r>
              <w:rPr>
                <w:rFonts w:ascii="Times New Roman" w:hAnsi="Times New Roman" w:cs="Times New Roman"/>
              </w:rPr>
              <w:t>10</w:t>
            </w:r>
          </w:p>
        </w:tc>
        <w:tc>
          <w:tcPr>
            <w:tcW w:w="623" w:type="dxa"/>
            <w:tcBorders>
              <w:top w:val="single" w:sz="4" w:space="0" w:color="auto"/>
              <w:left w:val="single" w:sz="4" w:space="0" w:color="auto"/>
              <w:bottom w:val="single" w:sz="4" w:space="0" w:color="auto"/>
              <w:right w:val="single" w:sz="4" w:space="0" w:color="auto"/>
            </w:tcBorders>
            <w:vAlign w:val="center"/>
          </w:tcPr>
          <w:p w:rsidR="009D6788" w:rsidRPr="00E90B7E" w:rsidRDefault="009D6788" w:rsidP="00F55A5C">
            <w:pPr>
              <w:spacing w:after="0" w:line="240" w:lineRule="auto"/>
              <w:jc w:val="center"/>
              <w:rPr>
                <w:rFonts w:ascii="Times New Roman" w:hAnsi="Times New Roman" w:cs="Times New Roman"/>
              </w:rPr>
            </w:pPr>
            <w:r>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9D6788" w:rsidRPr="00E90B7E" w:rsidRDefault="009D6788" w:rsidP="007B1379">
            <w:pPr>
              <w:spacing w:after="0" w:line="240" w:lineRule="auto"/>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D6788" w:rsidRPr="00E90B7E" w:rsidRDefault="009D6788" w:rsidP="007B1379">
            <w:pPr>
              <w:spacing w:after="0" w:line="240" w:lineRule="auto"/>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9D6788" w:rsidRPr="00E90B7E" w:rsidRDefault="009D6788" w:rsidP="007B1379">
            <w:pPr>
              <w:spacing w:after="0" w:line="240" w:lineRule="auto"/>
              <w:jc w:val="center"/>
              <w:rPr>
                <w:rFonts w:ascii="Times New Roman" w:hAnsi="Times New Roman" w:cs="Times New Roman"/>
              </w:rPr>
            </w:pPr>
            <w:r w:rsidRPr="00E90B7E">
              <w:rPr>
                <w:rFonts w:ascii="Times New Roman" w:hAnsi="Times New Roman" w:cs="Times New Roman"/>
              </w:rPr>
              <w:t>24</w:t>
            </w:r>
          </w:p>
        </w:tc>
        <w:tc>
          <w:tcPr>
            <w:tcW w:w="2119" w:type="dxa"/>
            <w:tcBorders>
              <w:top w:val="single" w:sz="4" w:space="0" w:color="auto"/>
              <w:left w:val="single" w:sz="18" w:space="0" w:color="auto"/>
              <w:bottom w:val="single" w:sz="4" w:space="0" w:color="auto"/>
              <w:right w:val="single" w:sz="4" w:space="0" w:color="auto"/>
            </w:tcBorders>
            <w:vAlign w:val="center"/>
          </w:tcPr>
          <w:p w:rsidR="009D6788" w:rsidRPr="00E90B7E" w:rsidRDefault="009D6788" w:rsidP="007B1379">
            <w:pPr>
              <w:spacing w:after="0" w:line="240" w:lineRule="auto"/>
              <w:jc w:val="center"/>
              <w:rPr>
                <w:rFonts w:ascii="Times New Roman" w:hAnsi="Times New Roman" w:cs="Times New Roman"/>
              </w:rPr>
            </w:pPr>
            <w:r w:rsidRPr="00E90B7E">
              <w:rPr>
                <w:rFonts w:ascii="Times New Roman" w:hAnsi="Times New Roman" w:cs="Times New Roman"/>
              </w:rPr>
              <w:t>Осетрова В. Ю.</w:t>
            </w:r>
          </w:p>
        </w:tc>
      </w:tr>
      <w:tr w:rsidR="00964BE2" w:rsidRPr="00E90B7E" w:rsidTr="0067165F">
        <w:tc>
          <w:tcPr>
            <w:tcW w:w="3178" w:type="dxa"/>
            <w:gridSpan w:val="3"/>
            <w:tcBorders>
              <w:top w:val="single" w:sz="4" w:space="0" w:color="auto"/>
              <w:left w:val="single" w:sz="4" w:space="0" w:color="auto"/>
              <w:bottom w:val="single" w:sz="4" w:space="0" w:color="auto"/>
              <w:right w:val="single" w:sz="18" w:space="0" w:color="auto"/>
            </w:tcBorders>
            <w:vAlign w:val="center"/>
            <w:hideMark/>
          </w:tcPr>
          <w:p w:rsidR="009A7DA9" w:rsidRPr="00E90B7E" w:rsidRDefault="009A7DA9" w:rsidP="00277F7C">
            <w:pPr>
              <w:spacing w:after="0"/>
              <w:ind w:right="105"/>
              <w:jc w:val="center"/>
              <w:rPr>
                <w:rFonts w:ascii="Times New Roman" w:eastAsia="Times New Roman" w:hAnsi="Times New Roman" w:cs="Times New Roman"/>
                <w:b/>
                <w:lang w:eastAsia="ru-RU"/>
              </w:rPr>
            </w:pPr>
            <w:r w:rsidRPr="00E90B7E">
              <w:rPr>
                <w:rFonts w:ascii="Times New Roman" w:eastAsia="Times New Roman" w:hAnsi="Times New Roman" w:cs="Times New Roman"/>
                <w:b/>
                <w:lang w:eastAsia="ru-RU"/>
              </w:rPr>
              <w:t xml:space="preserve">ИТОГО по разделу </w:t>
            </w:r>
            <w:r w:rsidRPr="00E90B7E">
              <w:rPr>
                <w:rFonts w:ascii="Times New Roman" w:eastAsia="Times New Roman" w:hAnsi="Times New Roman" w:cs="Times New Roman"/>
                <w:b/>
                <w:lang w:val="en-US" w:eastAsia="ru-RU"/>
              </w:rPr>
              <w:t>IV</w:t>
            </w:r>
          </w:p>
        </w:tc>
        <w:tc>
          <w:tcPr>
            <w:tcW w:w="625" w:type="dxa"/>
            <w:tcBorders>
              <w:top w:val="single" w:sz="4" w:space="0" w:color="auto"/>
              <w:left w:val="single" w:sz="18" w:space="0" w:color="auto"/>
              <w:bottom w:val="single" w:sz="4" w:space="0" w:color="auto"/>
              <w:right w:val="single" w:sz="4" w:space="0" w:color="auto"/>
            </w:tcBorders>
            <w:vAlign w:val="center"/>
            <w:hideMark/>
          </w:tcPr>
          <w:p w:rsidR="009A7DA9" w:rsidRPr="00E90B7E" w:rsidRDefault="009D6788" w:rsidP="00277F7C">
            <w:pPr>
              <w:spacing w:after="0"/>
              <w:jc w:val="center"/>
              <w:rPr>
                <w:rFonts w:ascii="Times New Roman" w:hAnsi="Times New Roman" w:cs="Times New Roman"/>
                <w:b/>
              </w:rPr>
            </w:pPr>
            <w:r>
              <w:rPr>
                <w:rFonts w:ascii="Times New Roman" w:hAnsi="Times New Roman" w:cs="Times New Roman"/>
                <w:b/>
              </w:rPr>
              <w:t>5</w:t>
            </w:r>
          </w:p>
        </w:tc>
        <w:tc>
          <w:tcPr>
            <w:tcW w:w="627"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D6788" w:rsidP="00277F7C">
            <w:pPr>
              <w:spacing w:after="0"/>
              <w:jc w:val="center"/>
              <w:rPr>
                <w:rFonts w:ascii="Times New Roman" w:hAnsi="Times New Roman" w:cs="Times New Roman"/>
                <w:b/>
              </w:rPr>
            </w:pPr>
            <w:r>
              <w:rPr>
                <w:rFonts w:ascii="Times New Roman" w:hAnsi="Times New Roman" w:cs="Times New Roman"/>
                <w:b/>
              </w:rPr>
              <w:t>60</w:t>
            </w:r>
          </w:p>
        </w:tc>
        <w:tc>
          <w:tcPr>
            <w:tcW w:w="625"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D6788" w:rsidP="00277F7C">
            <w:pPr>
              <w:spacing w:after="0"/>
              <w:jc w:val="center"/>
              <w:rPr>
                <w:rFonts w:ascii="Times New Roman" w:hAnsi="Times New Roman" w:cs="Times New Roman"/>
                <w:b/>
              </w:rPr>
            </w:pPr>
            <w:r>
              <w:rPr>
                <w:rFonts w:ascii="Times New Roman" w:hAnsi="Times New Roman" w:cs="Times New Roman"/>
                <w:b/>
              </w:rPr>
              <w:t>24</w:t>
            </w:r>
          </w:p>
        </w:tc>
        <w:tc>
          <w:tcPr>
            <w:tcW w:w="626"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277F7C">
            <w:pPr>
              <w:spacing w:after="0"/>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18" w:space="0" w:color="auto"/>
            </w:tcBorders>
            <w:vAlign w:val="center"/>
            <w:hideMark/>
          </w:tcPr>
          <w:p w:rsidR="009A7DA9" w:rsidRPr="00E90B7E" w:rsidRDefault="009A7DA9" w:rsidP="00277F7C">
            <w:pPr>
              <w:spacing w:after="0"/>
              <w:jc w:val="center"/>
              <w:rPr>
                <w:rFonts w:ascii="Times New Roman" w:hAnsi="Times New Roman" w:cs="Times New Roman"/>
                <w:b/>
              </w:rPr>
            </w:pP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9A7DA9" w:rsidRPr="00E90B7E" w:rsidRDefault="009D6788" w:rsidP="00277F7C">
            <w:pPr>
              <w:spacing w:after="0"/>
              <w:jc w:val="center"/>
              <w:rPr>
                <w:rFonts w:ascii="Times New Roman" w:hAnsi="Times New Roman" w:cs="Times New Roman"/>
                <w:b/>
              </w:rPr>
            </w:pPr>
            <w:r>
              <w:rPr>
                <w:rFonts w:ascii="Times New Roman" w:hAnsi="Times New Roman" w:cs="Times New Roman"/>
                <w:b/>
              </w:rPr>
              <w:t>5</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D6788" w:rsidP="00277F7C">
            <w:pPr>
              <w:spacing w:after="0"/>
              <w:rPr>
                <w:rFonts w:ascii="Times New Roman" w:hAnsi="Times New Roman" w:cs="Times New Roman"/>
                <w:b/>
              </w:rPr>
            </w:pPr>
            <w:r>
              <w:rPr>
                <w:rFonts w:ascii="Times New Roman" w:hAnsi="Times New Roman" w:cs="Times New Roman"/>
                <w:b/>
              </w:rPr>
              <w:t>62</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D6788" w:rsidP="00277F7C">
            <w:pPr>
              <w:spacing w:after="0"/>
              <w:jc w:val="center"/>
              <w:rPr>
                <w:rFonts w:ascii="Times New Roman" w:hAnsi="Times New Roman" w:cs="Times New Roman"/>
                <w:b/>
              </w:rPr>
            </w:pPr>
            <w:r>
              <w:rPr>
                <w:rFonts w:ascii="Times New Roman" w:hAnsi="Times New Roman" w:cs="Times New Roman"/>
                <w:b/>
              </w:rPr>
              <w:t>28</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D6788" w:rsidP="00277F7C">
            <w:pPr>
              <w:spacing w:after="0"/>
              <w:jc w:val="center"/>
              <w:rPr>
                <w:rFonts w:ascii="Times New Roman" w:hAnsi="Times New Roman" w:cs="Times New Roman"/>
                <w:b/>
              </w:rPr>
            </w:pPr>
            <w:r>
              <w:rPr>
                <w:rFonts w:ascii="Times New Roman" w:hAnsi="Times New Roman" w:cs="Times New Roman"/>
                <w:b/>
              </w:rPr>
              <w:t>10</w:t>
            </w:r>
          </w:p>
        </w:tc>
        <w:tc>
          <w:tcPr>
            <w:tcW w:w="623" w:type="dxa"/>
            <w:tcBorders>
              <w:top w:val="single" w:sz="4" w:space="0" w:color="auto"/>
              <w:left w:val="single" w:sz="4" w:space="0" w:color="auto"/>
              <w:bottom w:val="single" w:sz="4" w:space="0" w:color="auto"/>
              <w:right w:val="single" w:sz="18" w:space="0" w:color="auto"/>
            </w:tcBorders>
            <w:vAlign w:val="center"/>
            <w:hideMark/>
          </w:tcPr>
          <w:p w:rsidR="009A7DA9" w:rsidRPr="00E90B7E" w:rsidRDefault="009D6788" w:rsidP="00277F7C">
            <w:pPr>
              <w:spacing w:after="0"/>
              <w:jc w:val="center"/>
              <w:rPr>
                <w:rFonts w:ascii="Times New Roman" w:hAnsi="Times New Roman" w:cs="Times New Roman"/>
                <w:b/>
              </w:rPr>
            </w:pPr>
            <w:r>
              <w:rPr>
                <w:rFonts w:ascii="Times New Roman" w:hAnsi="Times New Roman" w:cs="Times New Roman"/>
                <w:b/>
              </w:rPr>
              <w:t>14</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9A7DA9" w:rsidRPr="00E90B7E" w:rsidRDefault="009A7DA9" w:rsidP="00277F7C">
            <w:pPr>
              <w:spacing w:after="0"/>
              <w:jc w:val="center"/>
              <w:rPr>
                <w:rFonts w:ascii="Times New Roman" w:hAnsi="Times New Roman" w:cs="Times New Roman"/>
                <w:b/>
              </w:rPr>
            </w:pPr>
            <w:r w:rsidRPr="00E90B7E">
              <w:rPr>
                <w:rFonts w:ascii="Times New Roman" w:hAnsi="Times New Roman" w:cs="Times New Roman"/>
                <w:b/>
              </w:rPr>
              <w:t>7</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277F7C">
            <w:pPr>
              <w:spacing w:after="0"/>
              <w:jc w:val="center"/>
              <w:rPr>
                <w:rFonts w:ascii="Times New Roman" w:hAnsi="Times New Roman" w:cs="Times New Roman"/>
                <w:b/>
              </w:rPr>
            </w:pPr>
            <w:r w:rsidRPr="00E90B7E">
              <w:rPr>
                <w:rFonts w:ascii="Times New Roman" w:hAnsi="Times New Roman" w:cs="Times New Roman"/>
                <w:b/>
              </w:rPr>
              <w:t>89</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D6788" w:rsidP="00277F7C">
            <w:pPr>
              <w:spacing w:after="0"/>
              <w:jc w:val="center"/>
              <w:rPr>
                <w:rFonts w:ascii="Times New Roman" w:hAnsi="Times New Roman" w:cs="Times New Roman"/>
                <w:b/>
              </w:rPr>
            </w:pPr>
            <w:r>
              <w:rPr>
                <w:rFonts w:ascii="Times New Roman" w:hAnsi="Times New Roman" w:cs="Times New Roman"/>
                <w:b/>
              </w:rPr>
              <w:t>24</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D6788" w:rsidP="00277F7C">
            <w:pPr>
              <w:spacing w:after="0"/>
              <w:jc w:val="center"/>
              <w:rPr>
                <w:rFonts w:ascii="Times New Roman" w:hAnsi="Times New Roman" w:cs="Times New Roman"/>
                <w:b/>
              </w:rPr>
            </w:pPr>
            <w:r>
              <w:rPr>
                <w:rFonts w:ascii="Times New Roman" w:hAnsi="Times New Roman" w:cs="Times New Roman"/>
                <w:b/>
              </w:rPr>
              <w:t>2</w:t>
            </w:r>
          </w:p>
        </w:tc>
        <w:tc>
          <w:tcPr>
            <w:tcW w:w="623" w:type="dxa"/>
            <w:tcBorders>
              <w:top w:val="single" w:sz="4" w:space="0" w:color="auto"/>
              <w:left w:val="single" w:sz="4" w:space="0" w:color="auto"/>
              <w:bottom w:val="single" w:sz="4" w:space="0" w:color="auto"/>
              <w:right w:val="single" w:sz="18" w:space="0" w:color="auto"/>
            </w:tcBorders>
            <w:vAlign w:val="center"/>
            <w:hideMark/>
          </w:tcPr>
          <w:p w:rsidR="009A7DA9" w:rsidRPr="00E90B7E" w:rsidRDefault="009D6788" w:rsidP="00277F7C">
            <w:pPr>
              <w:spacing w:after="0"/>
              <w:jc w:val="center"/>
              <w:rPr>
                <w:rFonts w:ascii="Times New Roman" w:hAnsi="Times New Roman" w:cs="Times New Roman"/>
                <w:b/>
              </w:rPr>
            </w:pPr>
            <w:r>
              <w:rPr>
                <w:rFonts w:ascii="Times New Roman" w:hAnsi="Times New Roman" w:cs="Times New Roman"/>
                <w:b/>
              </w:rPr>
              <w:t>4</w:t>
            </w:r>
          </w:p>
        </w:tc>
        <w:tc>
          <w:tcPr>
            <w:tcW w:w="623" w:type="dxa"/>
            <w:tcBorders>
              <w:top w:val="single" w:sz="4" w:space="0" w:color="auto"/>
              <w:left w:val="single" w:sz="18" w:space="0" w:color="auto"/>
              <w:bottom w:val="single" w:sz="4" w:space="0" w:color="auto"/>
              <w:right w:val="single" w:sz="18" w:space="0" w:color="auto"/>
            </w:tcBorders>
            <w:vAlign w:val="center"/>
            <w:hideMark/>
          </w:tcPr>
          <w:p w:rsidR="009A7DA9" w:rsidRPr="00E90B7E" w:rsidRDefault="009A7DA9" w:rsidP="00277F7C">
            <w:pPr>
              <w:spacing w:after="0"/>
              <w:jc w:val="center"/>
              <w:rPr>
                <w:rFonts w:ascii="Times New Roman" w:hAnsi="Times New Roman" w:cs="Times New Roman"/>
                <w:b/>
              </w:rPr>
            </w:pPr>
            <w:r w:rsidRPr="00E90B7E">
              <w:rPr>
                <w:rFonts w:ascii="Times New Roman" w:hAnsi="Times New Roman" w:cs="Times New Roman"/>
                <w:b/>
              </w:rPr>
              <w:t>99</w:t>
            </w:r>
          </w:p>
        </w:tc>
        <w:tc>
          <w:tcPr>
            <w:tcW w:w="2119" w:type="dxa"/>
            <w:tcBorders>
              <w:top w:val="single" w:sz="4" w:space="0" w:color="auto"/>
              <w:left w:val="single" w:sz="18" w:space="0" w:color="auto"/>
              <w:bottom w:val="single" w:sz="4" w:space="0" w:color="auto"/>
              <w:right w:val="single" w:sz="4" w:space="0" w:color="auto"/>
            </w:tcBorders>
            <w:vAlign w:val="center"/>
            <w:hideMark/>
          </w:tcPr>
          <w:p w:rsidR="009A7DA9" w:rsidRPr="00E90B7E" w:rsidRDefault="009A7DA9" w:rsidP="00277F7C">
            <w:pPr>
              <w:spacing w:after="0"/>
              <w:jc w:val="center"/>
              <w:rPr>
                <w:rFonts w:ascii="Times New Roman" w:hAnsi="Times New Roman" w:cs="Times New Roman"/>
                <w:b/>
              </w:rPr>
            </w:pPr>
            <w:r>
              <w:rPr>
                <w:rFonts w:ascii="Times New Roman" w:hAnsi="Times New Roman" w:cs="Times New Roman"/>
                <w:b/>
              </w:rPr>
              <w:t>г</w:t>
            </w:r>
            <w:r w:rsidRPr="00E90B7E">
              <w:rPr>
                <w:rFonts w:ascii="Times New Roman" w:hAnsi="Times New Roman" w:cs="Times New Roman"/>
                <w:b/>
              </w:rPr>
              <w:t xml:space="preserve">рупп: </w:t>
            </w:r>
            <w:r w:rsidR="009D6788">
              <w:rPr>
                <w:rFonts w:ascii="Times New Roman" w:hAnsi="Times New Roman" w:cs="Times New Roman"/>
                <w:b/>
              </w:rPr>
              <w:t>17</w:t>
            </w:r>
          </w:p>
          <w:p w:rsidR="009A7DA9" w:rsidRPr="00E90B7E" w:rsidRDefault="009A7DA9" w:rsidP="009A7CF2">
            <w:pPr>
              <w:spacing w:after="0"/>
              <w:jc w:val="center"/>
              <w:rPr>
                <w:rFonts w:ascii="Times New Roman" w:hAnsi="Times New Roman" w:cs="Times New Roman"/>
                <w:b/>
              </w:rPr>
            </w:pPr>
            <w:r>
              <w:rPr>
                <w:rFonts w:ascii="Times New Roman" w:hAnsi="Times New Roman" w:cs="Times New Roman"/>
                <w:b/>
              </w:rPr>
              <w:t>о</w:t>
            </w:r>
            <w:r w:rsidRPr="00E90B7E">
              <w:rPr>
                <w:rFonts w:ascii="Times New Roman" w:hAnsi="Times New Roman" w:cs="Times New Roman"/>
                <w:b/>
              </w:rPr>
              <w:t xml:space="preserve">бучающихся: </w:t>
            </w:r>
            <w:r w:rsidR="009D6788">
              <w:rPr>
                <w:rFonts w:ascii="Times New Roman" w:hAnsi="Times New Roman" w:cs="Times New Roman"/>
                <w:b/>
              </w:rPr>
              <w:t>211</w:t>
            </w:r>
          </w:p>
        </w:tc>
      </w:tr>
      <w:tr w:rsidR="009A7DA9" w:rsidRPr="00E90B7E" w:rsidTr="009364FD">
        <w:tc>
          <w:tcPr>
            <w:tcW w:w="15276" w:type="dxa"/>
            <w:gridSpan w:val="22"/>
            <w:tcBorders>
              <w:top w:val="single" w:sz="4" w:space="0" w:color="auto"/>
              <w:left w:val="single" w:sz="4" w:space="0" w:color="auto"/>
              <w:bottom w:val="single" w:sz="4" w:space="0" w:color="auto"/>
              <w:right w:val="single" w:sz="4" w:space="0" w:color="auto"/>
            </w:tcBorders>
            <w:hideMark/>
          </w:tcPr>
          <w:p w:rsidR="009A7DA9" w:rsidRPr="00E90B7E" w:rsidRDefault="009A7DA9" w:rsidP="00852A4E">
            <w:pPr>
              <w:ind w:left="1080"/>
              <w:contextualSpacing/>
              <w:jc w:val="center"/>
              <w:rPr>
                <w:rFonts w:ascii="Times New Roman" w:hAnsi="Times New Roman"/>
                <w:b/>
              </w:rPr>
            </w:pPr>
            <w:r w:rsidRPr="00E90B7E">
              <w:rPr>
                <w:rFonts w:ascii="Times New Roman" w:hAnsi="Times New Roman"/>
                <w:b/>
                <w:lang w:val="en-US"/>
              </w:rPr>
              <w:t>V</w:t>
            </w:r>
            <w:r w:rsidRPr="00E90B7E">
              <w:rPr>
                <w:rFonts w:ascii="Times New Roman" w:hAnsi="Times New Roman"/>
                <w:b/>
              </w:rPr>
              <w:t>. Туристско-краеведческая направленность</w:t>
            </w:r>
          </w:p>
        </w:tc>
      </w:tr>
      <w:tr w:rsidR="00964BE2" w:rsidRPr="00E90B7E" w:rsidTr="0067165F">
        <w:trPr>
          <w:trHeight w:val="537"/>
        </w:trPr>
        <w:tc>
          <w:tcPr>
            <w:tcW w:w="522" w:type="dxa"/>
            <w:gridSpan w:val="2"/>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1</w:t>
            </w:r>
          </w:p>
        </w:tc>
        <w:tc>
          <w:tcPr>
            <w:tcW w:w="2656" w:type="dxa"/>
            <w:tcBorders>
              <w:top w:val="single" w:sz="4" w:space="0" w:color="auto"/>
              <w:left w:val="single" w:sz="4" w:space="0" w:color="auto"/>
              <w:bottom w:val="single" w:sz="4" w:space="0" w:color="auto"/>
              <w:right w:val="single" w:sz="18"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2</w:t>
            </w:r>
          </w:p>
        </w:tc>
        <w:tc>
          <w:tcPr>
            <w:tcW w:w="625" w:type="dxa"/>
            <w:tcBorders>
              <w:top w:val="single" w:sz="4" w:space="0" w:color="auto"/>
              <w:left w:val="single" w:sz="18" w:space="0" w:color="auto"/>
              <w:bottom w:val="single" w:sz="4" w:space="0" w:color="auto"/>
              <w:right w:val="single" w:sz="4"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3</w:t>
            </w:r>
          </w:p>
        </w:tc>
        <w:tc>
          <w:tcPr>
            <w:tcW w:w="627"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4</w:t>
            </w:r>
          </w:p>
        </w:tc>
        <w:tc>
          <w:tcPr>
            <w:tcW w:w="625"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5</w:t>
            </w:r>
          </w:p>
        </w:tc>
        <w:tc>
          <w:tcPr>
            <w:tcW w:w="626"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6</w:t>
            </w:r>
          </w:p>
        </w:tc>
        <w:tc>
          <w:tcPr>
            <w:tcW w:w="623" w:type="dxa"/>
            <w:tcBorders>
              <w:top w:val="single" w:sz="4" w:space="0" w:color="auto"/>
              <w:left w:val="single" w:sz="4" w:space="0" w:color="auto"/>
              <w:bottom w:val="single" w:sz="4" w:space="0" w:color="auto"/>
              <w:right w:val="single" w:sz="18"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7</w:t>
            </w:r>
          </w:p>
        </w:tc>
        <w:tc>
          <w:tcPr>
            <w:tcW w:w="623" w:type="dxa"/>
            <w:gridSpan w:val="2"/>
            <w:tcBorders>
              <w:top w:val="single" w:sz="4" w:space="0" w:color="auto"/>
              <w:left w:val="single" w:sz="18" w:space="0" w:color="auto"/>
              <w:bottom w:val="single" w:sz="4" w:space="0" w:color="auto"/>
              <w:right w:val="single" w:sz="4"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8</w:t>
            </w:r>
          </w:p>
        </w:tc>
        <w:tc>
          <w:tcPr>
            <w:tcW w:w="623"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9</w:t>
            </w:r>
          </w:p>
        </w:tc>
        <w:tc>
          <w:tcPr>
            <w:tcW w:w="623"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10</w:t>
            </w:r>
          </w:p>
        </w:tc>
        <w:tc>
          <w:tcPr>
            <w:tcW w:w="623"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11</w:t>
            </w:r>
          </w:p>
        </w:tc>
        <w:tc>
          <w:tcPr>
            <w:tcW w:w="623" w:type="dxa"/>
            <w:tcBorders>
              <w:top w:val="single" w:sz="4" w:space="0" w:color="auto"/>
              <w:left w:val="single" w:sz="4" w:space="0" w:color="auto"/>
              <w:bottom w:val="single" w:sz="4" w:space="0" w:color="auto"/>
              <w:right w:val="single" w:sz="18"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12</w:t>
            </w:r>
          </w:p>
        </w:tc>
        <w:tc>
          <w:tcPr>
            <w:tcW w:w="623" w:type="dxa"/>
            <w:gridSpan w:val="2"/>
            <w:tcBorders>
              <w:top w:val="single" w:sz="4" w:space="0" w:color="auto"/>
              <w:left w:val="single" w:sz="18" w:space="0" w:color="auto"/>
              <w:bottom w:val="single" w:sz="4" w:space="0" w:color="auto"/>
              <w:right w:val="single" w:sz="4"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13</w:t>
            </w:r>
          </w:p>
        </w:tc>
        <w:tc>
          <w:tcPr>
            <w:tcW w:w="623"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14</w:t>
            </w:r>
          </w:p>
        </w:tc>
        <w:tc>
          <w:tcPr>
            <w:tcW w:w="623"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15</w:t>
            </w:r>
          </w:p>
        </w:tc>
        <w:tc>
          <w:tcPr>
            <w:tcW w:w="623"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16</w:t>
            </w:r>
          </w:p>
        </w:tc>
        <w:tc>
          <w:tcPr>
            <w:tcW w:w="623" w:type="dxa"/>
            <w:tcBorders>
              <w:top w:val="single" w:sz="4" w:space="0" w:color="auto"/>
              <w:left w:val="single" w:sz="4" w:space="0" w:color="auto"/>
              <w:bottom w:val="single" w:sz="4" w:space="0" w:color="auto"/>
              <w:right w:val="single" w:sz="18"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17</w:t>
            </w:r>
          </w:p>
        </w:tc>
        <w:tc>
          <w:tcPr>
            <w:tcW w:w="623" w:type="dxa"/>
            <w:tcBorders>
              <w:top w:val="single" w:sz="4" w:space="0" w:color="auto"/>
              <w:left w:val="single" w:sz="18" w:space="0" w:color="auto"/>
              <w:bottom w:val="single" w:sz="4" w:space="0" w:color="auto"/>
              <w:right w:val="single" w:sz="18"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18</w:t>
            </w:r>
          </w:p>
        </w:tc>
        <w:tc>
          <w:tcPr>
            <w:tcW w:w="2119" w:type="dxa"/>
            <w:tcBorders>
              <w:top w:val="single" w:sz="4" w:space="0" w:color="auto"/>
              <w:left w:val="single" w:sz="18" w:space="0" w:color="auto"/>
              <w:bottom w:val="single" w:sz="4" w:space="0" w:color="auto"/>
              <w:right w:val="single" w:sz="4" w:space="0" w:color="auto"/>
            </w:tcBorders>
          </w:tcPr>
          <w:p w:rsidR="009A7DA9" w:rsidRPr="00E90B7E" w:rsidRDefault="009A7DA9" w:rsidP="00A87BA6">
            <w:pPr>
              <w:spacing w:after="100" w:afterAutospacing="1"/>
              <w:jc w:val="center"/>
              <w:rPr>
                <w:rFonts w:ascii="Times New Roman" w:hAnsi="Times New Roman" w:cs="Times New Roman"/>
                <w:b/>
              </w:rPr>
            </w:pPr>
            <w:r w:rsidRPr="00E90B7E">
              <w:rPr>
                <w:rFonts w:ascii="Times New Roman" w:hAnsi="Times New Roman" w:cs="Times New Roman"/>
                <w:b/>
              </w:rPr>
              <w:t>19</w:t>
            </w:r>
          </w:p>
        </w:tc>
      </w:tr>
      <w:tr w:rsidR="00964BE2" w:rsidRPr="00E90B7E" w:rsidTr="0067165F">
        <w:trPr>
          <w:trHeight w:val="835"/>
        </w:trPr>
        <w:tc>
          <w:tcPr>
            <w:tcW w:w="522" w:type="dxa"/>
            <w:gridSpan w:val="2"/>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r>
              <w:rPr>
                <w:rFonts w:ascii="Times New Roman" w:hAnsi="Times New Roman" w:cs="Times New Roman"/>
              </w:rPr>
              <w:lastRenderedPageBreak/>
              <w:t>1</w:t>
            </w:r>
          </w:p>
        </w:tc>
        <w:tc>
          <w:tcPr>
            <w:tcW w:w="2656"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A87BA6">
            <w:pPr>
              <w:spacing w:after="0"/>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 xml:space="preserve"> «Пешеходный туризм» </w:t>
            </w:r>
          </w:p>
        </w:tc>
        <w:tc>
          <w:tcPr>
            <w:tcW w:w="625" w:type="dxa"/>
            <w:tcBorders>
              <w:top w:val="single" w:sz="4" w:space="0" w:color="auto"/>
              <w:left w:val="single" w:sz="18"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r w:rsidRPr="00E90B7E">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rPr>
                <w:rFonts w:ascii="Times New Roman" w:hAnsi="Times New Roman" w:cs="Times New Roman"/>
              </w:rPr>
            </w:pPr>
            <w:r w:rsidRPr="00E90B7E">
              <w:rPr>
                <w:rFonts w:ascii="Times New Roman" w:hAnsi="Times New Roman" w:cs="Times New Roman"/>
              </w:rPr>
              <w:t>6</w:t>
            </w:r>
          </w:p>
        </w:tc>
        <w:tc>
          <w:tcPr>
            <w:tcW w:w="626"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r w:rsidRPr="00E90B7E">
              <w:rPr>
                <w:rFonts w:ascii="Times New Roman" w:hAnsi="Times New Roman" w:cs="Times New Roman"/>
              </w:rPr>
              <w:t>2</w:t>
            </w: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r w:rsidRPr="00E90B7E">
              <w:rPr>
                <w:rFonts w:ascii="Times New Roman" w:hAnsi="Times New Roman" w:cs="Times New Roman"/>
              </w:rPr>
              <w:t>20</w:t>
            </w: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r w:rsidRPr="00E90B7E">
              <w:rPr>
                <w:rFonts w:ascii="Times New Roman" w:hAnsi="Times New Roman" w:cs="Times New Roman"/>
              </w:rPr>
              <w:t>3</w:t>
            </w: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A87BA6">
            <w:pPr>
              <w:spacing w:after="0"/>
              <w:jc w:val="center"/>
              <w:rPr>
                <w:rFonts w:ascii="Times New Roman" w:hAnsi="Times New Roman" w:cs="Times New Roman"/>
              </w:rPr>
            </w:pPr>
            <w:r w:rsidRPr="00E90B7E">
              <w:rPr>
                <w:rFonts w:ascii="Times New Roman" w:hAnsi="Times New Roman" w:cs="Times New Roman"/>
              </w:rPr>
              <w:t>6</w:t>
            </w:r>
          </w:p>
        </w:tc>
        <w:tc>
          <w:tcPr>
            <w:tcW w:w="623" w:type="dxa"/>
            <w:tcBorders>
              <w:top w:val="single" w:sz="4" w:space="0" w:color="auto"/>
              <w:left w:val="single" w:sz="18" w:space="0" w:color="auto"/>
              <w:bottom w:val="single" w:sz="4" w:space="0" w:color="auto"/>
              <w:right w:val="single" w:sz="18" w:space="0" w:color="auto"/>
            </w:tcBorders>
            <w:vAlign w:val="center"/>
          </w:tcPr>
          <w:p w:rsidR="009A7DA9" w:rsidRPr="00E90B7E" w:rsidRDefault="009A7DA9" w:rsidP="00A87BA6">
            <w:pPr>
              <w:spacing w:after="0"/>
              <w:jc w:val="center"/>
              <w:rPr>
                <w:rFonts w:ascii="Times New Roman" w:hAnsi="Times New Roman" w:cs="Times New Roman"/>
              </w:rPr>
            </w:pPr>
            <w:r w:rsidRPr="00E90B7E">
              <w:rPr>
                <w:rFonts w:ascii="Times New Roman" w:hAnsi="Times New Roman" w:cs="Times New Roman"/>
              </w:rPr>
              <w:t>24</w:t>
            </w:r>
          </w:p>
        </w:tc>
        <w:tc>
          <w:tcPr>
            <w:tcW w:w="2119" w:type="dxa"/>
            <w:tcBorders>
              <w:top w:val="single" w:sz="4" w:space="0" w:color="auto"/>
              <w:left w:val="single" w:sz="18"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rPr>
            </w:pPr>
            <w:r w:rsidRPr="00E90B7E">
              <w:rPr>
                <w:rFonts w:ascii="Times New Roman" w:hAnsi="Times New Roman"/>
              </w:rPr>
              <w:t>Киняева Т.В.</w:t>
            </w:r>
          </w:p>
        </w:tc>
      </w:tr>
      <w:tr w:rsidR="00964BE2" w:rsidRPr="00E90B7E" w:rsidTr="0067165F">
        <w:trPr>
          <w:trHeight w:val="137"/>
        </w:trPr>
        <w:tc>
          <w:tcPr>
            <w:tcW w:w="3178" w:type="dxa"/>
            <w:gridSpan w:val="3"/>
            <w:tcBorders>
              <w:top w:val="single" w:sz="4" w:space="0" w:color="auto"/>
              <w:left w:val="single" w:sz="4" w:space="0" w:color="auto"/>
              <w:bottom w:val="single" w:sz="4" w:space="0" w:color="auto"/>
              <w:right w:val="single" w:sz="18" w:space="0" w:color="auto"/>
            </w:tcBorders>
            <w:vAlign w:val="center"/>
            <w:hideMark/>
          </w:tcPr>
          <w:p w:rsidR="009A7DA9" w:rsidRPr="00E90B7E" w:rsidRDefault="009A7DA9" w:rsidP="00A87BA6">
            <w:pPr>
              <w:spacing w:after="0"/>
              <w:ind w:right="105"/>
              <w:jc w:val="center"/>
              <w:rPr>
                <w:rFonts w:ascii="Times New Roman" w:eastAsia="Times New Roman" w:hAnsi="Times New Roman" w:cs="Times New Roman"/>
                <w:b/>
                <w:lang w:eastAsia="ru-RU"/>
              </w:rPr>
            </w:pPr>
            <w:r w:rsidRPr="00E90B7E">
              <w:rPr>
                <w:rFonts w:ascii="Times New Roman" w:eastAsia="Times New Roman" w:hAnsi="Times New Roman" w:cs="Times New Roman"/>
                <w:b/>
                <w:lang w:eastAsia="ru-RU"/>
              </w:rPr>
              <w:t>ИТОГО</w:t>
            </w:r>
          </w:p>
          <w:p w:rsidR="009A7DA9" w:rsidRPr="00E90B7E" w:rsidRDefault="009A7DA9" w:rsidP="00A87BA6">
            <w:pPr>
              <w:spacing w:after="0"/>
              <w:ind w:right="105"/>
              <w:jc w:val="center"/>
              <w:rPr>
                <w:rFonts w:ascii="Times New Roman" w:eastAsia="Times New Roman" w:hAnsi="Times New Roman" w:cs="Times New Roman"/>
                <w:b/>
                <w:lang w:eastAsia="ru-RU"/>
              </w:rPr>
            </w:pPr>
            <w:r w:rsidRPr="00E90B7E">
              <w:rPr>
                <w:rFonts w:ascii="Times New Roman" w:eastAsia="Times New Roman" w:hAnsi="Times New Roman" w:cs="Times New Roman"/>
                <w:b/>
                <w:lang w:eastAsia="ru-RU"/>
              </w:rPr>
              <w:t xml:space="preserve">по разделу </w:t>
            </w:r>
            <w:r w:rsidRPr="00E90B7E">
              <w:rPr>
                <w:rFonts w:ascii="Times New Roman" w:eastAsia="Times New Roman" w:hAnsi="Times New Roman" w:cs="Times New Roman"/>
                <w:b/>
                <w:lang w:val="en-US" w:eastAsia="ru-RU"/>
              </w:rPr>
              <w:t>V</w:t>
            </w:r>
          </w:p>
        </w:tc>
        <w:tc>
          <w:tcPr>
            <w:tcW w:w="625" w:type="dxa"/>
            <w:tcBorders>
              <w:top w:val="single" w:sz="4" w:space="0" w:color="auto"/>
              <w:left w:val="single" w:sz="18"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1</w:t>
            </w:r>
          </w:p>
        </w:tc>
        <w:tc>
          <w:tcPr>
            <w:tcW w:w="627"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12</w:t>
            </w:r>
          </w:p>
        </w:tc>
        <w:tc>
          <w:tcPr>
            <w:tcW w:w="625"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6</w:t>
            </w:r>
          </w:p>
        </w:tc>
        <w:tc>
          <w:tcPr>
            <w:tcW w:w="626"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A87BA6">
            <w:pPr>
              <w:spacing w:after="0"/>
              <w:jc w:val="center"/>
              <w:rPr>
                <w:rFonts w:ascii="Times New Roman" w:hAnsi="Times New Roman" w:cs="Times New Roman"/>
                <w:b/>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A87BA6">
            <w:pPr>
              <w:spacing w:after="0"/>
              <w:jc w:val="center"/>
              <w:rPr>
                <w:rFonts w:ascii="Times New Roman" w:hAnsi="Times New Roman" w:cs="Times New Roman"/>
                <w:b/>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2</w:t>
            </w: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20</w:t>
            </w: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6</w:t>
            </w: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3</w:t>
            </w: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6</w:t>
            </w:r>
          </w:p>
        </w:tc>
        <w:tc>
          <w:tcPr>
            <w:tcW w:w="623" w:type="dxa"/>
            <w:tcBorders>
              <w:top w:val="single" w:sz="4" w:space="0" w:color="auto"/>
              <w:left w:val="single" w:sz="18" w:space="0" w:color="auto"/>
              <w:bottom w:val="single" w:sz="4" w:space="0" w:color="auto"/>
              <w:right w:val="single" w:sz="18" w:space="0" w:color="auto"/>
            </w:tcBorders>
            <w:vAlign w:val="center"/>
            <w:hideMark/>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24</w:t>
            </w:r>
          </w:p>
        </w:tc>
        <w:tc>
          <w:tcPr>
            <w:tcW w:w="2119" w:type="dxa"/>
            <w:tcBorders>
              <w:top w:val="single" w:sz="4" w:space="0" w:color="auto"/>
              <w:left w:val="single" w:sz="18" w:space="0" w:color="auto"/>
              <w:bottom w:val="single" w:sz="4" w:space="0" w:color="auto"/>
              <w:right w:val="single" w:sz="4" w:space="0" w:color="auto"/>
            </w:tcBorders>
            <w:vAlign w:val="center"/>
            <w:hideMark/>
          </w:tcPr>
          <w:p w:rsidR="009A7DA9" w:rsidRPr="00E90B7E" w:rsidRDefault="009A7DA9" w:rsidP="00A87BA6">
            <w:pPr>
              <w:spacing w:after="0"/>
              <w:jc w:val="center"/>
              <w:rPr>
                <w:rFonts w:ascii="Times New Roman" w:hAnsi="Times New Roman" w:cs="Times New Roman"/>
                <w:b/>
              </w:rPr>
            </w:pPr>
            <w:r>
              <w:rPr>
                <w:rFonts w:ascii="Times New Roman" w:hAnsi="Times New Roman" w:cs="Times New Roman"/>
                <w:b/>
              </w:rPr>
              <w:t>г</w:t>
            </w:r>
            <w:r w:rsidRPr="00E90B7E">
              <w:rPr>
                <w:rFonts w:ascii="Times New Roman" w:hAnsi="Times New Roman" w:cs="Times New Roman"/>
                <w:b/>
              </w:rPr>
              <w:t>рупп: 3</w:t>
            </w:r>
          </w:p>
          <w:p w:rsidR="009A7DA9" w:rsidRPr="00E90B7E" w:rsidRDefault="009A7DA9" w:rsidP="00A87BA6">
            <w:pPr>
              <w:spacing w:after="0"/>
              <w:jc w:val="center"/>
              <w:rPr>
                <w:rFonts w:ascii="Times New Roman" w:hAnsi="Times New Roman"/>
                <w:b/>
              </w:rPr>
            </w:pPr>
            <w:r>
              <w:rPr>
                <w:rFonts w:ascii="Times New Roman" w:hAnsi="Times New Roman" w:cs="Times New Roman"/>
                <w:b/>
              </w:rPr>
              <w:t>о</w:t>
            </w:r>
            <w:r w:rsidRPr="00E90B7E">
              <w:rPr>
                <w:rFonts w:ascii="Times New Roman" w:hAnsi="Times New Roman" w:cs="Times New Roman"/>
                <w:b/>
              </w:rPr>
              <w:t>бучающихся: 35</w:t>
            </w:r>
          </w:p>
        </w:tc>
      </w:tr>
      <w:tr w:rsidR="009A7DA9" w:rsidRPr="00E90B7E" w:rsidTr="009364FD">
        <w:trPr>
          <w:trHeight w:val="385"/>
        </w:trPr>
        <w:tc>
          <w:tcPr>
            <w:tcW w:w="15276" w:type="dxa"/>
            <w:gridSpan w:val="22"/>
            <w:tcBorders>
              <w:top w:val="single" w:sz="4" w:space="0" w:color="auto"/>
              <w:left w:val="single" w:sz="4" w:space="0" w:color="auto"/>
              <w:bottom w:val="single" w:sz="4" w:space="0" w:color="auto"/>
              <w:right w:val="single" w:sz="4" w:space="0" w:color="auto"/>
            </w:tcBorders>
            <w:vAlign w:val="center"/>
            <w:hideMark/>
          </w:tcPr>
          <w:p w:rsidR="009A7DA9" w:rsidRDefault="009A7DA9" w:rsidP="00A87BA6">
            <w:pPr>
              <w:spacing w:after="0"/>
              <w:jc w:val="center"/>
              <w:rPr>
                <w:rFonts w:ascii="Times New Roman" w:hAnsi="Times New Roman"/>
                <w:b/>
              </w:rPr>
            </w:pPr>
          </w:p>
          <w:p w:rsidR="009A7DA9" w:rsidRPr="00E90B7E" w:rsidRDefault="009A7DA9" w:rsidP="00A87BA6">
            <w:pPr>
              <w:spacing w:after="0"/>
              <w:jc w:val="center"/>
              <w:rPr>
                <w:rFonts w:ascii="Times New Roman" w:hAnsi="Times New Roman"/>
                <w:b/>
              </w:rPr>
            </w:pPr>
            <w:r w:rsidRPr="00E90B7E">
              <w:rPr>
                <w:rFonts w:ascii="Times New Roman" w:hAnsi="Times New Roman"/>
                <w:b/>
                <w:lang w:val="en-US"/>
              </w:rPr>
              <w:t>VI</w:t>
            </w:r>
            <w:r w:rsidRPr="00E90B7E">
              <w:rPr>
                <w:rFonts w:ascii="Times New Roman" w:hAnsi="Times New Roman"/>
                <w:b/>
              </w:rPr>
              <w:t>. Естественнонаучная направленность</w:t>
            </w:r>
          </w:p>
        </w:tc>
      </w:tr>
      <w:tr w:rsidR="00964BE2" w:rsidRPr="00E90B7E" w:rsidTr="0067165F">
        <w:trPr>
          <w:trHeight w:val="547"/>
        </w:trPr>
        <w:tc>
          <w:tcPr>
            <w:tcW w:w="522" w:type="dxa"/>
            <w:gridSpan w:val="2"/>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1</w:t>
            </w:r>
          </w:p>
        </w:tc>
        <w:tc>
          <w:tcPr>
            <w:tcW w:w="2656" w:type="dxa"/>
            <w:tcBorders>
              <w:top w:val="single" w:sz="4" w:space="0" w:color="auto"/>
              <w:left w:val="single" w:sz="4" w:space="0" w:color="auto"/>
              <w:bottom w:val="single" w:sz="4" w:space="0" w:color="auto"/>
              <w:right w:val="single" w:sz="18"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2</w:t>
            </w:r>
          </w:p>
        </w:tc>
        <w:tc>
          <w:tcPr>
            <w:tcW w:w="625" w:type="dxa"/>
            <w:tcBorders>
              <w:top w:val="single" w:sz="4" w:space="0" w:color="auto"/>
              <w:left w:val="single" w:sz="18" w:space="0" w:color="auto"/>
              <w:bottom w:val="single" w:sz="4" w:space="0" w:color="auto"/>
              <w:right w:val="single" w:sz="4"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3</w:t>
            </w:r>
          </w:p>
        </w:tc>
        <w:tc>
          <w:tcPr>
            <w:tcW w:w="627"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4</w:t>
            </w:r>
          </w:p>
        </w:tc>
        <w:tc>
          <w:tcPr>
            <w:tcW w:w="625"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5</w:t>
            </w:r>
          </w:p>
        </w:tc>
        <w:tc>
          <w:tcPr>
            <w:tcW w:w="626"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6</w:t>
            </w:r>
          </w:p>
        </w:tc>
        <w:tc>
          <w:tcPr>
            <w:tcW w:w="623" w:type="dxa"/>
            <w:tcBorders>
              <w:top w:val="single" w:sz="4" w:space="0" w:color="auto"/>
              <w:left w:val="single" w:sz="4" w:space="0" w:color="auto"/>
              <w:bottom w:val="single" w:sz="4" w:space="0" w:color="auto"/>
              <w:right w:val="single" w:sz="18"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7</w:t>
            </w:r>
          </w:p>
        </w:tc>
        <w:tc>
          <w:tcPr>
            <w:tcW w:w="623" w:type="dxa"/>
            <w:gridSpan w:val="2"/>
            <w:tcBorders>
              <w:top w:val="single" w:sz="4" w:space="0" w:color="auto"/>
              <w:left w:val="single" w:sz="18" w:space="0" w:color="auto"/>
              <w:bottom w:val="single" w:sz="4" w:space="0" w:color="auto"/>
              <w:right w:val="single" w:sz="4"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8</w:t>
            </w:r>
          </w:p>
        </w:tc>
        <w:tc>
          <w:tcPr>
            <w:tcW w:w="623"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9</w:t>
            </w:r>
          </w:p>
        </w:tc>
        <w:tc>
          <w:tcPr>
            <w:tcW w:w="623"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10</w:t>
            </w:r>
          </w:p>
        </w:tc>
        <w:tc>
          <w:tcPr>
            <w:tcW w:w="623"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11</w:t>
            </w:r>
          </w:p>
        </w:tc>
        <w:tc>
          <w:tcPr>
            <w:tcW w:w="623" w:type="dxa"/>
            <w:tcBorders>
              <w:top w:val="single" w:sz="4" w:space="0" w:color="auto"/>
              <w:left w:val="single" w:sz="4" w:space="0" w:color="auto"/>
              <w:bottom w:val="single" w:sz="4" w:space="0" w:color="auto"/>
              <w:right w:val="single" w:sz="18"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12</w:t>
            </w:r>
          </w:p>
        </w:tc>
        <w:tc>
          <w:tcPr>
            <w:tcW w:w="623" w:type="dxa"/>
            <w:gridSpan w:val="2"/>
            <w:tcBorders>
              <w:top w:val="single" w:sz="4" w:space="0" w:color="auto"/>
              <w:left w:val="single" w:sz="18" w:space="0" w:color="auto"/>
              <w:bottom w:val="single" w:sz="4" w:space="0" w:color="auto"/>
              <w:right w:val="single" w:sz="4"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13</w:t>
            </w:r>
          </w:p>
        </w:tc>
        <w:tc>
          <w:tcPr>
            <w:tcW w:w="623"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14</w:t>
            </w:r>
          </w:p>
        </w:tc>
        <w:tc>
          <w:tcPr>
            <w:tcW w:w="623"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15</w:t>
            </w:r>
          </w:p>
        </w:tc>
        <w:tc>
          <w:tcPr>
            <w:tcW w:w="623" w:type="dxa"/>
            <w:tcBorders>
              <w:top w:val="single" w:sz="4" w:space="0" w:color="auto"/>
              <w:left w:val="single" w:sz="4" w:space="0" w:color="auto"/>
              <w:bottom w:val="single" w:sz="4" w:space="0" w:color="auto"/>
              <w:right w:val="single" w:sz="4"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16</w:t>
            </w:r>
          </w:p>
        </w:tc>
        <w:tc>
          <w:tcPr>
            <w:tcW w:w="623" w:type="dxa"/>
            <w:tcBorders>
              <w:top w:val="single" w:sz="4" w:space="0" w:color="auto"/>
              <w:left w:val="single" w:sz="4" w:space="0" w:color="auto"/>
              <w:bottom w:val="single" w:sz="4" w:space="0" w:color="auto"/>
              <w:right w:val="single" w:sz="18"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17</w:t>
            </w:r>
          </w:p>
        </w:tc>
        <w:tc>
          <w:tcPr>
            <w:tcW w:w="623" w:type="dxa"/>
            <w:tcBorders>
              <w:top w:val="single" w:sz="4" w:space="0" w:color="auto"/>
              <w:left w:val="single" w:sz="18" w:space="0" w:color="auto"/>
              <w:bottom w:val="single" w:sz="4" w:space="0" w:color="auto"/>
              <w:right w:val="single" w:sz="18"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18</w:t>
            </w:r>
          </w:p>
        </w:tc>
        <w:tc>
          <w:tcPr>
            <w:tcW w:w="2119" w:type="dxa"/>
            <w:tcBorders>
              <w:top w:val="single" w:sz="4" w:space="0" w:color="auto"/>
              <w:left w:val="single" w:sz="18" w:space="0" w:color="auto"/>
              <w:bottom w:val="single" w:sz="4" w:space="0" w:color="auto"/>
              <w:right w:val="single" w:sz="4" w:space="0" w:color="auto"/>
            </w:tcBorders>
          </w:tcPr>
          <w:p w:rsidR="009A7DA9" w:rsidRPr="00E90B7E" w:rsidRDefault="009A7DA9" w:rsidP="00A87BA6">
            <w:pPr>
              <w:spacing w:after="0"/>
              <w:jc w:val="center"/>
              <w:rPr>
                <w:rFonts w:ascii="Times New Roman" w:hAnsi="Times New Roman" w:cs="Times New Roman"/>
                <w:b/>
              </w:rPr>
            </w:pPr>
            <w:r w:rsidRPr="00E90B7E">
              <w:rPr>
                <w:rFonts w:ascii="Times New Roman" w:hAnsi="Times New Roman" w:cs="Times New Roman"/>
                <w:b/>
              </w:rPr>
              <w:t>19</w:t>
            </w:r>
          </w:p>
        </w:tc>
      </w:tr>
      <w:tr w:rsidR="00964BE2" w:rsidRPr="00E90B7E" w:rsidTr="0067165F">
        <w:trPr>
          <w:trHeight w:val="547"/>
        </w:trPr>
        <w:tc>
          <w:tcPr>
            <w:tcW w:w="522" w:type="dxa"/>
            <w:gridSpan w:val="2"/>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r>
              <w:rPr>
                <w:rFonts w:ascii="Times New Roman" w:hAnsi="Times New Roman" w:cs="Times New Roman"/>
              </w:rPr>
              <w:t>1</w:t>
            </w:r>
          </w:p>
        </w:tc>
        <w:tc>
          <w:tcPr>
            <w:tcW w:w="2656"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A87BA6">
            <w:pPr>
              <w:spacing w:after="0"/>
              <w:ind w:right="105"/>
              <w:jc w:val="center"/>
              <w:rPr>
                <w:rFonts w:ascii="Times New Roman" w:eastAsia="Times New Roman" w:hAnsi="Times New Roman" w:cs="Times New Roman"/>
                <w:lang w:eastAsia="ru-RU"/>
              </w:rPr>
            </w:pPr>
            <w:r w:rsidRPr="00E90B7E">
              <w:rPr>
                <w:rFonts w:ascii="Times New Roman" w:eastAsia="Times New Roman" w:hAnsi="Times New Roman" w:cs="Times New Roman"/>
                <w:lang w:eastAsia="ru-RU"/>
              </w:rPr>
              <w:t>«Сириус»</w:t>
            </w:r>
          </w:p>
        </w:tc>
        <w:tc>
          <w:tcPr>
            <w:tcW w:w="625" w:type="dxa"/>
            <w:tcBorders>
              <w:top w:val="single" w:sz="4" w:space="0" w:color="auto"/>
              <w:left w:val="single" w:sz="18"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r w:rsidRPr="00E90B7E">
              <w:rPr>
                <w:rFonts w:ascii="Times New Roman" w:hAnsi="Times New Roman" w:cs="Times New Roman"/>
              </w:rPr>
              <w:t>1</w:t>
            </w:r>
          </w:p>
        </w:tc>
        <w:tc>
          <w:tcPr>
            <w:tcW w:w="627"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r w:rsidRPr="00E90B7E">
              <w:rPr>
                <w:rFonts w:ascii="Times New Roman" w:hAnsi="Times New Roman" w:cs="Times New Roman"/>
              </w:rPr>
              <w:t>12</w:t>
            </w:r>
          </w:p>
        </w:tc>
        <w:tc>
          <w:tcPr>
            <w:tcW w:w="625"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r w:rsidRPr="00E90B7E">
              <w:rPr>
                <w:rFonts w:ascii="Times New Roman" w:hAnsi="Times New Roman" w:cs="Times New Roman"/>
              </w:rPr>
              <w:t>2</w:t>
            </w:r>
          </w:p>
        </w:tc>
        <w:tc>
          <w:tcPr>
            <w:tcW w:w="626"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r w:rsidRPr="00E90B7E">
              <w:rPr>
                <w:rFonts w:ascii="Times New Roman" w:hAnsi="Times New Roman" w:cs="Times New Roman"/>
              </w:rPr>
              <w:t>1</w:t>
            </w: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r w:rsidRPr="00E90B7E">
              <w:rPr>
                <w:rFonts w:ascii="Times New Roman" w:hAnsi="Times New Roman" w:cs="Times New Roman"/>
              </w:rPr>
              <w:t>12</w:t>
            </w: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A87BA6">
            <w:pPr>
              <w:spacing w:after="0"/>
              <w:jc w:val="center"/>
              <w:rPr>
                <w:rFonts w:ascii="Times New Roman" w:hAnsi="Times New Roman" w:cs="Times New Roman"/>
              </w:rPr>
            </w:pPr>
          </w:p>
        </w:tc>
        <w:tc>
          <w:tcPr>
            <w:tcW w:w="623" w:type="dxa"/>
            <w:tcBorders>
              <w:top w:val="single" w:sz="4" w:space="0" w:color="auto"/>
              <w:left w:val="single" w:sz="18" w:space="0" w:color="auto"/>
              <w:bottom w:val="single" w:sz="4" w:space="0" w:color="auto"/>
              <w:right w:val="single" w:sz="18" w:space="0" w:color="auto"/>
            </w:tcBorders>
            <w:vAlign w:val="center"/>
          </w:tcPr>
          <w:p w:rsidR="009A7DA9" w:rsidRPr="00E90B7E" w:rsidRDefault="009A7DA9" w:rsidP="00A87BA6">
            <w:pPr>
              <w:spacing w:after="0"/>
              <w:jc w:val="center"/>
              <w:rPr>
                <w:rFonts w:ascii="Times New Roman" w:hAnsi="Times New Roman" w:cs="Times New Roman"/>
              </w:rPr>
            </w:pPr>
            <w:r w:rsidRPr="00E90B7E">
              <w:rPr>
                <w:rFonts w:ascii="Times New Roman" w:hAnsi="Times New Roman" w:cs="Times New Roman"/>
              </w:rPr>
              <w:t>4</w:t>
            </w:r>
          </w:p>
        </w:tc>
        <w:tc>
          <w:tcPr>
            <w:tcW w:w="2119" w:type="dxa"/>
            <w:tcBorders>
              <w:top w:val="single" w:sz="4" w:space="0" w:color="auto"/>
              <w:left w:val="single" w:sz="18" w:space="0" w:color="auto"/>
              <w:bottom w:val="single" w:sz="4" w:space="0" w:color="auto"/>
              <w:right w:val="single" w:sz="4" w:space="0" w:color="auto"/>
            </w:tcBorders>
            <w:vAlign w:val="center"/>
          </w:tcPr>
          <w:p w:rsidR="009A7DA9" w:rsidRPr="00E90B7E" w:rsidRDefault="009A7DA9" w:rsidP="00A87BA6">
            <w:pPr>
              <w:spacing w:after="0"/>
              <w:jc w:val="center"/>
              <w:rPr>
                <w:rFonts w:ascii="Times New Roman" w:hAnsi="Times New Roman"/>
              </w:rPr>
            </w:pPr>
            <w:r w:rsidRPr="00E90B7E">
              <w:rPr>
                <w:rFonts w:ascii="Times New Roman" w:hAnsi="Times New Roman"/>
              </w:rPr>
              <w:t>Зимин А. Г.</w:t>
            </w:r>
          </w:p>
        </w:tc>
      </w:tr>
      <w:tr w:rsidR="0067165F" w:rsidRPr="00E90B7E" w:rsidTr="0067165F">
        <w:tc>
          <w:tcPr>
            <w:tcW w:w="3178" w:type="dxa"/>
            <w:gridSpan w:val="3"/>
            <w:tcBorders>
              <w:top w:val="single" w:sz="4" w:space="0" w:color="auto"/>
              <w:left w:val="single" w:sz="4" w:space="0" w:color="auto"/>
              <w:bottom w:val="single" w:sz="4" w:space="0" w:color="auto"/>
              <w:right w:val="single" w:sz="18" w:space="0" w:color="auto"/>
            </w:tcBorders>
            <w:vAlign w:val="center"/>
            <w:hideMark/>
          </w:tcPr>
          <w:p w:rsidR="009A7DA9" w:rsidRPr="00E90B7E" w:rsidRDefault="009A7DA9" w:rsidP="009A7CF2">
            <w:pPr>
              <w:spacing w:after="0"/>
              <w:jc w:val="center"/>
              <w:rPr>
                <w:rFonts w:ascii="Times New Roman" w:eastAsia="Times New Roman" w:hAnsi="Times New Roman" w:cs="Times New Roman"/>
                <w:b/>
                <w:lang w:eastAsia="ru-RU"/>
              </w:rPr>
            </w:pPr>
            <w:r w:rsidRPr="00E90B7E">
              <w:rPr>
                <w:rFonts w:ascii="Times New Roman" w:eastAsia="Times New Roman" w:hAnsi="Times New Roman" w:cs="Times New Roman"/>
                <w:b/>
                <w:lang w:eastAsia="ru-RU"/>
              </w:rPr>
              <w:t>ИТОГО</w:t>
            </w:r>
          </w:p>
          <w:p w:rsidR="009A7DA9" w:rsidRPr="00E90B7E" w:rsidRDefault="009A7DA9" w:rsidP="009A7CF2">
            <w:pPr>
              <w:spacing w:after="0"/>
              <w:jc w:val="center"/>
              <w:rPr>
                <w:rFonts w:ascii="Times New Roman" w:eastAsia="Times New Roman" w:hAnsi="Times New Roman" w:cs="Times New Roman"/>
                <w:b/>
                <w:lang w:eastAsia="ru-RU"/>
              </w:rPr>
            </w:pPr>
            <w:r w:rsidRPr="00E90B7E">
              <w:rPr>
                <w:rFonts w:ascii="Times New Roman" w:eastAsia="Times New Roman" w:hAnsi="Times New Roman" w:cs="Times New Roman"/>
                <w:b/>
                <w:lang w:eastAsia="ru-RU"/>
              </w:rPr>
              <w:t xml:space="preserve">по разделу </w:t>
            </w:r>
            <w:r w:rsidRPr="00E90B7E">
              <w:rPr>
                <w:rFonts w:ascii="Times New Roman" w:eastAsia="Times New Roman" w:hAnsi="Times New Roman" w:cs="Times New Roman"/>
                <w:b/>
                <w:lang w:val="en-US" w:eastAsia="ru-RU"/>
              </w:rPr>
              <w:t>VI</w:t>
            </w:r>
          </w:p>
        </w:tc>
        <w:tc>
          <w:tcPr>
            <w:tcW w:w="625" w:type="dxa"/>
            <w:tcBorders>
              <w:top w:val="single" w:sz="4" w:space="0" w:color="auto"/>
              <w:left w:val="single" w:sz="18" w:space="0" w:color="auto"/>
              <w:bottom w:val="single" w:sz="4" w:space="0" w:color="auto"/>
              <w:right w:val="single" w:sz="4" w:space="0" w:color="auto"/>
            </w:tcBorders>
            <w:vAlign w:val="center"/>
            <w:hideMark/>
          </w:tcPr>
          <w:p w:rsidR="009A7DA9" w:rsidRPr="00E90B7E" w:rsidRDefault="009A7DA9" w:rsidP="009A7CF2">
            <w:pPr>
              <w:spacing w:after="0"/>
              <w:jc w:val="center"/>
              <w:rPr>
                <w:rFonts w:ascii="Times New Roman" w:hAnsi="Times New Roman" w:cs="Times New Roman"/>
                <w:b/>
              </w:rPr>
            </w:pPr>
            <w:r w:rsidRPr="00E90B7E">
              <w:rPr>
                <w:rFonts w:ascii="Times New Roman" w:hAnsi="Times New Roman" w:cs="Times New Roman"/>
                <w:b/>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9A7CF2">
            <w:pPr>
              <w:spacing w:after="0"/>
              <w:jc w:val="center"/>
              <w:rPr>
                <w:rFonts w:ascii="Times New Roman" w:hAnsi="Times New Roman" w:cs="Times New Roman"/>
                <w:b/>
              </w:rPr>
            </w:pPr>
            <w:r w:rsidRPr="00E90B7E">
              <w:rPr>
                <w:rFonts w:ascii="Times New Roman" w:hAnsi="Times New Roman" w:cs="Times New Roman"/>
                <w:b/>
              </w:rPr>
              <w:t>12</w:t>
            </w:r>
          </w:p>
        </w:tc>
        <w:tc>
          <w:tcPr>
            <w:tcW w:w="625"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DA9" w:rsidP="009A7CF2">
            <w:pPr>
              <w:spacing w:after="0"/>
              <w:jc w:val="center"/>
              <w:rPr>
                <w:rFonts w:ascii="Times New Roman" w:hAnsi="Times New Roman" w:cs="Times New Roman"/>
                <w:b/>
              </w:rPr>
            </w:pPr>
            <w:r w:rsidRPr="00E90B7E">
              <w:rPr>
                <w:rFonts w:ascii="Times New Roman" w:hAnsi="Times New Roman" w:cs="Times New Roman"/>
                <w:b/>
              </w:rPr>
              <w:t>2</w:t>
            </w:r>
          </w:p>
        </w:tc>
        <w:tc>
          <w:tcPr>
            <w:tcW w:w="626"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9A7CF2">
            <w:pPr>
              <w:spacing w:after="0"/>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9A7CF2">
            <w:pPr>
              <w:spacing w:after="0"/>
              <w:jc w:val="center"/>
              <w:rPr>
                <w:rFonts w:ascii="Times New Roman" w:hAnsi="Times New Roman" w:cs="Times New Roman"/>
                <w:b/>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9A7DA9" w:rsidRPr="00E90B7E" w:rsidRDefault="009A7DA9" w:rsidP="009A7CF2">
            <w:pPr>
              <w:spacing w:after="0"/>
              <w:jc w:val="center"/>
              <w:rPr>
                <w:rFonts w:ascii="Times New Roman" w:hAnsi="Times New Roman" w:cs="Times New Roman"/>
                <w:b/>
              </w:rPr>
            </w:pPr>
            <w:r w:rsidRPr="00E90B7E">
              <w:rPr>
                <w:rFonts w:ascii="Times New Roman" w:hAnsi="Times New Roman" w:cs="Times New Roman"/>
                <w:b/>
              </w:rPr>
              <w:t>1</w:t>
            </w: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9A7CF2">
            <w:pPr>
              <w:spacing w:after="0"/>
              <w:jc w:val="center"/>
              <w:rPr>
                <w:rFonts w:ascii="Times New Roman" w:hAnsi="Times New Roman" w:cs="Times New Roman"/>
                <w:b/>
              </w:rPr>
            </w:pPr>
            <w:r w:rsidRPr="00E90B7E">
              <w:rPr>
                <w:rFonts w:ascii="Times New Roman" w:hAnsi="Times New Roman" w:cs="Times New Roman"/>
                <w:b/>
              </w:rPr>
              <w:t>12</w:t>
            </w: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9A7CF2">
            <w:pPr>
              <w:spacing w:after="0"/>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9A7CF2">
            <w:pPr>
              <w:spacing w:after="0"/>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9A7CF2">
            <w:pPr>
              <w:spacing w:after="0"/>
              <w:jc w:val="center"/>
              <w:rPr>
                <w:rFonts w:ascii="Times New Roman" w:hAnsi="Times New Roman" w:cs="Times New Roman"/>
                <w:b/>
              </w:rPr>
            </w:pPr>
          </w:p>
        </w:tc>
        <w:tc>
          <w:tcPr>
            <w:tcW w:w="623" w:type="dxa"/>
            <w:gridSpan w:val="2"/>
            <w:tcBorders>
              <w:top w:val="single" w:sz="4" w:space="0" w:color="auto"/>
              <w:left w:val="single" w:sz="18" w:space="0" w:color="auto"/>
              <w:bottom w:val="single" w:sz="4" w:space="0" w:color="auto"/>
              <w:right w:val="single" w:sz="4" w:space="0" w:color="auto"/>
            </w:tcBorders>
            <w:vAlign w:val="center"/>
          </w:tcPr>
          <w:p w:rsidR="009A7DA9" w:rsidRPr="00E90B7E" w:rsidRDefault="009A7DA9" w:rsidP="009A7CF2">
            <w:pPr>
              <w:spacing w:after="0"/>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9A7CF2">
            <w:pPr>
              <w:spacing w:after="0"/>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9A7CF2">
            <w:pPr>
              <w:spacing w:after="0"/>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DA9" w:rsidP="009A7CF2">
            <w:pPr>
              <w:spacing w:after="0"/>
              <w:jc w:val="center"/>
              <w:rPr>
                <w:rFonts w:ascii="Times New Roman" w:hAnsi="Times New Roman" w:cs="Times New Roman"/>
                <w:b/>
              </w:rPr>
            </w:pP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DA9" w:rsidP="009A7CF2">
            <w:pPr>
              <w:spacing w:after="0"/>
              <w:jc w:val="center"/>
              <w:rPr>
                <w:rFonts w:ascii="Times New Roman" w:hAnsi="Times New Roman" w:cs="Times New Roman"/>
                <w:b/>
              </w:rPr>
            </w:pPr>
          </w:p>
        </w:tc>
        <w:tc>
          <w:tcPr>
            <w:tcW w:w="623" w:type="dxa"/>
            <w:tcBorders>
              <w:top w:val="single" w:sz="4" w:space="0" w:color="auto"/>
              <w:left w:val="single" w:sz="18" w:space="0" w:color="auto"/>
              <w:bottom w:val="single" w:sz="4" w:space="0" w:color="auto"/>
              <w:right w:val="single" w:sz="18" w:space="0" w:color="auto"/>
            </w:tcBorders>
            <w:vAlign w:val="center"/>
            <w:hideMark/>
          </w:tcPr>
          <w:p w:rsidR="009A7DA9" w:rsidRPr="00E90B7E" w:rsidRDefault="009A7DA9" w:rsidP="009A7CF2">
            <w:pPr>
              <w:spacing w:after="0"/>
              <w:jc w:val="center"/>
              <w:rPr>
                <w:rFonts w:ascii="Times New Roman" w:hAnsi="Times New Roman" w:cs="Times New Roman"/>
                <w:b/>
              </w:rPr>
            </w:pPr>
            <w:r w:rsidRPr="00E90B7E">
              <w:rPr>
                <w:rFonts w:ascii="Times New Roman" w:hAnsi="Times New Roman" w:cs="Times New Roman"/>
                <w:b/>
              </w:rPr>
              <w:t>4</w:t>
            </w:r>
          </w:p>
        </w:tc>
        <w:tc>
          <w:tcPr>
            <w:tcW w:w="2119" w:type="dxa"/>
            <w:tcBorders>
              <w:top w:val="single" w:sz="4" w:space="0" w:color="auto"/>
              <w:left w:val="single" w:sz="18" w:space="0" w:color="auto"/>
              <w:bottom w:val="single" w:sz="4" w:space="0" w:color="auto"/>
              <w:right w:val="single" w:sz="4" w:space="0" w:color="auto"/>
            </w:tcBorders>
            <w:vAlign w:val="center"/>
            <w:hideMark/>
          </w:tcPr>
          <w:p w:rsidR="009A7DA9" w:rsidRPr="00E90B7E" w:rsidRDefault="009A7DA9" w:rsidP="009A7CF2">
            <w:pPr>
              <w:spacing w:after="0"/>
              <w:jc w:val="center"/>
              <w:rPr>
                <w:rFonts w:ascii="Times New Roman" w:hAnsi="Times New Roman" w:cs="Times New Roman"/>
                <w:b/>
              </w:rPr>
            </w:pPr>
            <w:r>
              <w:rPr>
                <w:rFonts w:ascii="Times New Roman" w:hAnsi="Times New Roman" w:cs="Times New Roman"/>
                <w:b/>
              </w:rPr>
              <w:t>г</w:t>
            </w:r>
            <w:r w:rsidRPr="00E90B7E">
              <w:rPr>
                <w:rFonts w:ascii="Times New Roman" w:hAnsi="Times New Roman" w:cs="Times New Roman"/>
                <w:b/>
              </w:rPr>
              <w:t>рупп: 2</w:t>
            </w:r>
          </w:p>
          <w:p w:rsidR="009A7DA9" w:rsidRPr="00E90B7E" w:rsidRDefault="009A7DA9" w:rsidP="009A7CF2">
            <w:pPr>
              <w:spacing w:after="0"/>
              <w:jc w:val="center"/>
              <w:rPr>
                <w:rFonts w:ascii="Times New Roman" w:hAnsi="Times New Roman"/>
                <w:b/>
              </w:rPr>
            </w:pPr>
            <w:r>
              <w:rPr>
                <w:rFonts w:ascii="Times New Roman" w:hAnsi="Times New Roman" w:cs="Times New Roman"/>
                <w:b/>
              </w:rPr>
              <w:t>о</w:t>
            </w:r>
            <w:r w:rsidRPr="00E90B7E">
              <w:rPr>
                <w:rFonts w:ascii="Times New Roman" w:hAnsi="Times New Roman" w:cs="Times New Roman"/>
                <w:b/>
              </w:rPr>
              <w:t>бучающихся: 24</w:t>
            </w:r>
          </w:p>
        </w:tc>
      </w:tr>
      <w:tr w:rsidR="0067165F" w:rsidRPr="00E90B7E" w:rsidTr="0067165F">
        <w:trPr>
          <w:trHeight w:val="624"/>
        </w:trPr>
        <w:tc>
          <w:tcPr>
            <w:tcW w:w="3178" w:type="dxa"/>
            <w:gridSpan w:val="3"/>
            <w:tcBorders>
              <w:top w:val="single" w:sz="4" w:space="0" w:color="auto"/>
              <w:left w:val="single" w:sz="4" w:space="0" w:color="auto"/>
              <w:bottom w:val="single" w:sz="4" w:space="0" w:color="auto"/>
              <w:right w:val="single" w:sz="18" w:space="0" w:color="auto"/>
            </w:tcBorders>
            <w:vAlign w:val="center"/>
            <w:hideMark/>
          </w:tcPr>
          <w:p w:rsidR="009A7DA9" w:rsidRPr="00E90B7E" w:rsidRDefault="009A7DA9" w:rsidP="009A7CF2">
            <w:pPr>
              <w:spacing w:after="0"/>
              <w:jc w:val="center"/>
              <w:rPr>
                <w:rFonts w:ascii="Times New Roman" w:hAnsi="Times New Roman" w:cs="Times New Roman"/>
              </w:rPr>
            </w:pPr>
            <w:r w:rsidRPr="00E90B7E">
              <w:rPr>
                <w:rFonts w:ascii="Times New Roman" w:hAnsi="Times New Roman" w:cs="Times New Roman"/>
                <w:b/>
              </w:rPr>
              <w:t>ВСЕГО по учреждению</w:t>
            </w:r>
          </w:p>
        </w:tc>
        <w:tc>
          <w:tcPr>
            <w:tcW w:w="625" w:type="dxa"/>
            <w:tcBorders>
              <w:top w:val="single" w:sz="4" w:space="0" w:color="auto"/>
              <w:left w:val="single" w:sz="18" w:space="0" w:color="auto"/>
              <w:bottom w:val="single" w:sz="4" w:space="0" w:color="auto"/>
              <w:right w:val="single" w:sz="4" w:space="0" w:color="auto"/>
            </w:tcBorders>
            <w:vAlign w:val="center"/>
            <w:hideMark/>
          </w:tcPr>
          <w:p w:rsidR="009A7DA9" w:rsidRPr="00E90B7E" w:rsidRDefault="009D6788" w:rsidP="009A7CF2">
            <w:pPr>
              <w:spacing w:after="0"/>
              <w:jc w:val="center"/>
              <w:rPr>
                <w:rFonts w:ascii="Times New Roman" w:hAnsi="Times New Roman" w:cs="Times New Roman"/>
                <w:b/>
              </w:rPr>
            </w:pPr>
            <w:r>
              <w:rPr>
                <w:rFonts w:ascii="Times New Roman" w:hAnsi="Times New Roman" w:cs="Times New Roman"/>
                <w:b/>
              </w:rPr>
              <w:t>12</w:t>
            </w:r>
            <w:r w:rsidR="009A7DA9" w:rsidRPr="00E90B7E">
              <w:rPr>
                <w:rFonts w:ascii="Times New Roman" w:hAnsi="Times New Roman" w:cs="Times New Roman"/>
                <w:b/>
              </w:rPr>
              <w:t>9</w:t>
            </w:r>
          </w:p>
        </w:tc>
        <w:tc>
          <w:tcPr>
            <w:tcW w:w="627"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D6788" w:rsidP="009A7CF2">
            <w:pPr>
              <w:spacing w:after="0"/>
              <w:jc w:val="center"/>
              <w:rPr>
                <w:rFonts w:ascii="Times New Roman" w:hAnsi="Times New Roman" w:cs="Times New Roman"/>
                <w:b/>
              </w:rPr>
            </w:pPr>
            <w:r>
              <w:rPr>
                <w:rFonts w:ascii="Times New Roman" w:hAnsi="Times New Roman" w:cs="Times New Roman"/>
                <w:b/>
              </w:rPr>
              <w:t>1534</w:t>
            </w:r>
          </w:p>
        </w:tc>
        <w:tc>
          <w:tcPr>
            <w:tcW w:w="625"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D6788" w:rsidP="009A7CF2">
            <w:pPr>
              <w:spacing w:after="0"/>
              <w:jc w:val="center"/>
              <w:rPr>
                <w:rFonts w:ascii="Times New Roman" w:hAnsi="Times New Roman" w:cs="Times New Roman"/>
                <w:b/>
              </w:rPr>
            </w:pPr>
            <w:r>
              <w:rPr>
                <w:rFonts w:ascii="Times New Roman" w:hAnsi="Times New Roman" w:cs="Times New Roman"/>
                <w:b/>
              </w:rPr>
              <w:t>485</w:t>
            </w:r>
          </w:p>
        </w:tc>
        <w:tc>
          <w:tcPr>
            <w:tcW w:w="626"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D6788" w:rsidP="009A7CF2">
            <w:pPr>
              <w:spacing w:after="0"/>
              <w:jc w:val="center"/>
              <w:rPr>
                <w:rFonts w:ascii="Times New Roman" w:hAnsi="Times New Roman" w:cs="Times New Roman"/>
                <w:b/>
              </w:rPr>
            </w:pPr>
            <w:r>
              <w:rPr>
                <w:rFonts w:ascii="Times New Roman" w:hAnsi="Times New Roman" w:cs="Times New Roman"/>
                <w:b/>
              </w:rPr>
              <w:t>20</w:t>
            </w:r>
          </w:p>
        </w:tc>
        <w:tc>
          <w:tcPr>
            <w:tcW w:w="623" w:type="dxa"/>
            <w:tcBorders>
              <w:top w:val="single" w:sz="4" w:space="0" w:color="auto"/>
              <w:left w:val="single" w:sz="4" w:space="0" w:color="auto"/>
              <w:bottom w:val="single" w:sz="4" w:space="0" w:color="auto"/>
              <w:right w:val="single" w:sz="18" w:space="0" w:color="auto"/>
            </w:tcBorders>
            <w:vAlign w:val="center"/>
            <w:hideMark/>
          </w:tcPr>
          <w:p w:rsidR="009A7DA9" w:rsidRPr="00E90B7E" w:rsidRDefault="009D6788" w:rsidP="009A7CF2">
            <w:pPr>
              <w:spacing w:after="0"/>
              <w:jc w:val="center"/>
              <w:rPr>
                <w:rFonts w:ascii="Times New Roman" w:hAnsi="Times New Roman" w:cs="Times New Roman"/>
                <w:b/>
              </w:rPr>
            </w:pPr>
            <w:r>
              <w:rPr>
                <w:rFonts w:ascii="Times New Roman" w:hAnsi="Times New Roman" w:cs="Times New Roman"/>
                <w:b/>
              </w:rPr>
              <w:t>28</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9A7DA9" w:rsidRPr="00E90B7E" w:rsidRDefault="009D6788" w:rsidP="009A7CF2">
            <w:pPr>
              <w:spacing w:after="0"/>
              <w:jc w:val="center"/>
              <w:rPr>
                <w:rFonts w:ascii="Times New Roman" w:hAnsi="Times New Roman" w:cs="Times New Roman"/>
                <w:b/>
              </w:rPr>
            </w:pPr>
            <w:r>
              <w:rPr>
                <w:rFonts w:ascii="Times New Roman" w:hAnsi="Times New Roman" w:cs="Times New Roman"/>
                <w:b/>
              </w:rPr>
              <w:t>83</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D6788" w:rsidP="009A7CF2">
            <w:pPr>
              <w:spacing w:after="0"/>
              <w:jc w:val="center"/>
              <w:rPr>
                <w:rFonts w:ascii="Times New Roman" w:hAnsi="Times New Roman" w:cs="Times New Roman"/>
                <w:b/>
              </w:rPr>
            </w:pPr>
            <w:r>
              <w:rPr>
                <w:rFonts w:ascii="Times New Roman" w:hAnsi="Times New Roman" w:cs="Times New Roman"/>
                <w:b/>
              </w:rPr>
              <w:t>886</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D6788" w:rsidP="009A7CF2">
            <w:pPr>
              <w:spacing w:after="0"/>
              <w:jc w:val="center"/>
              <w:rPr>
                <w:rFonts w:ascii="Times New Roman" w:hAnsi="Times New Roman" w:cs="Times New Roman"/>
                <w:b/>
              </w:rPr>
            </w:pPr>
            <w:r>
              <w:rPr>
                <w:rFonts w:ascii="Times New Roman" w:hAnsi="Times New Roman" w:cs="Times New Roman"/>
                <w:b/>
              </w:rPr>
              <w:t>199</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D6788" w:rsidP="009A7CF2">
            <w:pPr>
              <w:spacing w:after="0"/>
              <w:jc w:val="center"/>
              <w:rPr>
                <w:rFonts w:ascii="Times New Roman" w:hAnsi="Times New Roman" w:cs="Times New Roman"/>
                <w:b/>
              </w:rPr>
            </w:pPr>
            <w:r>
              <w:rPr>
                <w:rFonts w:ascii="Times New Roman" w:hAnsi="Times New Roman" w:cs="Times New Roman"/>
                <w:b/>
              </w:rPr>
              <w:t>45</w:t>
            </w:r>
          </w:p>
        </w:tc>
        <w:tc>
          <w:tcPr>
            <w:tcW w:w="623" w:type="dxa"/>
            <w:tcBorders>
              <w:top w:val="single" w:sz="4" w:space="0" w:color="auto"/>
              <w:left w:val="single" w:sz="4" w:space="0" w:color="auto"/>
              <w:bottom w:val="single" w:sz="4" w:space="0" w:color="auto"/>
              <w:right w:val="single" w:sz="18" w:space="0" w:color="auto"/>
            </w:tcBorders>
            <w:vAlign w:val="center"/>
            <w:hideMark/>
          </w:tcPr>
          <w:p w:rsidR="009A7DA9" w:rsidRPr="00E90B7E" w:rsidRDefault="009D6788" w:rsidP="009A7CF2">
            <w:pPr>
              <w:spacing w:after="0"/>
              <w:jc w:val="center"/>
              <w:rPr>
                <w:rFonts w:ascii="Times New Roman" w:hAnsi="Times New Roman" w:cs="Times New Roman"/>
                <w:b/>
              </w:rPr>
            </w:pPr>
            <w:r>
              <w:rPr>
                <w:rFonts w:ascii="Times New Roman" w:hAnsi="Times New Roman" w:cs="Times New Roman"/>
                <w:b/>
              </w:rPr>
              <w:t>68</w:t>
            </w:r>
          </w:p>
        </w:tc>
        <w:tc>
          <w:tcPr>
            <w:tcW w:w="623" w:type="dxa"/>
            <w:gridSpan w:val="2"/>
            <w:tcBorders>
              <w:top w:val="single" w:sz="4" w:space="0" w:color="auto"/>
              <w:left w:val="single" w:sz="18" w:space="0" w:color="auto"/>
              <w:bottom w:val="single" w:sz="4" w:space="0" w:color="auto"/>
              <w:right w:val="single" w:sz="4" w:space="0" w:color="auto"/>
            </w:tcBorders>
            <w:vAlign w:val="center"/>
            <w:hideMark/>
          </w:tcPr>
          <w:p w:rsidR="009A7DA9" w:rsidRPr="00E90B7E" w:rsidRDefault="009D6788" w:rsidP="009A7CF2">
            <w:pPr>
              <w:spacing w:after="0"/>
              <w:jc w:val="center"/>
              <w:rPr>
                <w:rFonts w:ascii="Times New Roman" w:hAnsi="Times New Roman" w:cs="Times New Roman"/>
                <w:b/>
              </w:rPr>
            </w:pPr>
            <w:r>
              <w:rPr>
                <w:rFonts w:ascii="Times New Roman" w:hAnsi="Times New Roman" w:cs="Times New Roman"/>
                <w:b/>
              </w:rPr>
              <w:t>38</w:t>
            </w:r>
          </w:p>
        </w:tc>
        <w:tc>
          <w:tcPr>
            <w:tcW w:w="623" w:type="dxa"/>
            <w:tcBorders>
              <w:top w:val="single" w:sz="4" w:space="0" w:color="auto"/>
              <w:left w:val="single" w:sz="4" w:space="0" w:color="auto"/>
              <w:bottom w:val="single" w:sz="4" w:space="0" w:color="auto"/>
              <w:right w:val="single" w:sz="4" w:space="0" w:color="auto"/>
            </w:tcBorders>
            <w:vAlign w:val="center"/>
            <w:hideMark/>
          </w:tcPr>
          <w:p w:rsidR="009A7DA9" w:rsidRPr="00E90B7E" w:rsidRDefault="009A7CF2" w:rsidP="009A7CF2">
            <w:pPr>
              <w:spacing w:after="0"/>
              <w:jc w:val="center"/>
              <w:rPr>
                <w:rFonts w:ascii="Times New Roman" w:hAnsi="Times New Roman" w:cs="Times New Roman"/>
                <w:b/>
              </w:rPr>
            </w:pPr>
            <w:r>
              <w:rPr>
                <w:rFonts w:ascii="Times New Roman" w:hAnsi="Times New Roman" w:cs="Times New Roman"/>
                <w:b/>
              </w:rPr>
              <w:t>445</w:t>
            </w: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CF2" w:rsidP="009A7CF2">
            <w:pPr>
              <w:spacing w:after="0"/>
              <w:jc w:val="center"/>
              <w:rPr>
                <w:rFonts w:ascii="Times New Roman" w:hAnsi="Times New Roman" w:cs="Times New Roman"/>
                <w:b/>
              </w:rPr>
            </w:pPr>
            <w:r>
              <w:rPr>
                <w:rFonts w:ascii="Times New Roman" w:hAnsi="Times New Roman" w:cs="Times New Roman"/>
                <w:b/>
              </w:rPr>
              <w:t>172</w:t>
            </w:r>
          </w:p>
        </w:tc>
        <w:tc>
          <w:tcPr>
            <w:tcW w:w="623" w:type="dxa"/>
            <w:tcBorders>
              <w:top w:val="single" w:sz="4" w:space="0" w:color="auto"/>
              <w:left w:val="single" w:sz="4" w:space="0" w:color="auto"/>
              <w:bottom w:val="single" w:sz="4" w:space="0" w:color="auto"/>
              <w:right w:val="single" w:sz="4" w:space="0" w:color="auto"/>
            </w:tcBorders>
            <w:vAlign w:val="center"/>
          </w:tcPr>
          <w:p w:rsidR="009A7DA9" w:rsidRPr="00E90B7E" w:rsidRDefault="009A7CF2" w:rsidP="00964BE2">
            <w:pPr>
              <w:spacing w:after="0"/>
              <w:contextualSpacing/>
              <w:jc w:val="center"/>
              <w:rPr>
                <w:rFonts w:ascii="Times New Roman" w:hAnsi="Times New Roman" w:cs="Times New Roman"/>
                <w:b/>
              </w:rPr>
            </w:pPr>
            <w:r>
              <w:rPr>
                <w:rFonts w:ascii="Times New Roman" w:hAnsi="Times New Roman" w:cs="Times New Roman"/>
                <w:b/>
              </w:rPr>
              <w:t>31</w:t>
            </w:r>
          </w:p>
        </w:tc>
        <w:tc>
          <w:tcPr>
            <w:tcW w:w="623" w:type="dxa"/>
            <w:tcBorders>
              <w:top w:val="single" w:sz="4" w:space="0" w:color="auto"/>
              <w:left w:val="single" w:sz="4" w:space="0" w:color="auto"/>
              <w:bottom w:val="single" w:sz="4" w:space="0" w:color="auto"/>
              <w:right w:val="single" w:sz="18" w:space="0" w:color="auto"/>
            </w:tcBorders>
            <w:vAlign w:val="center"/>
          </w:tcPr>
          <w:p w:rsidR="009A7DA9" w:rsidRPr="00E90B7E" w:rsidRDefault="009A7CF2" w:rsidP="009A7CF2">
            <w:pPr>
              <w:spacing w:after="0"/>
              <w:jc w:val="center"/>
              <w:rPr>
                <w:rFonts w:ascii="Times New Roman" w:hAnsi="Times New Roman" w:cs="Times New Roman"/>
                <w:b/>
              </w:rPr>
            </w:pPr>
            <w:r>
              <w:rPr>
                <w:rFonts w:ascii="Times New Roman" w:hAnsi="Times New Roman" w:cs="Times New Roman"/>
                <w:b/>
              </w:rPr>
              <w:t>48</w:t>
            </w:r>
          </w:p>
        </w:tc>
        <w:tc>
          <w:tcPr>
            <w:tcW w:w="623" w:type="dxa"/>
            <w:tcBorders>
              <w:top w:val="single" w:sz="4" w:space="0" w:color="auto"/>
              <w:left w:val="single" w:sz="18" w:space="0" w:color="auto"/>
              <w:bottom w:val="single" w:sz="4" w:space="0" w:color="auto"/>
              <w:right w:val="single" w:sz="18" w:space="0" w:color="auto"/>
            </w:tcBorders>
            <w:vAlign w:val="center"/>
            <w:hideMark/>
          </w:tcPr>
          <w:p w:rsidR="009A7DA9" w:rsidRPr="00E90B7E" w:rsidRDefault="009A7DA9" w:rsidP="009A7CF2">
            <w:pPr>
              <w:tabs>
                <w:tab w:val="center" w:pos="440"/>
              </w:tabs>
              <w:spacing w:after="0"/>
              <w:jc w:val="center"/>
              <w:rPr>
                <w:rFonts w:ascii="Times New Roman" w:hAnsi="Times New Roman" w:cs="Times New Roman"/>
                <w:b/>
              </w:rPr>
            </w:pPr>
            <w:r w:rsidRPr="00E90B7E">
              <w:rPr>
                <w:rFonts w:ascii="Times New Roman" w:hAnsi="Times New Roman" w:cs="Times New Roman"/>
                <w:b/>
              </w:rPr>
              <w:t>12</w:t>
            </w:r>
            <w:r w:rsidR="009A7CF2">
              <w:rPr>
                <w:rFonts w:ascii="Times New Roman" w:hAnsi="Times New Roman" w:cs="Times New Roman"/>
                <w:b/>
              </w:rPr>
              <w:t>2</w:t>
            </w:r>
          </w:p>
        </w:tc>
        <w:tc>
          <w:tcPr>
            <w:tcW w:w="2119" w:type="dxa"/>
            <w:tcBorders>
              <w:top w:val="single" w:sz="4" w:space="0" w:color="auto"/>
              <w:left w:val="single" w:sz="18" w:space="0" w:color="auto"/>
              <w:bottom w:val="single" w:sz="4" w:space="0" w:color="auto"/>
              <w:right w:val="single" w:sz="4" w:space="0" w:color="auto"/>
            </w:tcBorders>
            <w:vAlign w:val="center"/>
            <w:hideMark/>
          </w:tcPr>
          <w:p w:rsidR="009A7DA9" w:rsidRPr="00E90B7E" w:rsidRDefault="009A7DA9" w:rsidP="009A7CF2">
            <w:pPr>
              <w:spacing w:after="0"/>
              <w:jc w:val="center"/>
              <w:rPr>
                <w:rFonts w:ascii="Times New Roman" w:hAnsi="Times New Roman" w:cs="Times New Roman"/>
                <w:b/>
              </w:rPr>
            </w:pPr>
            <w:r>
              <w:rPr>
                <w:rFonts w:ascii="Times New Roman" w:hAnsi="Times New Roman" w:cs="Times New Roman"/>
                <w:b/>
              </w:rPr>
              <w:t>г</w:t>
            </w:r>
            <w:r w:rsidRPr="00E90B7E">
              <w:rPr>
                <w:rFonts w:ascii="Times New Roman" w:hAnsi="Times New Roman" w:cs="Times New Roman"/>
                <w:b/>
              </w:rPr>
              <w:t xml:space="preserve">рупп: </w:t>
            </w:r>
            <w:r w:rsidR="009A7CF2">
              <w:rPr>
                <w:rFonts w:ascii="Times New Roman" w:hAnsi="Times New Roman" w:cs="Times New Roman"/>
                <w:b/>
              </w:rPr>
              <w:t>250</w:t>
            </w:r>
          </w:p>
          <w:p w:rsidR="009A7DA9" w:rsidRPr="00E90B7E" w:rsidRDefault="009A7DA9" w:rsidP="00B2009F">
            <w:pPr>
              <w:spacing w:after="0"/>
              <w:jc w:val="center"/>
              <w:rPr>
                <w:b/>
                <w:bCs/>
              </w:rPr>
            </w:pPr>
            <w:r>
              <w:rPr>
                <w:rFonts w:ascii="Times New Roman" w:hAnsi="Times New Roman" w:cs="Times New Roman"/>
                <w:b/>
              </w:rPr>
              <w:t>о</w:t>
            </w:r>
            <w:r w:rsidRPr="00E90B7E">
              <w:rPr>
                <w:rFonts w:ascii="Times New Roman" w:hAnsi="Times New Roman" w:cs="Times New Roman"/>
                <w:b/>
              </w:rPr>
              <w:t xml:space="preserve">бучающихся: </w:t>
            </w:r>
            <w:r w:rsidR="009A7CF2">
              <w:rPr>
                <w:rFonts w:ascii="Times New Roman" w:hAnsi="Times New Roman" w:cs="Times New Roman"/>
                <w:b/>
              </w:rPr>
              <w:t>286</w:t>
            </w:r>
            <w:r w:rsidR="00B2009F">
              <w:rPr>
                <w:rFonts w:ascii="Times New Roman" w:hAnsi="Times New Roman" w:cs="Times New Roman"/>
                <w:b/>
              </w:rPr>
              <w:t>8</w:t>
            </w:r>
            <w:bookmarkStart w:id="5" w:name="_GoBack"/>
            <w:bookmarkEnd w:id="5"/>
            <w:r w:rsidR="00426BC4">
              <w:rPr>
                <w:rFonts w:ascii="Times New Roman" w:hAnsi="Times New Roman" w:cs="Times New Roman"/>
                <w:b/>
              </w:rPr>
              <w:t xml:space="preserve"> (в т.ч.2</w:t>
            </w:r>
            <w:r w:rsidRPr="00E90B7E">
              <w:rPr>
                <w:rFonts w:ascii="Times New Roman" w:hAnsi="Times New Roman" w:cs="Times New Roman"/>
                <w:b/>
              </w:rPr>
              <w:t xml:space="preserve"> инв.)</w:t>
            </w:r>
          </w:p>
        </w:tc>
      </w:tr>
    </w:tbl>
    <w:p w:rsidR="0005101F" w:rsidRPr="0005101F" w:rsidRDefault="0005101F" w:rsidP="0005101F">
      <w:pPr>
        <w:pStyle w:val="a6"/>
        <w:widowControl w:val="0"/>
        <w:autoSpaceDE w:val="0"/>
        <w:autoSpaceDN w:val="0"/>
        <w:adjustRightInd w:val="0"/>
        <w:ind w:left="1036" w:right="-1"/>
        <w:jc w:val="left"/>
        <w:rPr>
          <w:sz w:val="24"/>
        </w:rPr>
      </w:pPr>
    </w:p>
    <w:bookmarkEnd w:id="0"/>
    <w:p w:rsidR="005D46FB" w:rsidRPr="005D46FB" w:rsidRDefault="005D46FB" w:rsidP="005D46FB">
      <w:pPr>
        <w:pStyle w:val="a6"/>
        <w:spacing w:line="264" w:lineRule="auto"/>
        <w:ind w:left="142" w:right="-1" w:hanging="284"/>
        <w:rPr>
          <w:b w:val="0"/>
          <w:color w:val="333333"/>
          <w:sz w:val="24"/>
        </w:rPr>
      </w:pPr>
    </w:p>
    <w:sectPr w:rsidR="005D46FB" w:rsidRPr="005D46FB" w:rsidSect="00501A76">
      <w:footerReference w:type="default" r:id="rId11"/>
      <w:pgSz w:w="16838" w:h="11906" w:orient="landscape"/>
      <w:pgMar w:top="850" w:right="1134"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82" w:rsidRDefault="00362B82" w:rsidP="00501A76">
      <w:pPr>
        <w:spacing w:after="0" w:line="240" w:lineRule="auto"/>
      </w:pPr>
      <w:r>
        <w:separator/>
      </w:r>
    </w:p>
  </w:endnote>
  <w:endnote w:type="continuationSeparator" w:id="0">
    <w:p w:rsidR="00362B82" w:rsidRDefault="00362B82" w:rsidP="0050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426576"/>
      <w:docPartObj>
        <w:docPartGallery w:val="Page Numbers (Bottom of Page)"/>
        <w:docPartUnique/>
      </w:docPartObj>
    </w:sdtPr>
    <w:sdtEndPr/>
    <w:sdtContent>
      <w:p w:rsidR="007B1379" w:rsidRDefault="007B1379">
        <w:pPr>
          <w:pStyle w:val="af"/>
          <w:jc w:val="right"/>
        </w:pPr>
        <w:r>
          <w:fldChar w:fldCharType="begin"/>
        </w:r>
        <w:r>
          <w:instrText>PAGE   \* MERGEFORMAT</w:instrText>
        </w:r>
        <w:r>
          <w:fldChar w:fldCharType="separate"/>
        </w:r>
        <w:r w:rsidR="00B2009F">
          <w:rPr>
            <w:noProof/>
          </w:rPr>
          <w:t>39</w:t>
        </w:r>
        <w:r>
          <w:fldChar w:fldCharType="end"/>
        </w:r>
      </w:p>
    </w:sdtContent>
  </w:sdt>
  <w:p w:rsidR="007B1379" w:rsidRDefault="007B137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82" w:rsidRDefault="00362B82" w:rsidP="00501A76">
      <w:pPr>
        <w:spacing w:after="0" w:line="240" w:lineRule="auto"/>
      </w:pPr>
      <w:r>
        <w:separator/>
      </w:r>
    </w:p>
  </w:footnote>
  <w:footnote w:type="continuationSeparator" w:id="0">
    <w:p w:rsidR="00362B82" w:rsidRDefault="00362B82" w:rsidP="00501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488"/>
    <w:multiLevelType w:val="hybridMultilevel"/>
    <w:tmpl w:val="048E2634"/>
    <w:lvl w:ilvl="0" w:tplc="4994178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7721B"/>
    <w:multiLevelType w:val="hybridMultilevel"/>
    <w:tmpl w:val="78408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5972C3"/>
    <w:multiLevelType w:val="hybridMultilevel"/>
    <w:tmpl w:val="D6FC0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99690E"/>
    <w:multiLevelType w:val="hybridMultilevel"/>
    <w:tmpl w:val="3272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62281A"/>
    <w:multiLevelType w:val="hybridMultilevel"/>
    <w:tmpl w:val="2DC422B4"/>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15:restartNumberingAfterBreak="0">
    <w:nsid w:val="02BA3817"/>
    <w:multiLevelType w:val="hybridMultilevel"/>
    <w:tmpl w:val="0DDAE0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3911394"/>
    <w:multiLevelType w:val="hybridMultilevel"/>
    <w:tmpl w:val="B658DD44"/>
    <w:lvl w:ilvl="0" w:tplc="1C3A63E6">
      <w:start w:val="1"/>
      <w:numFmt w:val="decimal"/>
      <w:lvlText w:val="%1."/>
      <w:lvlJc w:val="left"/>
      <w:pPr>
        <w:tabs>
          <w:tab w:val="num" w:pos="720"/>
        </w:tabs>
        <w:ind w:left="720" w:hanging="360"/>
      </w:pPr>
    </w:lvl>
    <w:lvl w:ilvl="1" w:tplc="2C5E8B08">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42A7A1D"/>
    <w:multiLevelType w:val="hybridMultilevel"/>
    <w:tmpl w:val="8AA8E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EA0B53"/>
    <w:multiLevelType w:val="hybridMultilevel"/>
    <w:tmpl w:val="3FE8F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970550"/>
    <w:multiLevelType w:val="hybridMultilevel"/>
    <w:tmpl w:val="E19801F8"/>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06D01293"/>
    <w:multiLevelType w:val="hybridMultilevel"/>
    <w:tmpl w:val="869447AC"/>
    <w:lvl w:ilvl="0" w:tplc="EB76AFAC">
      <w:start w:val="1"/>
      <w:numFmt w:val="decimal"/>
      <w:lvlText w:val="%1."/>
      <w:lvlJc w:val="right"/>
      <w:pPr>
        <w:tabs>
          <w:tab w:val="num" w:pos="1068"/>
        </w:tabs>
        <w:ind w:left="1068"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542847"/>
    <w:multiLevelType w:val="hybridMultilevel"/>
    <w:tmpl w:val="D67AAA42"/>
    <w:lvl w:ilvl="0" w:tplc="35987E16">
      <w:start w:val="1"/>
      <w:numFmt w:val="decimal"/>
      <w:lvlText w:val="%1."/>
      <w:lvlJc w:val="left"/>
      <w:pPr>
        <w:ind w:left="1700" w:hanging="990"/>
      </w:pPr>
      <w:rPr>
        <w:rFonts w:hint="default"/>
        <w:i w:val="0"/>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2" w15:restartNumberingAfterBreak="0">
    <w:nsid w:val="0CE96900"/>
    <w:multiLevelType w:val="hybridMultilevel"/>
    <w:tmpl w:val="DD0EDD3C"/>
    <w:lvl w:ilvl="0" w:tplc="EB76AFAC">
      <w:start w:val="1"/>
      <w:numFmt w:val="decimal"/>
      <w:lvlText w:val="%1."/>
      <w:lvlJc w:val="right"/>
      <w:pPr>
        <w:tabs>
          <w:tab w:val="num" w:pos="1068"/>
        </w:tabs>
        <w:ind w:left="1068" w:hanging="360"/>
      </w:pPr>
      <w:rPr>
        <w:rFonts w:hint="default"/>
        <w:color w:val="auto"/>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3" w15:restartNumberingAfterBreak="0">
    <w:nsid w:val="0ED95575"/>
    <w:multiLevelType w:val="hybridMultilevel"/>
    <w:tmpl w:val="49C8E886"/>
    <w:lvl w:ilvl="0" w:tplc="4994178E">
      <w:start w:val="1"/>
      <w:numFmt w:val="decimal"/>
      <w:lvlText w:val="%1."/>
      <w:lvlJc w:val="right"/>
      <w:pPr>
        <w:ind w:left="322" w:hanging="180"/>
      </w:pPr>
      <w:rPr>
        <w:rFonts w:hint="default"/>
      </w:rPr>
    </w:lvl>
    <w:lvl w:ilvl="1" w:tplc="04190019" w:tentative="1">
      <w:start w:val="1"/>
      <w:numFmt w:val="lowerLetter"/>
      <w:lvlText w:val="%2."/>
      <w:lvlJc w:val="left"/>
      <w:pPr>
        <w:ind w:left="-398" w:hanging="360"/>
      </w:pPr>
    </w:lvl>
    <w:lvl w:ilvl="2" w:tplc="0419001B" w:tentative="1">
      <w:start w:val="1"/>
      <w:numFmt w:val="lowerRoman"/>
      <w:lvlText w:val="%3."/>
      <w:lvlJc w:val="right"/>
      <w:pPr>
        <w:ind w:left="322" w:hanging="180"/>
      </w:pPr>
    </w:lvl>
    <w:lvl w:ilvl="3" w:tplc="0419000F" w:tentative="1">
      <w:start w:val="1"/>
      <w:numFmt w:val="decimal"/>
      <w:lvlText w:val="%4."/>
      <w:lvlJc w:val="left"/>
      <w:pPr>
        <w:ind w:left="1042" w:hanging="360"/>
      </w:pPr>
    </w:lvl>
    <w:lvl w:ilvl="4" w:tplc="04190019" w:tentative="1">
      <w:start w:val="1"/>
      <w:numFmt w:val="lowerLetter"/>
      <w:lvlText w:val="%5."/>
      <w:lvlJc w:val="left"/>
      <w:pPr>
        <w:ind w:left="1762" w:hanging="360"/>
      </w:pPr>
    </w:lvl>
    <w:lvl w:ilvl="5" w:tplc="0419001B" w:tentative="1">
      <w:start w:val="1"/>
      <w:numFmt w:val="lowerRoman"/>
      <w:lvlText w:val="%6."/>
      <w:lvlJc w:val="right"/>
      <w:pPr>
        <w:ind w:left="2482" w:hanging="180"/>
      </w:pPr>
    </w:lvl>
    <w:lvl w:ilvl="6" w:tplc="0419000F" w:tentative="1">
      <w:start w:val="1"/>
      <w:numFmt w:val="decimal"/>
      <w:lvlText w:val="%7."/>
      <w:lvlJc w:val="left"/>
      <w:pPr>
        <w:ind w:left="3202" w:hanging="360"/>
      </w:pPr>
    </w:lvl>
    <w:lvl w:ilvl="7" w:tplc="04190019" w:tentative="1">
      <w:start w:val="1"/>
      <w:numFmt w:val="lowerLetter"/>
      <w:lvlText w:val="%8."/>
      <w:lvlJc w:val="left"/>
      <w:pPr>
        <w:ind w:left="3922" w:hanging="360"/>
      </w:pPr>
    </w:lvl>
    <w:lvl w:ilvl="8" w:tplc="0419001B" w:tentative="1">
      <w:start w:val="1"/>
      <w:numFmt w:val="lowerRoman"/>
      <w:lvlText w:val="%9."/>
      <w:lvlJc w:val="right"/>
      <w:pPr>
        <w:ind w:left="4642" w:hanging="180"/>
      </w:pPr>
    </w:lvl>
  </w:abstractNum>
  <w:abstractNum w:abstractNumId="14" w15:restartNumberingAfterBreak="0">
    <w:nsid w:val="0F235344"/>
    <w:multiLevelType w:val="multilevel"/>
    <w:tmpl w:val="2FA07DDC"/>
    <w:lvl w:ilvl="0">
      <w:start w:val="2"/>
      <w:numFmt w:val="decimal"/>
      <w:lvlText w:val="%1."/>
      <w:lvlJc w:val="left"/>
      <w:pPr>
        <w:ind w:left="360" w:hanging="360"/>
      </w:pPr>
      <w:rPr>
        <w:rFonts w:eastAsia="Times New Roman" w:hint="default"/>
      </w:rPr>
    </w:lvl>
    <w:lvl w:ilvl="1">
      <w:start w:val="1"/>
      <w:numFmt w:val="decimal"/>
      <w:lvlText w:val="%1.%2."/>
      <w:lvlJc w:val="left"/>
      <w:pPr>
        <w:ind w:left="1210" w:hanging="360"/>
      </w:pPr>
      <w:rPr>
        <w:rFonts w:eastAsia="Times New Roman" w:hint="default"/>
      </w:rPr>
    </w:lvl>
    <w:lvl w:ilvl="2">
      <w:start w:val="1"/>
      <w:numFmt w:val="decimal"/>
      <w:lvlText w:val="%1.%2.%3."/>
      <w:lvlJc w:val="left"/>
      <w:pPr>
        <w:ind w:left="2420" w:hanging="720"/>
      </w:pPr>
      <w:rPr>
        <w:rFonts w:eastAsia="Times New Roman" w:hint="default"/>
      </w:rPr>
    </w:lvl>
    <w:lvl w:ilvl="3">
      <w:start w:val="1"/>
      <w:numFmt w:val="decimal"/>
      <w:lvlText w:val="%1.%2.%3.%4."/>
      <w:lvlJc w:val="left"/>
      <w:pPr>
        <w:ind w:left="3270" w:hanging="720"/>
      </w:pPr>
      <w:rPr>
        <w:rFonts w:eastAsia="Times New Roman" w:hint="default"/>
      </w:rPr>
    </w:lvl>
    <w:lvl w:ilvl="4">
      <w:start w:val="1"/>
      <w:numFmt w:val="decimal"/>
      <w:lvlText w:val="%1.%2.%3.%4.%5."/>
      <w:lvlJc w:val="left"/>
      <w:pPr>
        <w:ind w:left="4480" w:hanging="1080"/>
      </w:pPr>
      <w:rPr>
        <w:rFonts w:eastAsia="Times New Roman" w:hint="default"/>
      </w:rPr>
    </w:lvl>
    <w:lvl w:ilvl="5">
      <w:start w:val="1"/>
      <w:numFmt w:val="decimal"/>
      <w:lvlText w:val="%1.%2.%3.%4.%5.%6."/>
      <w:lvlJc w:val="left"/>
      <w:pPr>
        <w:ind w:left="5330" w:hanging="1080"/>
      </w:pPr>
      <w:rPr>
        <w:rFonts w:eastAsia="Times New Roman" w:hint="default"/>
      </w:rPr>
    </w:lvl>
    <w:lvl w:ilvl="6">
      <w:start w:val="1"/>
      <w:numFmt w:val="decimal"/>
      <w:lvlText w:val="%1.%2.%3.%4.%5.%6.%7."/>
      <w:lvlJc w:val="left"/>
      <w:pPr>
        <w:ind w:left="6540" w:hanging="1440"/>
      </w:pPr>
      <w:rPr>
        <w:rFonts w:eastAsia="Times New Roman" w:hint="default"/>
      </w:rPr>
    </w:lvl>
    <w:lvl w:ilvl="7">
      <w:start w:val="1"/>
      <w:numFmt w:val="decimal"/>
      <w:lvlText w:val="%1.%2.%3.%4.%5.%6.%7.%8."/>
      <w:lvlJc w:val="left"/>
      <w:pPr>
        <w:ind w:left="7390" w:hanging="1440"/>
      </w:pPr>
      <w:rPr>
        <w:rFonts w:eastAsia="Times New Roman" w:hint="default"/>
      </w:rPr>
    </w:lvl>
    <w:lvl w:ilvl="8">
      <w:start w:val="1"/>
      <w:numFmt w:val="decimal"/>
      <w:lvlText w:val="%1.%2.%3.%4.%5.%6.%7.%8.%9."/>
      <w:lvlJc w:val="left"/>
      <w:pPr>
        <w:ind w:left="8600" w:hanging="1800"/>
      </w:pPr>
      <w:rPr>
        <w:rFonts w:eastAsia="Times New Roman" w:hint="default"/>
      </w:rPr>
    </w:lvl>
  </w:abstractNum>
  <w:abstractNum w:abstractNumId="15" w15:restartNumberingAfterBreak="0">
    <w:nsid w:val="1127310E"/>
    <w:multiLevelType w:val="hybridMultilevel"/>
    <w:tmpl w:val="69E2A216"/>
    <w:lvl w:ilvl="0" w:tplc="1C3A63E6">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16" w15:restartNumberingAfterBreak="0">
    <w:nsid w:val="12C54FB5"/>
    <w:multiLevelType w:val="hybridMultilevel"/>
    <w:tmpl w:val="41860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D93115"/>
    <w:multiLevelType w:val="hybridMultilevel"/>
    <w:tmpl w:val="69708188"/>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8" w15:restartNumberingAfterBreak="0">
    <w:nsid w:val="168F1086"/>
    <w:multiLevelType w:val="hybridMultilevel"/>
    <w:tmpl w:val="1AC425C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6CD6511"/>
    <w:multiLevelType w:val="hybridMultilevel"/>
    <w:tmpl w:val="1526B47C"/>
    <w:lvl w:ilvl="0" w:tplc="1C3A63E6">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20" w15:restartNumberingAfterBreak="0">
    <w:nsid w:val="16E75C09"/>
    <w:multiLevelType w:val="hybridMultilevel"/>
    <w:tmpl w:val="3A20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C522D1"/>
    <w:multiLevelType w:val="hybridMultilevel"/>
    <w:tmpl w:val="ABFA0194"/>
    <w:lvl w:ilvl="0" w:tplc="1C3A63E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7D91A77"/>
    <w:multiLevelType w:val="hybridMultilevel"/>
    <w:tmpl w:val="FC108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7A33A6"/>
    <w:multiLevelType w:val="hybridMultilevel"/>
    <w:tmpl w:val="3242894C"/>
    <w:lvl w:ilvl="0" w:tplc="4994178E">
      <w:start w:val="1"/>
      <w:numFmt w:val="decimal"/>
      <w:lvlText w:val="%1."/>
      <w:lvlJc w:val="righ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005FCC"/>
    <w:multiLevelType w:val="hybridMultilevel"/>
    <w:tmpl w:val="C5E81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18F3147"/>
    <w:multiLevelType w:val="hybridMultilevel"/>
    <w:tmpl w:val="4A5AE508"/>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15:restartNumberingAfterBreak="0">
    <w:nsid w:val="222D45E4"/>
    <w:multiLevelType w:val="hybridMultilevel"/>
    <w:tmpl w:val="E24AC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2542022"/>
    <w:multiLevelType w:val="hybridMultilevel"/>
    <w:tmpl w:val="05D63470"/>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8" w15:restartNumberingAfterBreak="0">
    <w:nsid w:val="26386C43"/>
    <w:multiLevelType w:val="hybridMultilevel"/>
    <w:tmpl w:val="27A66062"/>
    <w:lvl w:ilvl="0" w:tplc="0419000F">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29" w15:restartNumberingAfterBreak="0">
    <w:nsid w:val="2731358C"/>
    <w:multiLevelType w:val="hybridMultilevel"/>
    <w:tmpl w:val="8434591E"/>
    <w:lvl w:ilvl="0" w:tplc="3EDA8946">
      <w:start w:val="1"/>
      <w:numFmt w:val="bullet"/>
      <w:lvlText w:val=""/>
      <w:lvlJc w:val="left"/>
      <w:pPr>
        <w:tabs>
          <w:tab w:val="num" w:pos="502"/>
        </w:tabs>
        <w:ind w:left="502" w:hanging="360"/>
      </w:pPr>
      <w:rPr>
        <w:rFonts w:ascii="Wingdings" w:hAnsi="Wingdings" w:hint="default"/>
        <w:color w:val="auto"/>
      </w:rPr>
    </w:lvl>
    <w:lvl w:ilvl="1" w:tplc="0419000B">
      <w:start w:val="1"/>
      <w:numFmt w:val="bullet"/>
      <w:lvlText w:val=""/>
      <w:lvlJc w:val="left"/>
      <w:pPr>
        <w:tabs>
          <w:tab w:val="num" w:pos="1364"/>
        </w:tabs>
        <w:ind w:left="1364" w:hanging="360"/>
      </w:pPr>
      <w:rPr>
        <w:rFonts w:ascii="Wingdings" w:hAnsi="Wingdings"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288E0962"/>
    <w:multiLevelType w:val="hybridMultilevel"/>
    <w:tmpl w:val="6FAED582"/>
    <w:lvl w:ilvl="0" w:tplc="1C3A63E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2E5B058E"/>
    <w:multiLevelType w:val="hybridMultilevel"/>
    <w:tmpl w:val="AA6C82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2E5F2F0D"/>
    <w:multiLevelType w:val="hybridMultilevel"/>
    <w:tmpl w:val="80B04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F3C4318"/>
    <w:multiLevelType w:val="hybridMultilevel"/>
    <w:tmpl w:val="640A65B2"/>
    <w:lvl w:ilvl="0" w:tplc="EB76AFAC">
      <w:start w:val="1"/>
      <w:numFmt w:val="decimal"/>
      <w:lvlText w:val="%1."/>
      <w:lvlJc w:val="right"/>
      <w:pPr>
        <w:tabs>
          <w:tab w:val="num" w:pos="1068"/>
        </w:tabs>
        <w:ind w:left="106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F8B1DF0"/>
    <w:multiLevelType w:val="hybridMultilevel"/>
    <w:tmpl w:val="5A10A4D6"/>
    <w:lvl w:ilvl="0" w:tplc="E31A21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31042372"/>
    <w:multiLevelType w:val="hybridMultilevel"/>
    <w:tmpl w:val="04C8DEB2"/>
    <w:lvl w:ilvl="0" w:tplc="2C5E8B0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15:restartNumberingAfterBreak="0">
    <w:nsid w:val="32646493"/>
    <w:multiLevelType w:val="hybridMultilevel"/>
    <w:tmpl w:val="F85CA59E"/>
    <w:lvl w:ilvl="0" w:tplc="4994178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36F6B1A"/>
    <w:multiLevelType w:val="hybridMultilevel"/>
    <w:tmpl w:val="23FE461E"/>
    <w:lvl w:ilvl="0" w:tplc="0419000F">
      <w:start w:val="1"/>
      <w:numFmt w:val="decimal"/>
      <w:lvlText w:val="%1."/>
      <w:lvlJc w:val="left"/>
      <w:pPr>
        <w:ind w:left="894" w:hanging="360"/>
      </w:p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38" w15:restartNumberingAfterBreak="0">
    <w:nsid w:val="34085858"/>
    <w:multiLevelType w:val="hybridMultilevel"/>
    <w:tmpl w:val="44943B40"/>
    <w:lvl w:ilvl="0" w:tplc="2C5E8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44A33A4"/>
    <w:multiLevelType w:val="hybridMultilevel"/>
    <w:tmpl w:val="9E828C9A"/>
    <w:lvl w:ilvl="0" w:tplc="7B3C4EBE">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7852132"/>
    <w:multiLevelType w:val="hybridMultilevel"/>
    <w:tmpl w:val="8738E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7980B16"/>
    <w:multiLevelType w:val="hybridMultilevel"/>
    <w:tmpl w:val="05B672FE"/>
    <w:lvl w:ilvl="0" w:tplc="1C3A63E6">
      <w:start w:val="1"/>
      <w:numFmt w:val="decimal"/>
      <w:lvlText w:val="%1."/>
      <w:lvlJc w:val="left"/>
      <w:pPr>
        <w:ind w:left="1178" w:hanging="360"/>
      </w:p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42" w15:restartNumberingAfterBreak="0">
    <w:nsid w:val="3916412E"/>
    <w:multiLevelType w:val="hybridMultilevel"/>
    <w:tmpl w:val="68CCFA82"/>
    <w:lvl w:ilvl="0" w:tplc="E31A21D6">
      <w:start w:val="1"/>
      <w:numFmt w:val="bullet"/>
      <w:lvlText w:val=""/>
      <w:lvlJc w:val="left"/>
      <w:pPr>
        <w:ind w:left="720" w:hanging="360"/>
      </w:pPr>
      <w:rPr>
        <w:rFonts w:ascii="Symbol" w:hAnsi="Symbol" w:hint="default"/>
      </w:rPr>
    </w:lvl>
    <w:lvl w:ilvl="1" w:tplc="E31A21D6">
      <w:start w:val="1"/>
      <w:numFmt w:val="bullet"/>
      <w:lvlText w:val=""/>
      <w:lvlJc w:val="left"/>
      <w:pPr>
        <w:ind w:left="1495"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CA71AA5"/>
    <w:multiLevelType w:val="hybridMultilevel"/>
    <w:tmpl w:val="C44C4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D146C7F"/>
    <w:multiLevelType w:val="hybridMultilevel"/>
    <w:tmpl w:val="26342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DA63BEB"/>
    <w:multiLevelType w:val="hybridMultilevel"/>
    <w:tmpl w:val="ABFC7200"/>
    <w:lvl w:ilvl="0" w:tplc="1C3A63E6">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46" w15:restartNumberingAfterBreak="0">
    <w:nsid w:val="41C73A48"/>
    <w:multiLevelType w:val="hybridMultilevel"/>
    <w:tmpl w:val="5F5A5454"/>
    <w:lvl w:ilvl="0" w:tplc="789EC068">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2A03CF4"/>
    <w:multiLevelType w:val="hybridMultilevel"/>
    <w:tmpl w:val="45483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3530AF9"/>
    <w:multiLevelType w:val="hybridMultilevel"/>
    <w:tmpl w:val="260E5C2E"/>
    <w:lvl w:ilvl="0" w:tplc="2C5E8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44C210D8"/>
    <w:multiLevelType w:val="hybridMultilevel"/>
    <w:tmpl w:val="D5EC4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5F209EC"/>
    <w:multiLevelType w:val="hybridMultilevel"/>
    <w:tmpl w:val="988A706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1" w15:restartNumberingAfterBreak="0">
    <w:nsid w:val="477879E9"/>
    <w:multiLevelType w:val="hybridMultilevel"/>
    <w:tmpl w:val="5412A442"/>
    <w:lvl w:ilvl="0" w:tplc="E31A2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AD46444"/>
    <w:multiLevelType w:val="hybridMultilevel"/>
    <w:tmpl w:val="C846C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D4339B3"/>
    <w:multiLevelType w:val="hybridMultilevel"/>
    <w:tmpl w:val="96107A58"/>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4" w15:restartNumberingAfterBreak="0">
    <w:nsid w:val="4ECE0B77"/>
    <w:multiLevelType w:val="hybridMultilevel"/>
    <w:tmpl w:val="7780CA34"/>
    <w:lvl w:ilvl="0" w:tplc="2C3EC0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4F302707"/>
    <w:multiLevelType w:val="hybridMultilevel"/>
    <w:tmpl w:val="E814C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6BB13B5"/>
    <w:multiLevelType w:val="hybridMultilevel"/>
    <w:tmpl w:val="56042F4E"/>
    <w:lvl w:ilvl="0" w:tplc="EB76AFAC">
      <w:start w:val="1"/>
      <w:numFmt w:val="decimal"/>
      <w:lvlText w:val="%1."/>
      <w:lvlJc w:val="right"/>
      <w:pPr>
        <w:tabs>
          <w:tab w:val="num" w:pos="1100"/>
        </w:tabs>
        <w:ind w:left="1100" w:hanging="360"/>
      </w:pPr>
      <w:rPr>
        <w:rFonts w:hint="default"/>
        <w:color w:val="auto"/>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7" w15:restartNumberingAfterBreak="0">
    <w:nsid w:val="57B74C71"/>
    <w:multiLevelType w:val="hybridMultilevel"/>
    <w:tmpl w:val="8B04C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7B92994"/>
    <w:multiLevelType w:val="hybridMultilevel"/>
    <w:tmpl w:val="8248A460"/>
    <w:lvl w:ilvl="0" w:tplc="2C5E8B0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9" w15:restartNumberingAfterBreak="0">
    <w:nsid w:val="599B5D90"/>
    <w:multiLevelType w:val="hybridMultilevel"/>
    <w:tmpl w:val="B672CB6A"/>
    <w:lvl w:ilvl="0" w:tplc="E31A21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5A414332"/>
    <w:multiLevelType w:val="hybridMultilevel"/>
    <w:tmpl w:val="478E90B4"/>
    <w:lvl w:ilvl="0" w:tplc="2C5E8B0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1" w15:restartNumberingAfterBreak="0">
    <w:nsid w:val="5C211815"/>
    <w:multiLevelType w:val="hybridMultilevel"/>
    <w:tmpl w:val="08BA2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D9741A1"/>
    <w:multiLevelType w:val="hybridMultilevel"/>
    <w:tmpl w:val="158855BA"/>
    <w:lvl w:ilvl="0" w:tplc="E31A21D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3" w15:restartNumberingAfterBreak="0">
    <w:nsid w:val="5E181259"/>
    <w:multiLevelType w:val="hybridMultilevel"/>
    <w:tmpl w:val="15328438"/>
    <w:lvl w:ilvl="0" w:tplc="4994178E">
      <w:start w:val="1"/>
      <w:numFmt w:val="decimal"/>
      <w:lvlText w:val="%1."/>
      <w:lvlJc w:val="right"/>
      <w:pPr>
        <w:tabs>
          <w:tab w:val="num" w:pos="894"/>
        </w:tabs>
        <w:ind w:left="894"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FC1350D"/>
    <w:multiLevelType w:val="hybridMultilevel"/>
    <w:tmpl w:val="E9506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16B11D8"/>
    <w:multiLevelType w:val="hybridMultilevel"/>
    <w:tmpl w:val="8C0051DC"/>
    <w:lvl w:ilvl="0" w:tplc="4994178E">
      <w:start w:val="1"/>
      <w:numFmt w:val="decimal"/>
      <w:lvlText w:val="%1."/>
      <w:lvlJc w:val="right"/>
      <w:pPr>
        <w:tabs>
          <w:tab w:val="num" w:pos="894"/>
        </w:tabs>
        <w:ind w:left="8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2800BE5"/>
    <w:multiLevelType w:val="hybridMultilevel"/>
    <w:tmpl w:val="23C6B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4DA5C9D"/>
    <w:multiLevelType w:val="hybridMultilevel"/>
    <w:tmpl w:val="73B8ECFA"/>
    <w:lvl w:ilvl="0" w:tplc="0419000B">
      <w:start w:val="1"/>
      <w:numFmt w:val="bullet"/>
      <w:lvlText w:val=""/>
      <w:lvlJc w:val="left"/>
      <w:pPr>
        <w:ind w:left="1004" w:hanging="360"/>
      </w:pPr>
      <w:rPr>
        <w:rFonts w:ascii="Wingdings" w:hAnsi="Wingdings"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15:restartNumberingAfterBreak="0">
    <w:nsid w:val="65EB2644"/>
    <w:multiLevelType w:val="hybridMultilevel"/>
    <w:tmpl w:val="937EDAF4"/>
    <w:lvl w:ilvl="0" w:tplc="1C3A63E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72E1B28"/>
    <w:multiLevelType w:val="hybridMultilevel"/>
    <w:tmpl w:val="E44A69FC"/>
    <w:lvl w:ilvl="0" w:tplc="0419000F">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70" w15:restartNumberingAfterBreak="0">
    <w:nsid w:val="68205899"/>
    <w:multiLevelType w:val="hybridMultilevel"/>
    <w:tmpl w:val="4F12B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975762F"/>
    <w:multiLevelType w:val="hybridMultilevel"/>
    <w:tmpl w:val="9190E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C2810F6"/>
    <w:multiLevelType w:val="hybridMultilevel"/>
    <w:tmpl w:val="A2D65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3B10D24"/>
    <w:multiLevelType w:val="hybridMultilevel"/>
    <w:tmpl w:val="61880376"/>
    <w:lvl w:ilvl="0" w:tplc="1C3A63E6">
      <w:start w:val="1"/>
      <w:numFmt w:val="decimal"/>
      <w:lvlText w:val="%1."/>
      <w:lvlJc w:val="left"/>
      <w:pPr>
        <w:tabs>
          <w:tab w:val="num" w:pos="894"/>
        </w:tabs>
        <w:ind w:left="894" w:hanging="360"/>
      </w:p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74" w15:restartNumberingAfterBreak="0">
    <w:nsid w:val="74442268"/>
    <w:multiLevelType w:val="hybridMultilevel"/>
    <w:tmpl w:val="2E22576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5" w15:restartNumberingAfterBreak="0">
    <w:nsid w:val="748A26A5"/>
    <w:multiLevelType w:val="hybridMultilevel"/>
    <w:tmpl w:val="987AE5B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75272658"/>
    <w:multiLevelType w:val="hybridMultilevel"/>
    <w:tmpl w:val="735C0D3E"/>
    <w:lvl w:ilvl="0" w:tplc="0419000F">
      <w:start w:val="1"/>
      <w:numFmt w:val="decimal"/>
      <w:lvlText w:val="%1."/>
      <w:lvlJc w:val="left"/>
      <w:pPr>
        <w:ind w:left="1178" w:hanging="360"/>
      </w:p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77" w15:restartNumberingAfterBreak="0">
    <w:nsid w:val="76A607A6"/>
    <w:multiLevelType w:val="hybridMultilevel"/>
    <w:tmpl w:val="54A8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9FD35E2"/>
    <w:multiLevelType w:val="hybridMultilevel"/>
    <w:tmpl w:val="9ABA6614"/>
    <w:lvl w:ilvl="0" w:tplc="1C3A63E6">
      <w:start w:val="1"/>
      <w:numFmt w:val="decimal"/>
      <w:lvlText w:val="%1."/>
      <w:lvlJc w:val="left"/>
      <w:pPr>
        <w:tabs>
          <w:tab w:val="num" w:pos="720"/>
        </w:tabs>
        <w:ind w:left="720" w:hanging="360"/>
      </w:pPr>
    </w:lvl>
    <w:lvl w:ilvl="1" w:tplc="2C5E8B08">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7A985E5B"/>
    <w:multiLevelType w:val="hybridMultilevel"/>
    <w:tmpl w:val="023C0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BBA54AA"/>
    <w:multiLevelType w:val="hybridMultilevel"/>
    <w:tmpl w:val="8FDEE0DA"/>
    <w:lvl w:ilvl="0" w:tplc="1C3A63E6">
      <w:start w:val="1"/>
      <w:numFmt w:val="decimal"/>
      <w:lvlText w:val="%1."/>
      <w:lvlJc w:val="left"/>
      <w:pPr>
        <w:tabs>
          <w:tab w:val="num" w:pos="752"/>
        </w:tabs>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num w:numId="1">
    <w:abstractNumId w:val="29"/>
  </w:num>
  <w:num w:numId="2">
    <w:abstractNumId w:val="67"/>
  </w:num>
  <w:num w:numId="3">
    <w:abstractNumId w:val="48"/>
  </w:num>
  <w:num w:numId="4">
    <w:abstractNumId w:val="38"/>
  </w:num>
  <w:num w:numId="5">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36"/>
  </w:num>
  <w:num w:numId="10">
    <w:abstractNumId w:val="23"/>
  </w:num>
  <w:num w:numId="11">
    <w:abstractNumId w:val="13"/>
  </w:num>
  <w:num w:numId="12">
    <w:abstractNumId w:val="73"/>
  </w:num>
  <w:num w:numId="13">
    <w:abstractNumId w:val="32"/>
  </w:num>
  <w:num w:numId="14">
    <w:abstractNumId w:val="18"/>
  </w:num>
  <w:num w:numId="15">
    <w:abstractNumId w:val="47"/>
  </w:num>
  <w:num w:numId="16">
    <w:abstractNumId w:val="52"/>
  </w:num>
  <w:num w:numId="17">
    <w:abstractNumId w:val="24"/>
  </w:num>
  <w:num w:numId="18">
    <w:abstractNumId w:val="55"/>
  </w:num>
  <w:num w:numId="19">
    <w:abstractNumId w:val="43"/>
  </w:num>
  <w:num w:numId="20">
    <w:abstractNumId w:val="64"/>
  </w:num>
  <w:num w:numId="21">
    <w:abstractNumId w:val="57"/>
  </w:num>
  <w:num w:numId="22">
    <w:abstractNumId w:val="72"/>
  </w:num>
  <w:num w:numId="23">
    <w:abstractNumId w:val="76"/>
  </w:num>
  <w:num w:numId="24">
    <w:abstractNumId w:val="61"/>
  </w:num>
  <w:num w:numId="25">
    <w:abstractNumId w:val="40"/>
  </w:num>
  <w:num w:numId="26">
    <w:abstractNumId w:val="1"/>
  </w:num>
  <w:num w:numId="27">
    <w:abstractNumId w:val="39"/>
  </w:num>
  <w:num w:numId="28">
    <w:abstractNumId w:val="3"/>
  </w:num>
  <w:num w:numId="29">
    <w:abstractNumId w:val="77"/>
  </w:num>
  <w:num w:numId="30">
    <w:abstractNumId w:val="16"/>
  </w:num>
  <w:num w:numId="31">
    <w:abstractNumId w:val="71"/>
  </w:num>
  <w:num w:numId="32">
    <w:abstractNumId w:val="79"/>
  </w:num>
  <w:num w:numId="33">
    <w:abstractNumId w:val="70"/>
  </w:num>
  <w:num w:numId="34">
    <w:abstractNumId w:val="21"/>
  </w:num>
  <w:num w:numId="35">
    <w:abstractNumId w:val="19"/>
  </w:num>
  <w:num w:numId="36">
    <w:abstractNumId w:val="68"/>
  </w:num>
  <w:num w:numId="37">
    <w:abstractNumId w:val="41"/>
  </w:num>
  <w:num w:numId="38">
    <w:abstractNumId w:val="15"/>
  </w:num>
  <w:num w:numId="39">
    <w:abstractNumId w:val="45"/>
  </w:num>
  <w:num w:numId="40">
    <w:abstractNumId w:val="30"/>
  </w:num>
  <w:num w:numId="41">
    <w:abstractNumId w:val="0"/>
  </w:num>
  <w:num w:numId="42">
    <w:abstractNumId w:val="7"/>
  </w:num>
  <w:num w:numId="43">
    <w:abstractNumId w:val="35"/>
  </w:num>
  <w:num w:numId="44">
    <w:abstractNumId w:val="60"/>
  </w:num>
  <w:num w:numId="45">
    <w:abstractNumId w:val="58"/>
  </w:num>
  <w:num w:numId="46">
    <w:abstractNumId w:val="59"/>
  </w:num>
  <w:num w:numId="4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2"/>
  </w:num>
  <w:num w:numId="51">
    <w:abstractNumId w:val="74"/>
  </w:num>
  <w:num w:numId="52">
    <w:abstractNumId w:val="50"/>
  </w:num>
  <w:num w:numId="53">
    <w:abstractNumId w:val="54"/>
  </w:num>
  <w:num w:numId="54">
    <w:abstractNumId w:val="11"/>
  </w:num>
  <w:num w:numId="55">
    <w:abstractNumId w:val="34"/>
  </w:num>
  <w:num w:numId="56">
    <w:abstractNumId w:val="2"/>
  </w:num>
  <w:num w:numId="57">
    <w:abstractNumId w:val="44"/>
  </w:num>
  <w:num w:numId="58">
    <w:abstractNumId w:val="8"/>
  </w:num>
  <w:num w:numId="59">
    <w:abstractNumId w:val="65"/>
  </w:num>
  <w:num w:numId="60">
    <w:abstractNumId w:val="63"/>
  </w:num>
  <w:num w:numId="61">
    <w:abstractNumId w:val="12"/>
  </w:num>
  <w:num w:numId="62">
    <w:abstractNumId w:val="56"/>
  </w:num>
  <w:num w:numId="63">
    <w:abstractNumId w:val="10"/>
  </w:num>
  <w:num w:numId="64">
    <w:abstractNumId w:val="33"/>
  </w:num>
  <w:num w:numId="65">
    <w:abstractNumId w:val="42"/>
  </w:num>
  <w:num w:numId="66">
    <w:abstractNumId w:val="51"/>
  </w:num>
  <w:num w:numId="67">
    <w:abstractNumId w:val="80"/>
  </w:num>
  <w:num w:numId="68">
    <w:abstractNumId w:val="49"/>
  </w:num>
  <w:num w:numId="69">
    <w:abstractNumId w:val="37"/>
  </w:num>
  <w:num w:numId="70">
    <w:abstractNumId w:val="27"/>
  </w:num>
  <w:num w:numId="71">
    <w:abstractNumId w:val="4"/>
  </w:num>
  <w:num w:numId="72">
    <w:abstractNumId w:val="17"/>
  </w:num>
  <w:num w:numId="73">
    <w:abstractNumId w:val="53"/>
  </w:num>
  <w:num w:numId="74">
    <w:abstractNumId w:val="9"/>
  </w:num>
  <w:num w:numId="75">
    <w:abstractNumId w:val="69"/>
  </w:num>
  <w:num w:numId="76">
    <w:abstractNumId w:val="62"/>
  </w:num>
  <w:num w:numId="77">
    <w:abstractNumId w:val="25"/>
  </w:num>
  <w:num w:numId="78">
    <w:abstractNumId w:val="28"/>
  </w:num>
  <w:num w:numId="79">
    <w:abstractNumId w:val="66"/>
  </w:num>
  <w:num w:numId="80">
    <w:abstractNumId w:val="14"/>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BA"/>
    <w:rsid w:val="00001DD4"/>
    <w:rsid w:val="00005889"/>
    <w:rsid w:val="00010CA3"/>
    <w:rsid w:val="00010DD7"/>
    <w:rsid w:val="00015BC1"/>
    <w:rsid w:val="00027469"/>
    <w:rsid w:val="0003754D"/>
    <w:rsid w:val="0005101F"/>
    <w:rsid w:val="00067B73"/>
    <w:rsid w:val="000842AA"/>
    <w:rsid w:val="000D4D7D"/>
    <w:rsid w:val="001469F5"/>
    <w:rsid w:val="00157738"/>
    <w:rsid w:val="001944F7"/>
    <w:rsid w:val="001B6319"/>
    <w:rsid w:val="001D4E4A"/>
    <w:rsid w:val="001E0AD9"/>
    <w:rsid w:val="00245BB1"/>
    <w:rsid w:val="00256379"/>
    <w:rsid w:val="002648C9"/>
    <w:rsid w:val="00277F7C"/>
    <w:rsid w:val="00290066"/>
    <w:rsid w:val="002A0AA8"/>
    <w:rsid w:val="002A13C1"/>
    <w:rsid w:val="002B560E"/>
    <w:rsid w:val="002F3FAF"/>
    <w:rsid w:val="00307B6E"/>
    <w:rsid w:val="00311780"/>
    <w:rsid w:val="003559E1"/>
    <w:rsid w:val="0035697B"/>
    <w:rsid w:val="00362B82"/>
    <w:rsid w:val="003672C8"/>
    <w:rsid w:val="00390307"/>
    <w:rsid w:val="003978A2"/>
    <w:rsid w:val="003C40DB"/>
    <w:rsid w:val="003E3937"/>
    <w:rsid w:val="003F0AD0"/>
    <w:rsid w:val="004137D4"/>
    <w:rsid w:val="00426BC4"/>
    <w:rsid w:val="00436270"/>
    <w:rsid w:val="00453455"/>
    <w:rsid w:val="004918FC"/>
    <w:rsid w:val="004A0EC1"/>
    <w:rsid w:val="004B28B4"/>
    <w:rsid w:val="004D56CC"/>
    <w:rsid w:val="004E5F76"/>
    <w:rsid w:val="004F59E5"/>
    <w:rsid w:val="00501446"/>
    <w:rsid w:val="00501A76"/>
    <w:rsid w:val="005B0E1A"/>
    <w:rsid w:val="005C32AF"/>
    <w:rsid w:val="005C6410"/>
    <w:rsid w:val="005D46FB"/>
    <w:rsid w:val="00611475"/>
    <w:rsid w:val="00611F40"/>
    <w:rsid w:val="00613FBA"/>
    <w:rsid w:val="006161F6"/>
    <w:rsid w:val="0067165F"/>
    <w:rsid w:val="006769C8"/>
    <w:rsid w:val="00692252"/>
    <w:rsid w:val="006B1BD1"/>
    <w:rsid w:val="006E791B"/>
    <w:rsid w:val="0071657E"/>
    <w:rsid w:val="007336EB"/>
    <w:rsid w:val="0074441E"/>
    <w:rsid w:val="0075184C"/>
    <w:rsid w:val="0077571F"/>
    <w:rsid w:val="00790304"/>
    <w:rsid w:val="007910EA"/>
    <w:rsid w:val="00796D7E"/>
    <w:rsid w:val="007B1379"/>
    <w:rsid w:val="007B1778"/>
    <w:rsid w:val="007B31D4"/>
    <w:rsid w:val="007B3D77"/>
    <w:rsid w:val="007C304C"/>
    <w:rsid w:val="007D2153"/>
    <w:rsid w:val="00852A4E"/>
    <w:rsid w:val="00854840"/>
    <w:rsid w:val="008763E6"/>
    <w:rsid w:val="00890ACD"/>
    <w:rsid w:val="008B4A20"/>
    <w:rsid w:val="008C0BAA"/>
    <w:rsid w:val="008F24BD"/>
    <w:rsid w:val="00907EB9"/>
    <w:rsid w:val="009364FD"/>
    <w:rsid w:val="00964BE2"/>
    <w:rsid w:val="00965251"/>
    <w:rsid w:val="00971D0C"/>
    <w:rsid w:val="00972227"/>
    <w:rsid w:val="00985958"/>
    <w:rsid w:val="00991D29"/>
    <w:rsid w:val="009A4DA0"/>
    <w:rsid w:val="009A7CF2"/>
    <w:rsid w:val="009A7DA9"/>
    <w:rsid w:val="009D6788"/>
    <w:rsid w:val="009E7D6B"/>
    <w:rsid w:val="00A22B9E"/>
    <w:rsid w:val="00A4627F"/>
    <w:rsid w:val="00A614DE"/>
    <w:rsid w:val="00A741D8"/>
    <w:rsid w:val="00A87BA6"/>
    <w:rsid w:val="00AB7B1A"/>
    <w:rsid w:val="00AC5B19"/>
    <w:rsid w:val="00AE5657"/>
    <w:rsid w:val="00B04007"/>
    <w:rsid w:val="00B2009F"/>
    <w:rsid w:val="00B37FCF"/>
    <w:rsid w:val="00B757A9"/>
    <w:rsid w:val="00B92D82"/>
    <w:rsid w:val="00BE4CCB"/>
    <w:rsid w:val="00BF00A1"/>
    <w:rsid w:val="00C13628"/>
    <w:rsid w:val="00C25DA6"/>
    <w:rsid w:val="00C43035"/>
    <w:rsid w:val="00C437BD"/>
    <w:rsid w:val="00C478DE"/>
    <w:rsid w:val="00C637B6"/>
    <w:rsid w:val="00C95CBC"/>
    <w:rsid w:val="00C9794F"/>
    <w:rsid w:val="00CA39AC"/>
    <w:rsid w:val="00CE65D2"/>
    <w:rsid w:val="00D07995"/>
    <w:rsid w:val="00D3558F"/>
    <w:rsid w:val="00D55713"/>
    <w:rsid w:val="00DA3127"/>
    <w:rsid w:val="00DB1C5E"/>
    <w:rsid w:val="00DB5DE7"/>
    <w:rsid w:val="00DC03EA"/>
    <w:rsid w:val="00DF23A9"/>
    <w:rsid w:val="00DF4631"/>
    <w:rsid w:val="00E069CD"/>
    <w:rsid w:val="00E1493C"/>
    <w:rsid w:val="00E2756D"/>
    <w:rsid w:val="00E53563"/>
    <w:rsid w:val="00E67F1B"/>
    <w:rsid w:val="00E91231"/>
    <w:rsid w:val="00E957F2"/>
    <w:rsid w:val="00EA16EE"/>
    <w:rsid w:val="00EA2530"/>
    <w:rsid w:val="00EA4BCE"/>
    <w:rsid w:val="00EA576F"/>
    <w:rsid w:val="00ED5951"/>
    <w:rsid w:val="00EE21DE"/>
    <w:rsid w:val="00EE7093"/>
    <w:rsid w:val="00F00908"/>
    <w:rsid w:val="00F036AC"/>
    <w:rsid w:val="00F11E3C"/>
    <w:rsid w:val="00F16570"/>
    <w:rsid w:val="00F250B1"/>
    <w:rsid w:val="00F36EA4"/>
    <w:rsid w:val="00F45F6B"/>
    <w:rsid w:val="00F47F6C"/>
    <w:rsid w:val="00F700E9"/>
    <w:rsid w:val="00F7425C"/>
    <w:rsid w:val="00FA5B69"/>
    <w:rsid w:val="00FA5BF2"/>
    <w:rsid w:val="00FC3631"/>
    <w:rsid w:val="00FC7244"/>
    <w:rsid w:val="00FD4B0C"/>
    <w:rsid w:val="00FD5AB4"/>
    <w:rsid w:val="00FE5D5C"/>
    <w:rsid w:val="00FF1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9929EC-ACFE-4155-B8FC-D2D753A6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04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C5B19"/>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3903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12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DA3127"/>
    <w:rPr>
      <w:color w:val="0000FF" w:themeColor="hyperlink"/>
      <w:u w:val="single"/>
    </w:rPr>
  </w:style>
  <w:style w:type="paragraph" w:styleId="a4">
    <w:name w:val="List Paragraph"/>
    <w:basedOn w:val="a"/>
    <w:uiPriority w:val="34"/>
    <w:qFormat/>
    <w:rsid w:val="00BE4CCB"/>
    <w:pPr>
      <w:ind w:left="720"/>
      <w:contextualSpacing/>
    </w:pPr>
    <w:rPr>
      <w:rFonts w:ascii="Times New Roman" w:eastAsia="Times New Roman" w:hAnsi="Times New Roman" w:cs="Times New Roman"/>
      <w:sz w:val="24"/>
      <w:lang w:eastAsia="ru-RU"/>
    </w:rPr>
  </w:style>
  <w:style w:type="paragraph" w:customStyle="1" w:styleId="Style8">
    <w:name w:val="Style8"/>
    <w:basedOn w:val="a"/>
    <w:uiPriority w:val="99"/>
    <w:rsid w:val="00BE4C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E4CCB"/>
    <w:rPr>
      <w:rFonts w:ascii="Times New Roman" w:hAnsi="Times New Roman" w:cs="Times New Roman" w:hint="default"/>
      <w:sz w:val="18"/>
      <w:szCs w:val="18"/>
    </w:rPr>
  </w:style>
  <w:style w:type="paragraph" w:styleId="a5">
    <w:name w:val="Normal (Web)"/>
    <w:basedOn w:val="a"/>
    <w:rsid w:val="00C478DE"/>
    <w:pPr>
      <w:spacing w:before="150" w:after="15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FA5B69"/>
    <w:rPr>
      <w:rFonts w:ascii="Times New Roman" w:hAnsi="Times New Roman" w:cs="Times New Roman" w:hint="default"/>
      <w:sz w:val="24"/>
    </w:rPr>
  </w:style>
  <w:style w:type="character" w:customStyle="1" w:styleId="20">
    <w:name w:val="Заголовок 2 Знак"/>
    <w:basedOn w:val="a0"/>
    <w:link w:val="2"/>
    <w:semiHidden/>
    <w:rsid w:val="00AC5B19"/>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
    <w:rsid w:val="00B04007"/>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unhideWhenUsed/>
    <w:rsid w:val="00B04007"/>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B04007"/>
    <w:rPr>
      <w:rFonts w:ascii="Times New Roman" w:eastAsia="Times New Roman" w:hAnsi="Times New Roman" w:cs="Times New Roman"/>
      <w:b/>
      <w:bCs/>
      <w:sz w:val="28"/>
      <w:szCs w:val="24"/>
      <w:lang w:eastAsia="ru-RU"/>
    </w:rPr>
  </w:style>
  <w:style w:type="paragraph" w:styleId="a8">
    <w:name w:val="Body Text Indent"/>
    <w:basedOn w:val="a"/>
    <w:link w:val="a9"/>
    <w:unhideWhenUsed/>
    <w:rsid w:val="00B04007"/>
    <w:pPr>
      <w:tabs>
        <w:tab w:val="left" w:pos="4440"/>
      </w:tabs>
      <w:spacing w:after="0" w:line="240" w:lineRule="auto"/>
      <w:ind w:firstLine="600"/>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B04007"/>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EA4BCE"/>
    <w:pPr>
      <w:spacing w:after="120" w:line="480" w:lineRule="auto"/>
      <w:ind w:left="283"/>
    </w:pPr>
  </w:style>
  <w:style w:type="character" w:customStyle="1" w:styleId="22">
    <w:name w:val="Основной текст с отступом 2 Знак"/>
    <w:basedOn w:val="a0"/>
    <w:link w:val="21"/>
    <w:uiPriority w:val="99"/>
    <w:rsid w:val="00EA4BCE"/>
  </w:style>
  <w:style w:type="paragraph" w:styleId="23">
    <w:name w:val="Body Text 2"/>
    <w:basedOn w:val="a"/>
    <w:link w:val="24"/>
    <w:uiPriority w:val="99"/>
    <w:semiHidden/>
    <w:unhideWhenUsed/>
    <w:rsid w:val="00EA4BCE"/>
    <w:pPr>
      <w:spacing w:after="120" w:line="480" w:lineRule="auto"/>
    </w:pPr>
  </w:style>
  <w:style w:type="character" w:customStyle="1" w:styleId="24">
    <w:name w:val="Основной текст 2 Знак"/>
    <w:basedOn w:val="a0"/>
    <w:link w:val="23"/>
    <w:uiPriority w:val="99"/>
    <w:semiHidden/>
    <w:rsid w:val="00EA4BCE"/>
  </w:style>
  <w:style w:type="paragraph" w:styleId="3">
    <w:name w:val="Body Text Indent 3"/>
    <w:basedOn w:val="a"/>
    <w:link w:val="30"/>
    <w:uiPriority w:val="99"/>
    <w:semiHidden/>
    <w:unhideWhenUsed/>
    <w:rsid w:val="00EA4BCE"/>
    <w:pPr>
      <w:spacing w:after="120"/>
      <w:ind w:left="283"/>
    </w:pPr>
    <w:rPr>
      <w:sz w:val="16"/>
      <w:szCs w:val="16"/>
    </w:rPr>
  </w:style>
  <w:style w:type="character" w:customStyle="1" w:styleId="30">
    <w:name w:val="Основной текст с отступом 3 Знак"/>
    <w:basedOn w:val="a0"/>
    <w:link w:val="3"/>
    <w:uiPriority w:val="99"/>
    <w:semiHidden/>
    <w:rsid w:val="00EA4BCE"/>
    <w:rPr>
      <w:sz w:val="16"/>
      <w:szCs w:val="16"/>
    </w:rPr>
  </w:style>
  <w:style w:type="character" w:customStyle="1" w:styleId="70">
    <w:name w:val="Заголовок 7 Знак"/>
    <w:basedOn w:val="a0"/>
    <w:link w:val="7"/>
    <w:rsid w:val="00390307"/>
    <w:rPr>
      <w:rFonts w:asciiTheme="majorHAnsi" w:eastAsiaTheme="majorEastAsia" w:hAnsiTheme="majorHAnsi" w:cstheme="majorBidi"/>
      <w:i/>
      <w:iCs/>
      <w:color w:val="404040" w:themeColor="text1" w:themeTint="BF"/>
    </w:rPr>
  </w:style>
  <w:style w:type="numbering" w:customStyle="1" w:styleId="11">
    <w:name w:val="Нет списка1"/>
    <w:next w:val="a2"/>
    <w:uiPriority w:val="99"/>
    <w:semiHidden/>
    <w:unhideWhenUsed/>
    <w:rsid w:val="00390307"/>
  </w:style>
  <w:style w:type="table" w:styleId="aa">
    <w:name w:val="Table Grid"/>
    <w:basedOn w:val="a1"/>
    <w:uiPriority w:val="59"/>
    <w:rsid w:val="0039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03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0307"/>
    <w:rPr>
      <w:rFonts w:ascii="Tahoma" w:hAnsi="Tahoma" w:cs="Tahoma"/>
      <w:sz w:val="16"/>
      <w:szCs w:val="16"/>
    </w:rPr>
  </w:style>
  <w:style w:type="paragraph" w:styleId="ad">
    <w:name w:val="header"/>
    <w:basedOn w:val="a"/>
    <w:link w:val="ae"/>
    <w:uiPriority w:val="99"/>
    <w:unhideWhenUsed/>
    <w:rsid w:val="003903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90307"/>
  </w:style>
  <w:style w:type="paragraph" w:styleId="af">
    <w:name w:val="footer"/>
    <w:basedOn w:val="a"/>
    <w:link w:val="af0"/>
    <w:uiPriority w:val="99"/>
    <w:unhideWhenUsed/>
    <w:rsid w:val="003903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90307"/>
  </w:style>
  <w:style w:type="paragraph" w:customStyle="1" w:styleId="ConsPlusNormal">
    <w:name w:val="ConsPlusNormal"/>
    <w:link w:val="ConsPlusNormal0"/>
    <w:qFormat/>
    <w:rsid w:val="00F47F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7F6C"/>
    <w:rPr>
      <w:rFonts w:ascii="Arial" w:eastAsia="Times New Roman" w:hAnsi="Arial" w:cs="Arial"/>
      <w:sz w:val="20"/>
      <w:szCs w:val="20"/>
      <w:lang w:eastAsia="ru-RU"/>
    </w:rPr>
  </w:style>
  <w:style w:type="paragraph" w:styleId="af1">
    <w:name w:val="footnote text"/>
    <w:basedOn w:val="a"/>
    <w:link w:val="af2"/>
    <w:uiPriority w:val="99"/>
    <w:semiHidden/>
    <w:unhideWhenUsed/>
    <w:rsid w:val="00F47F6C"/>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F47F6C"/>
    <w:rPr>
      <w:rFonts w:ascii="Times New Roman" w:eastAsia="Times New Roman" w:hAnsi="Times New Roman" w:cs="Times New Roman"/>
      <w:sz w:val="20"/>
      <w:szCs w:val="20"/>
      <w:lang w:eastAsia="ru-RU"/>
    </w:rPr>
  </w:style>
  <w:style w:type="character" w:customStyle="1" w:styleId="FontStyle50">
    <w:name w:val="Font Style50"/>
    <w:uiPriority w:val="99"/>
    <w:rsid w:val="00F47F6C"/>
    <w:rPr>
      <w:rFonts w:ascii="Times New Roman" w:hAnsi="Times New Roman" w:cs="Times New Roman" w:hint="default"/>
      <w:sz w:val="18"/>
      <w:szCs w:val="18"/>
    </w:rPr>
  </w:style>
  <w:style w:type="character" w:styleId="af3">
    <w:name w:val="Strong"/>
    <w:basedOn w:val="a0"/>
    <w:uiPriority w:val="22"/>
    <w:qFormat/>
    <w:rsid w:val="00F47F6C"/>
    <w:rPr>
      <w:b/>
      <w:bCs/>
    </w:rPr>
  </w:style>
  <w:style w:type="paragraph" w:customStyle="1" w:styleId="31">
    <w:name w:val="Основной текст3"/>
    <w:basedOn w:val="a"/>
    <w:rsid w:val="00F47F6C"/>
    <w:pPr>
      <w:widowControl w:val="0"/>
      <w:shd w:val="clear" w:color="auto" w:fill="FFFFFF"/>
      <w:spacing w:after="0" w:line="322" w:lineRule="exact"/>
      <w:ind w:hanging="360"/>
      <w:jc w:val="both"/>
    </w:pPr>
    <w:rPr>
      <w:rFonts w:ascii="Times New Roman" w:eastAsia="Times New Roman" w:hAnsi="Times New Roman" w:cs="Times New Roman"/>
      <w:sz w:val="26"/>
      <w:szCs w:val="26"/>
    </w:rPr>
  </w:style>
  <w:style w:type="paragraph" w:customStyle="1" w:styleId="Style9">
    <w:name w:val="Style9"/>
    <w:basedOn w:val="a"/>
    <w:uiPriority w:val="99"/>
    <w:rsid w:val="00F47F6C"/>
    <w:pPr>
      <w:widowControl w:val="0"/>
      <w:autoSpaceDE w:val="0"/>
      <w:autoSpaceDN w:val="0"/>
      <w:adjustRightInd w:val="0"/>
      <w:spacing w:after="0" w:line="274" w:lineRule="exact"/>
      <w:ind w:firstLine="562"/>
      <w:jc w:val="both"/>
    </w:pPr>
    <w:rPr>
      <w:rFonts w:ascii="Times New Roman" w:eastAsia="Times New Roman" w:hAnsi="Times New Roman" w:cs="Times New Roman"/>
      <w:sz w:val="24"/>
      <w:szCs w:val="24"/>
      <w:lang w:eastAsia="ru-RU"/>
    </w:rPr>
  </w:style>
  <w:style w:type="paragraph" w:customStyle="1" w:styleId="rtejustify">
    <w:name w:val="rtejustify"/>
    <w:basedOn w:val="a"/>
    <w:rsid w:val="00F47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936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cr71.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F8D26-DCC1-44B8-A7C4-74DED90C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14561</Words>
  <Characters>82998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1_5</dc:creator>
  <cp:keywords/>
  <dc:description/>
  <cp:lastModifiedBy>Пользователь Windows</cp:lastModifiedBy>
  <cp:revision>3</cp:revision>
  <cp:lastPrinted>2019-09-24T08:27:00Z</cp:lastPrinted>
  <dcterms:created xsi:type="dcterms:W3CDTF">2019-09-24T12:13:00Z</dcterms:created>
  <dcterms:modified xsi:type="dcterms:W3CDTF">2019-09-24T12:40:00Z</dcterms:modified>
</cp:coreProperties>
</file>