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84750" w:rsidRDefault="003C6739" w:rsidP="003C6739">
      <w:pPr>
        <w:ind w:left="-709"/>
        <w:rPr>
          <w:rFonts w:ascii="Times New Roman" w:hAnsi="Times New Roman" w:cs="Times New Roman"/>
          <w:sz w:val="28"/>
          <w:szCs w:val="28"/>
        </w:rPr>
      </w:pPr>
      <w:r w:rsidRPr="003C6739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pt;height:687.45pt" o:ole="">
            <v:imagedata r:id="rId8" o:title=""/>
          </v:shape>
          <o:OLEObject Type="Embed" ProgID="AcroExch.Document.DC" ShapeID="_x0000_i1025" DrawAspect="Content" ObjectID="_1667204841" r:id="rId9"/>
        </w:object>
      </w:r>
    </w:p>
    <w:p w:rsidR="003C6739" w:rsidRPr="003C6739" w:rsidRDefault="003C6739" w:rsidP="003C6739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организаций и учреждений дополнительного образования города Тулы в возрасте от 6 до 18 лет.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Конкурс проводится по трем возрастным группам:</w:t>
      </w:r>
    </w:p>
    <w:p w:rsidR="003C6739" w:rsidRPr="003C6739" w:rsidRDefault="003C6739" w:rsidP="003C6739">
      <w:pPr>
        <w:numPr>
          <w:ilvl w:val="0"/>
          <w:numId w:val="7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младшего школьного возраста (6-10 лет);</w:t>
      </w:r>
    </w:p>
    <w:p w:rsidR="003C6739" w:rsidRPr="003C6739" w:rsidRDefault="003C6739" w:rsidP="003C6739">
      <w:pPr>
        <w:numPr>
          <w:ilvl w:val="0"/>
          <w:numId w:val="7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proofErr w:type="gram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школьного возраста (11-15 лет);</w:t>
      </w:r>
    </w:p>
    <w:p w:rsidR="003C6739" w:rsidRPr="003C6739" w:rsidRDefault="003C6739" w:rsidP="003C6739">
      <w:pPr>
        <w:numPr>
          <w:ilvl w:val="0"/>
          <w:numId w:val="7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старшего школьного возраста (16-18 лет).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5.3. Конкурс проводится по следующим номинациям:  </w:t>
      </w:r>
    </w:p>
    <w:p w:rsidR="003C6739" w:rsidRPr="003C6739" w:rsidRDefault="003C6739" w:rsidP="003C6739">
      <w:pPr>
        <w:numPr>
          <w:ilvl w:val="0"/>
          <w:numId w:val="4"/>
        </w:numPr>
        <w:tabs>
          <w:tab w:val="left" w:pos="1560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«Изобразительное творчество»;</w:t>
      </w:r>
    </w:p>
    <w:p w:rsidR="003C6739" w:rsidRPr="003C6739" w:rsidRDefault="003C6739" w:rsidP="003C6739">
      <w:pPr>
        <w:numPr>
          <w:ilvl w:val="0"/>
          <w:numId w:val="4"/>
        </w:numPr>
        <w:tabs>
          <w:tab w:val="left" w:pos="1560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«Декоративно-прикладное творчество».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Количество участников от образовательной организации не ограничено. </w:t>
      </w:r>
    </w:p>
    <w:p w:rsidR="003C6739" w:rsidRPr="003C6739" w:rsidRDefault="003C6739" w:rsidP="003C6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C6739" w:rsidRPr="003C6739" w:rsidRDefault="003C6739" w:rsidP="003C6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Порядок организации и проведения </w:t>
      </w:r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6.1. Конкурс проводится </w:t>
      </w:r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 по 11 декабря 2020 года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МБУДО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(г. Тула, ул. 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Пузакова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д. 48; проезд: троллейбус № 1, автобусы № 21 и  № 24, маршрутное такси № 63 и № 65 до остановки «ул. Заварная»).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6.2. Этапы работы Конкурса:</w:t>
      </w:r>
    </w:p>
    <w:p w:rsidR="003C6739" w:rsidRPr="003C6739" w:rsidRDefault="003C6739" w:rsidP="003C6739">
      <w:pPr>
        <w:numPr>
          <w:ilvl w:val="0"/>
          <w:numId w:val="6"/>
        </w:numPr>
        <w:spacing w:after="0" w:line="240" w:lineRule="auto"/>
        <w:ind w:firstLine="774"/>
        <w:contextualSpacing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 и 2 декабря 2020 года с 09.00 до 17.00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прием творческих работ, заявок на участие в  Конкурсе (Приложение 1) и заявлений о согласии на обработку персональных данных (Приложение 2).  Работы, предоставленные </w:t>
      </w: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после 2 декабря 2020 года – не рассматриваются;</w:t>
      </w:r>
      <w:r w:rsidRPr="003C673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</w:p>
    <w:p w:rsidR="003C6739" w:rsidRPr="003C6739" w:rsidRDefault="003C6739" w:rsidP="003C6739">
      <w:pPr>
        <w:numPr>
          <w:ilvl w:val="0"/>
          <w:numId w:val="6"/>
        </w:numPr>
        <w:spacing w:after="0" w:line="240" w:lineRule="auto"/>
        <w:ind w:left="113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 декабря 2020  года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оформление выставочной экспозиции;</w:t>
      </w:r>
    </w:p>
    <w:p w:rsidR="003C6739" w:rsidRPr="003C6739" w:rsidRDefault="003C6739" w:rsidP="003C6739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 декабря 2020 года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работа экспертной комиссии по оценке конкурсных материалов, определение победителей и призеров в каждой номинации и возрастной группе; </w:t>
      </w:r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C6739" w:rsidRPr="003C6739" w:rsidRDefault="003C6739" w:rsidP="003C6739">
      <w:pPr>
        <w:numPr>
          <w:ilvl w:val="0"/>
          <w:numId w:val="6"/>
        </w:numPr>
        <w:spacing w:after="0" w:line="240" w:lineRule="auto"/>
        <w:ind w:firstLine="77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7 декабря 2020 года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размещение 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видеоэкскурсии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экспозиции выставки в социальной сети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hyperlink r:id="rId10" w:history="1">
        <w:r w:rsidRPr="003C673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https://vk.com/public194510886</w:t>
        </w:r>
      </w:hyperlink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 странице МБУДО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3C6739" w:rsidRPr="003C6739" w:rsidRDefault="003C6739" w:rsidP="003C6739">
      <w:pPr>
        <w:numPr>
          <w:ilvl w:val="0"/>
          <w:numId w:val="6"/>
        </w:numPr>
        <w:spacing w:after="0" w:line="240" w:lineRule="auto"/>
        <w:ind w:firstLine="77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 8 по 10 декабря 2020 года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– 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электронное голосование,  определение звания – обладателя приза зрительских симпатий на виртуальной выставочной экспозиции в социальной сети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hyperlink r:id="rId11" w:history="1">
        <w:r w:rsidRPr="003C6739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eastAsia="ru-RU"/>
          </w:rPr>
          <w:t>https://vk.com/public194510886</w:t>
        </w:r>
      </w:hyperlink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странице  МБУДО 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</w:t>
      </w: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после 10 декабря 2020 года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электронное голосование </w:t>
      </w: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не учитывается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3C6739" w:rsidRPr="003C6739" w:rsidRDefault="003C6739" w:rsidP="003C6739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8 декабря 2020 года с 09.00 до 17.00 – 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демонтаж  выставочной экспозиции и выдача экспонатов. 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сохранность экспонатов после </w:t>
      </w:r>
      <w:r w:rsidRPr="003C67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декабря 2020  года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организаторы Выставки </w:t>
      </w:r>
      <w:r w:rsidRPr="003C67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ответственность не несут;</w:t>
      </w:r>
    </w:p>
    <w:p w:rsidR="003C6739" w:rsidRPr="003C6739" w:rsidRDefault="003C6739" w:rsidP="003C6739">
      <w:pPr>
        <w:numPr>
          <w:ilvl w:val="0"/>
          <w:numId w:val="6"/>
        </w:numPr>
        <w:spacing w:after="0" w:line="240" w:lineRule="auto"/>
        <w:ind w:firstLine="774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11 декабря 2020 года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– р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азмещение списка победителей и призёров на официальном сайте МБУДО «</w:t>
      </w:r>
      <w:proofErr w:type="spell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12" w:history="1">
        <w:r w:rsidRPr="003C6739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http://www.gcr71.ru</w:t>
        </w:r>
      </w:hyperlink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социальной сети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ВКонтакте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3" w:history="1">
        <w:r w:rsidRPr="003C6739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https://vk.com/public194510886</w:t>
        </w:r>
      </w:hyperlink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странице  МБУДО    «</w:t>
      </w:r>
      <w:proofErr w:type="spellStart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  <w:r w:rsidRPr="003C67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3C6739" w:rsidRPr="003C6739" w:rsidRDefault="003C6739" w:rsidP="003C6739">
      <w:pPr>
        <w:numPr>
          <w:ilvl w:val="0"/>
          <w:numId w:val="6"/>
        </w:numPr>
        <w:tabs>
          <w:tab w:val="left" w:pos="1418"/>
        </w:tabs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 14 по  31 декабря 2020 года</w:t>
      </w:r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рассылка дипломов победителям, призерам и сертификатов участникам Конкурса в электронном виде.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Дополнительная информация по телефону 8 (4872)47-16-29,</w:t>
      </w: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Гончарова Наталья Александровна</w:t>
      </w: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Требования к экспонатам Конкурса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Представленные на Конкурс работы должны быть выполнены автором самостоятельно в 2020 году.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К каждой конкурсной  работе прилагается </w:t>
      </w:r>
      <w:r w:rsidRPr="003C67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этикетка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3), размером 10 см х 9 см, напечатанная на принтере (шрифт </w:t>
      </w:r>
      <w:proofErr w:type="spell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12), прочно закрепленная на лицевой стороне.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Рекомендуется прикрепить на обратную сторону экспоната дубликат этикетки: фамилия и имя автора, образовательная организация. 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Каждый элемент композиции должен иметь опознавательную маркировку на обратной стороне работы.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Плоскостные работы необходимо оформить в рамки с креплением для размещения на вертикальной поверхности.  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Объемные работы должны быть устойчивыми, приспособленными к экспонированию.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7.7.  Работы, не соответствующие требованиям к оформлению, </w:t>
      </w:r>
      <w:r w:rsidRPr="003C67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 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готовые к экспонированию, не имеющие этикеток установленного образца, к участию в Конкурсе не допускаются. 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7.8.  Апелляции по итогам  Конкурса не принимаются.</w:t>
      </w:r>
    </w:p>
    <w:p w:rsidR="003C6739" w:rsidRPr="003C6739" w:rsidRDefault="003C6739" w:rsidP="003C673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7.9.  Все  вопросы  авторского  права  регулируются  действующим  законодательством Российской Федерации.</w:t>
      </w:r>
    </w:p>
    <w:p w:rsidR="003C6739" w:rsidRPr="003C6739" w:rsidRDefault="003C6739" w:rsidP="003C67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tabs>
          <w:tab w:val="left" w:pos="22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Критерии оценки</w:t>
      </w:r>
    </w:p>
    <w:p w:rsidR="003C6739" w:rsidRPr="003C6739" w:rsidRDefault="003C6739" w:rsidP="003C673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1701" w:hanging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эстетичность и качество исполнения творческой работы;</w:t>
      </w:r>
    </w:p>
    <w:p w:rsidR="003C6739" w:rsidRPr="003C6739" w:rsidRDefault="003C6739" w:rsidP="003C673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1701" w:hanging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интересное творческое решение;</w:t>
      </w:r>
    </w:p>
    <w:p w:rsidR="003C6739" w:rsidRPr="003C6739" w:rsidRDefault="003C6739" w:rsidP="003C673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1701" w:hanging="170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в использовании изобразительных средств.</w:t>
      </w:r>
    </w:p>
    <w:p w:rsidR="003C6739" w:rsidRPr="003C6739" w:rsidRDefault="003C6739" w:rsidP="003C673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C6739" w:rsidRPr="003C6739" w:rsidRDefault="003C6739" w:rsidP="003C6739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</w:t>
      </w:r>
    </w:p>
    <w:p w:rsidR="003C6739" w:rsidRPr="003C6739" w:rsidRDefault="003C6739" w:rsidP="003C6739">
      <w:pPr>
        <w:numPr>
          <w:ilvl w:val="1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Экспертные комиссии определяют победителей и призеров в каждой номинации и возрастной группе в соответствии с п.8 Положения. </w:t>
      </w:r>
    </w:p>
    <w:p w:rsidR="003C6739" w:rsidRPr="003C6739" w:rsidRDefault="003C6739" w:rsidP="003C6739">
      <w:pPr>
        <w:numPr>
          <w:ilvl w:val="1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Экспертные комиссии имеют право изменять количество призовых мест, объединять возрастные группы.</w:t>
      </w:r>
    </w:p>
    <w:p w:rsidR="003C6739" w:rsidRPr="003C6739" w:rsidRDefault="003C6739" w:rsidP="003C6739">
      <w:pPr>
        <w:numPr>
          <w:ilvl w:val="1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и призеры Конкурса награждаются дипломами                                  МБУДО «</w:t>
      </w:r>
      <w:proofErr w:type="spell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 электронном виде. </w:t>
      </w:r>
    </w:p>
    <w:p w:rsidR="003C6739" w:rsidRPr="003C6739" w:rsidRDefault="003C6739" w:rsidP="003C6739">
      <w:pPr>
        <w:numPr>
          <w:ilvl w:val="1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электронного голосования, набравшие наибольшее количество баллов, в каждой номинации и возрастной </w:t>
      </w: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категории  награждаются дипломами  МБУДО «</w:t>
      </w:r>
      <w:proofErr w:type="spellStart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ГЦРиНТТДиЮ</w:t>
      </w:r>
      <w:proofErr w:type="spellEnd"/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электронном виде</w:t>
      </w: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3C6739" w:rsidRPr="003C6739" w:rsidRDefault="003C6739" w:rsidP="003C6739">
      <w:pPr>
        <w:numPr>
          <w:ilvl w:val="1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участникам Конкурса будет выслано свидетельство участника в электронном виде.</w:t>
      </w:r>
    </w:p>
    <w:p w:rsidR="003C6739" w:rsidRPr="003C6739" w:rsidRDefault="003C6739" w:rsidP="003C6739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 w:type="page"/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  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 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конкурса творческих работ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детей-инвалидов и детей с </w:t>
      </w:r>
      <w:proofErr w:type="gramStart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</w:t>
      </w:r>
      <w:proofErr w:type="gramEnd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 здоровья города Тулы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«Пусть мир станет ярче!»  </w:t>
      </w:r>
    </w:p>
    <w:p w:rsidR="003C6739" w:rsidRPr="003C6739" w:rsidRDefault="003C6739" w:rsidP="003C67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ЗАЯВКА </w:t>
      </w: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конкурсе творческих работ </w:t>
      </w: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детей-инвалидов и детей с ограниченными возможностями здоровья города Тулы «Пусть мир станет ярче!» </w:t>
      </w:r>
    </w:p>
    <w:p w:rsidR="003C6739" w:rsidRPr="003C6739" w:rsidRDefault="003C6739" w:rsidP="003C67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организация (полностью)_____________________________</w:t>
      </w:r>
    </w:p>
    <w:p w:rsidR="003C6739" w:rsidRPr="003C6739" w:rsidRDefault="003C6739" w:rsidP="003C67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3C6739" w:rsidRPr="003C6739" w:rsidRDefault="003C6739" w:rsidP="003C67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418"/>
        <w:gridCol w:w="1842"/>
        <w:gridCol w:w="1843"/>
        <w:gridCol w:w="1701"/>
        <w:gridCol w:w="1985"/>
      </w:tblGrid>
      <w:tr w:rsidR="003C6739" w:rsidRPr="003C6739" w:rsidTr="00661A8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C6739" w:rsidRPr="003C6739" w:rsidRDefault="003C6739" w:rsidP="003C673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C673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C673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 автора работы (полностью)</w:t>
            </w:r>
          </w:p>
          <w:p w:rsidR="003C6739" w:rsidRPr="003C6739" w:rsidRDefault="003C6739" w:rsidP="003C6739">
            <w:pPr>
              <w:spacing w:after="0" w:line="240" w:lineRule="auto"/>
              <w:ind w:righ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>Класс, возраст, детское объединение</w:t>
            </w:r>
          </w:p>
          <w:p w:rsidR="003C6739" w:rsidRPr="003C6739" w:rsidRDefault="003C6739" w:rsidP="003C6739">
            <w:pPr>
              <w:spacing w:after="0" w:line="240" w:lineRule="auto"/>
              <w:ind w:right="8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творческой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Ф.И.О. руководителя (полностью), должность </w:t>
            </w:r>
          </w:p>
          <w:p w:rsidR="003C6739" w:rsidRPr="003C6739" w:rsidRDefault="003C6739" w:rsidP="003C6739">
            <w:pPr>
              <w:spacing w:after="0" w:line="240" w:lineRule="auto"/>
              <w:ind w:right="-4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Контактный телефон, </w:t>
            </w:r>
          </w:p>
          <w:p w:rsidR="003C6739" w:rsidRPr="003C6739" w:rsidRDefault="003C6739" w:rsidP="003C67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C673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дрес электронной почты</w:t>
            </w:r>
            <w:r w:rsidRPr="003C67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образовательной организации или педагога </w:t>
            </w:r>
          </w:p>
        </w:tc>
      </w:tr>
      <w:tr w:rsidR="003C6739" w:rsidRPr="003C6739" w:rsidTr="00661A8E">
        <w:trPr>
          <w:trHeight w:val="8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39" w:rsidRPr="003C6739" w:rsidRDefault="003C6739" w:rsidP="003C673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3C6739" w:rsidRPr="003C6739" w:rsidRDefault="003C6739" w:rsidP="003C67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C6739" w:rsidRPr="003C6739" w:rsidRDefault="003C6739" w:rsidP="003C67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Руководитель образовательной организации _______________</w:t>
      </w:r>
    </w:p>
    <w:p w:rsidR="003C6739" w:rsidRPr="003C6739" w:rsidRDefault="003C6739" w:rsidP="003C67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</w:p>
    <w:p w:rsidR="003C6739" w:rsidRPr="003C6739" w:rsidRDefault="003C6739" w:rsidP="003C6739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 w:type="page"/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  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 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конкурса творческих работ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детей-инвалидов и детей с </w:t>
      </w:r>
      <w:proofErr w:type="gramStart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</w:t>
      </w:r>
      <w:proofErr w:type="gramEnd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 здоровья города Тулы</w:t>
      </w:r>
    </w:p>
    <w:p w:rsidR="003C6739" w:rsidRPr="003C6739" w:rsidRDefault="003C6739" w:rsidP="003C6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«Пусть мир станет ярче!»  </w:t>
      </w:r>
    </w:p>
    <w:p w:rsidR="003C6739" w:rsidRPr="003C6739" w:rsidRDefault="003C6739" w:rsidP="003C6739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Заявление о согласии на использование персональных данных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Pr="003C67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______________________________________________________________________</w:t>
      </w: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C6739" w:rsidRPr="003C6739" w:rsidRDefault="003C6739" w:rsidP="003C673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3C6739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законного представителя несовершеннолетнего гражданина)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ст. 9 Федерального закона РФ от 27 июля 2006г.                №152-ФЗ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и места рождения, адреса) моег</w:t>
      </w:r>
      <w:proofErr w:type="gramStart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несовершеннолетнего(ей) сына (дочери):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3C6739" w:rsidRPr="003C6739" w:rsidTr="00661A8E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6739" w:rsidRPr="003C6739" w:rsidTr="00661A8E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739">
              <w:rPr>
                <w:rFonts w:ascii="Times New Roman" w:eastAsia="Times New Roman" w:hAnsi="Times New Roman" w:cs="Times New Roman"/>
                <w:sz w:val="20"/>
                <w:szCs w:val="20"/>
              </w:rPr>
              <w:t>(Ф.И.О. несовершеннолетнего гражданина</w:t>
            </w:r>
            <w:r w:rsidRPr="003C673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C6739" w:rsidRPr="003C6739" w:rsidTr="00661A8E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3C6739" w:rsidRPr="003C6739" w:rsidRDefault="003C6739" w:rsidP="003C6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6739">
              <w:rPr>
                <w:rFonts w:ascii="Times New Roman" w:eastAsia="Times New Roman" w:hAnsi="Times New Roman" w:cs="Times New Roman"/>
                <w:sz w:val="20"/>
                <w:szCs w:val="20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согласе</w:t>
      </w:r>
      <w:proofErr w:type="gramStart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а), что персональные данные моего(ей) несовершеннолетнего(ей) сына (дочери) будут использоваться при организации,</w:t>
      </w:r>
      <w:r w:rsidRPr="003C6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проведении и подведении итогов             в </w:t>
      </w:r>
      <w:r w:rsidRPr="003C67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конкурсе творческих работ для детей-инвалидов и детей с ограниченными возможностями здоровья города Тулы «Пусть мир станет ярче!»</w:t>
      </w: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для размещения итоговой информации на официальных сайтах управления образования администрации г.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размещение фотографий моего ребенка во время проведения Конкурса и использование изображений при наполнении информационных ресурсов.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проинформирова</w:t>
      </w:r>
      <w:proofErr w:type="gramStart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действует со дня подписания до дня отзыва</w:t>
      </w: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письменной форме.</w:t>
      </w: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39" w:rsidRPr="003C6739" w:rsidRDefault="003C6739" w:rsidP="003C6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5245"/>
        <w:gridCol w:w="2268"/>
      </w:tblGrid>
      <w:tr w:rsidR="003C6739" w:rsidRPr="003C6739" w:rsidTr="00661A8E">
        <w:tc>
          <w:tcPr>
            <w:tcW w:w="1951" w:type="dxa"/>
            <w:hideMark/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5245" w:type="dxa"/>
            <w:hideMark/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</w:p>
        </w:tc>
        <w:tc>
          <w:tcPr>
            <w:tcW w:w="2268" w:type="dxa"/>
            <w:hideMark/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3C6739" w:rsidRPr="003C6739" w:rsidTr="00661A8E">
        <w:tc>
          <w:tcPr>
            <w:tcW w:w="1951" w:type="dxa"/>
            <w:hideMark/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0"/>
                <w:szCs w:val="24"/>
              </w:rPr>
              <w:t>(Дата)</w:t>
            </w:r>
          </w:p>
        </w:tc>
        <w:tc>
          <w:tcPr>
            <w:tcW w:w="5245" w:type="dxa"/>
            <w:hideMark/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C6739">
              <w:rPr>
                <w:rFonts w:ascii="Times New Roman" w:eastAsia="Times New Roman" w:hAnsi="Times New Roman" w:cs="Times New Roman"/>
                <w:sz w:val="20"/>
                <w:szCs w:val="24"/>
              </w:rPr>
              <w:t>(Фамилия, инициалы, законного представителя несовершеннолетнего гражданина</w:t>
            </w:r>
            <w:proofErr w:type="gramEnd"/>
          </w:p>
        </w:tc>
        <w:tc>
          <w:tcPr>
            <w:tcW w:w="2268" w:type="dxa"/>
            <w:hideMark/>
          </w:tcPr>
          <w:p w:rsidR="003C6739" w:rsidRPr="003C6739" w:rsidRDefault="003C6739" w:rsidP="003C673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0"/>
                <w:szCs w:val="24"/>
              </w:rPr>
              <w:t>(Подпись)</w:t>
            </w:r>
          </w:p>
        </w:tc>
      </w:tr>
    </w:tbl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 3</w:t>
      </w:r>
    </w:p>
    <w:p w:rsidR="003C6739" w:rsidRPr="003C6739" w:rsidRDefault="003C6739" w:rsidP="003C673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 </w:t>
      </w:r>
    </w:p>
    <w:p w:rsidR="003C6739" w:rsidRPr="003C6739" w:rsidRDefault="003C6739" w:rsidP="003C673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конкурса творческих работ</w:t>
      </w:r>
    </w:p>
    <w:p w:rsidR="003C6739" w:rsidRPr="003C6739" w:rsidRDefault="003C6739" w:rsidP="003C673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детей-инвалидов и детей с </w:t>
      </w:r>
      <w:proofErr w:type="gramStart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ограниченными</w:t>
      </w:r>
      <w:proofErr w:type="gramEnd"/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6739" w:rsidRPr="003C6739" w:rsidRDefault="003C6739" w:rsidP="003C673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 здоровья города Тулы</w:t>
      </w:r>
    </w:p>
    <w:p w:rsidR="003C6739" w:rsidRPr="003C6739" w:rsidRDefault="003C6739" w:rsidP="003C673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«Пусть мир станет ярче!»  </w:t>
      </w: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ЭТИКЕТКА НА ЭКСПОНАТ</w:t>
      </w:r>
    </w:p>
    <w:p w:rsidR="003C6739" w:rsidRPr="003C6739" w:rsidRDefault="003C6739" w:rsidP="003C67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(размер </w:t>
      </w:r>
      <w:smartTag w:uri="urn:schemas-microsoft-com:office:smarttags" w:element="metricconverter">
        <w:smartTagPr>
          <w:attr w:name="ProductID" w:val="10 см"/>
        </w:smartTagPr>
        <w:r w:rsidRPr="003C673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3C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9 см)</w:t>
      </w:r>
    </w:p>
    <w:p w:rsidR="003C6739" w:rsidRPr="003C6739" w:rsidRDefault="003C6739" w:rsidP="003C67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739" w:rsidRPr="003C6739" w:rsidRDefault="003C6739" w:rsidP="003C673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1"/>
      </w:tblGrid>
      <w:tr w:rsidR="003C6739" w:rsidRPr="003C6739" w:rsidTr="00661A8E">
        <w:trPr>
          <w:jc w:val="center"/>
        </w:trPr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Конкурс творческих работ для детей-инвалидов </w:t>
            </w:r>
          </w:p>
          <w:p w:rsidR="003C6739" w:rsidRPr="003C6739" w:rsidRDefault="003C6739" w:rsidP="003C67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и детей с </w:t>
            </w:r>
            <w:proofErr w:type="gramStart"/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ограниченными</w:t>
            </w:r>
            <w:proofErr w:type="gramEnd"/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3C6739" w:rsidRPr="003C6739" w:rsidRDefault="003C6739" w:rsidP="003C67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возможностями здоровья города Тулы</w:t>
            </w:r>
          </w:p>
          <w:p w:rsidR="003C6739" w:rsidRPr="003C6739" w:rsidRDefault="003C6739" w:rsidP="003C67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«Пусть мир станет ярче!»</w:t>
            </w:r>
          </w:p>
        </w:tc>
      </w:tr>
      <w:tr w:rsidR="003C6739" w:rsidRPr="003C6739" w:rsidTr="00661A8E">
        <w:trPr>
          <w:jc w:val="center"/>
        </w:trPr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Фамилия, имя,  возраст/класс автора,  авторский коллектив (название): </w:t>
            </w: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Гусева Мария, 13 лет, 7 класс</w:t>
            </w: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3C6739" w:rsidRPr="003C6739" w:rsidTr="00661A8E">
        <w:trPr>
          <w:jc w:val="center"/>
        </w:trPr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Название экспонат:  </w:t>
            </w: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Панно «Весенний сад» </w:t>
            </w:r>
          </w:p>
        </w:tc>
      </w:tr>
      <w:tr w:rsidR="003C6739" w:rsidRPr="003C6739" w:rsidTr="00661A8E">
        <w:trPr>
          <w:trHeight w:val="449"/>
          <w:jc w:val="center"/>
        </w:trPr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Номинация:             </w:t>
            </w: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Декоративно-прикладное творчество</w:t>
            </w: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</w:t>
            </w:r>
          </w:p>
        </w:tc>
      </w:tr>
      <w:tr w:rsidR="003C6739" w:rsidRPr="003C6739" w:rsidTr="00661A8E">
        <w:trPr>
          <w:jc w:val="center"/>
        </w:trPr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/>
              <w:ind w:left="559" w:hanging="559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ФИО руководителя, должность: </w:t>
            </w: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Иванова Людмила Ивановна</w:t>
            </w: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учитель технологии</w:t>
            </w:r>
          </w:p>
        </w:tc>
      </w:tr>
      <w:tr w:rsidR="003C6739" w:rsidRPr="003C6739" w:rsidTr="00661A8E">
        <w:trPr>
          <w:jc w:val="center"/>
        </w:trPr>
        <w:tc>
          <w:tcPr>
            <w:tcW w:w="5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39" w:rsidRPr="003C6739" w:rsidRDefault="003C6739" w:rsidP="003C6739">
            <w:pPr>
              <w:spacing w:after="0"/>
              <w:ind w:left="559" w:hanging="559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C673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Наименование ОУ (полностью): </w:t>
            </w:r>
            <w:r w:rsidRPr="003C6739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МБОУ «Центр образования № 10»</w:t>
            </w:r>
          </w:p>
        </w:tc>
      </w:tr>
    </w:tbl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39" w:rsidRPr="003C6739" w:rsidRDefault="003C6739" w:rsidP="003C673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739" w:rsidRPr="00784750" w:rsidRDefault="003C6739" w:rsidP="003C6739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3C6739" w:rsidRPr="0078475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0E1" w:rsidRDefault="008A30E1" w:rsidP="003C6739">
      <w:pPr>
        <w:spacing w:after="0" w:line="240" w:lineRule="auto"/>
      </w:pPr>
      <w:r>
        <w:separator/>
      </w:r>
    </w:p>
  </w:endnote>
  <w:endnote w:type="continuationSeparator" w:id="0">
    <w:p w:rsidR="008A30E1" w:rsidRDefault="008A30E1" w:rsidP="003C6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39" w:rsidRDefault="003C6739">
    <w:pPr>
      <w:pStyle w:val="a7"/>
    </w:pPr>
  </w:p>
  <w:p w:rsidR="003C6739" w:rsidRDefault="003C6739">
    <w:pPr>
      <w:pStyle w:val="a7"/>
    </w:pPr>
  </w:p>
  <w:p w:rsidR="003C6739" w:rsidRDefault="003C6739">
    <w:pPr>
      <w:pStyle w:val="a7"/>
    </w:pPr>
  </w:p>
  <w:p w:rsidR="003C6739" w:rsidRDefault="003C67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0E1" w:rsidRDefault="008A30E1" w:rsidP="003C6739">
      <w:pPr>
        <w:spacing w:after="0" w:line="240" w:lineRule="auto"/>
      </w:pPr>
      <w:r>
        <w:separator/>
      </w:r>
    </w:p>
  </w:footnote>
  <w:footnote w:type="continuationSeparator" w:id="0">
    <w:p w:rsidR="008A30E1" w:rsidRDefault="008A30E1" w:rsidP="003C6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22389"/>
    <w:multiLevelType w:val="hybridMultilevel"/>
    <w:tmpl w:val="7F50AE68"/>
    <w:lvl w:ilvl="0" w:tplc="7E24C05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D0CB4"/>
    <w:multiLevelType w:val="hybridMultilevel"/>
    <w:tmpl w:val="F1609EC6"/>
    <w:lvl w:ilvl="0" w:tplc="157EC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9017C"/>
    <w:multiLevelType w:val="multilevel"/>
    <w:tmpl w:val="7A72D068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4B8D1F68"/>
    <w:multiLevelType w:val="hybridMultilevel"/>
    <w:tmpl w:val="3D626CE6"/>
    <w:lvl w:ilvl="0" w:tplc="157ECC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DA0CAC"/>
    <w:multiLevelType w:val="hybridMultilevel"/>
    <w:tmpl w:val="9AF8B314"/>
    <w:lvl w:ilvl="0" w:tplc="88300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311623"/>
    <w:rsid w:val="003C6739"/>
    <w:rsid w:val="00784750"/>
    <w:rsid w:val="007C0CAE"/>
    <w:rsid w:val="008A30E1"/>
    <w:rsid w:val="009848EA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C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6739"/>
  </w:style>
  <w:style w:type="paragraph" w:styleId="a7">
    <w:name w:val="footer"/>
    <w:basedOn w:val="a"/>
    <w:link w:val="a8"/>
    <w:uiPriority w:val="99"/>
    <w:unhideWhenUsed/>
    <w:rsid w:val="003C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C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6739"/>
  </w:style>
  <w:style w:type="paragraph" w:styleId="a7">
    <w:name w:val="footer"/>
    <w:basedOn w:val="a"/>
    <w:link w:val="a8"/>
    <w:uiPriority w:val="99"/>
    <w:unhideWhenUsed/>
    <w:rsid w:val="003C6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public194510886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cr71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9451088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public19451088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1_4</cp:lastModifiedBy>
  <cp:revision>2</cp:revision>
  <dcterms:created xsi:type="dcterms:W3CDTF">2020-11-18T08:41:00Z</dcterms:created>
  <dcterms:modified xsi:type="dcterms:W3CDTF">2020-11-18T08:41:00Z</dcterms:modified>
</cp:coreProperties>
</file>