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CE" w:rsidRPr="006209A5" w:rsidRDefault="00981B24" w:rsidP="00CA19DC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026CE" w:rsidRPr="006209A5" w:rsidRDefault="00F026CE" w:rsidP="00CA19DC">
      <w:pPr>
        <w:ind w:right="283"/>
        <w:jc w:val="right"/>
        <w:rPr>
          <w:sz w:val="28"/>
          <w:szCs w:val="28"/>
        </w:rPr>
      </w:pPr>
      <w:r w:rsidRPr="006209A5">
        <w:rPr>
          <w:sz w:val="28"/>
          <w:szCs w:val="28"/>
        </w:rPr>
        <w:t xml:space="preserve">                         </w:t>
      </w:r>
      <w:r w:rsidR="00981B24">
        <w:rPr>
          <w:sz w:val="28"/>
          <w:szCs w:val="28"/>
        </w:rPr>
        <w:t xml:space="preserve"> </w:t>
      </w:r>
      <w:r w:rsidRPr="006209A5">
        <w:rPr>
          <w:sz w:val="28"/>
          <w:szCs w:val="28"/>
        </w:rPr>
        <w:t xml:space="preserve"> </w:t>
      </w:r>
      <w:r w:rsidR="00981B24">
        <w:rPr>
          <w:sz w:val="28"/>
          <w:szCs w:val="28"/>
        </w:rPr>
        <w:t>п</w:t>
      </w:r>
      <w:r w:rsidRPr="006209A5">
        <w:rPr>
          <w:sz w:val="28"/>
          <w:szCs w:val="28"/>
        </w:rPr>
        <w:t>риказ</w:t>
      </w:r>
      <w:r w:rsidR="00981B24">
        <w:rPr>
          <w:sz w:val="28"/>
          <w:szCs w:val="28"/>
        </w:rPr>
        <w:t xml:space="preserve">ом </w:t>
      </w:r>
      <w:r w:rsidRPr="006209A5">
        <w:rPr>
          <w:sz w:val="28"/>
          <w:szCs w:val="28"/>
        </w:rPr>
        <w:t xml:space="preserve">управления образования </w:t>
      </w:r>
    </w:p>
    <w:p w:rsidR="00F026CE" w:rsidRPr="006209A5" w:rsidRDefault="00CB4DDC" w:rsidP="00CA19DC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</w:t>
      </w:r>
      <w:r w:rsidR="00F026CE" w:rsidRPr="006209A5">
        <w:rPr>
          <w:sz w:val="28"/>
          <w:szCs w:val="28"/>
        </w:rPr>
        <w:t xml:space="preserve">Тулы </w:t>
      </w:r>
    </w:p>
    <w:p w:rsidR="00F026CE" w:rsidRPr="006209A5" w:rsidRDefault="00F026CE" w:rsidP="00CA19DC">
      <w:pPr>
        <w:ind w:right="283"/>
        <w:jc w:val="right"/>
        <w:rPr>
          <w:sz w:val="28"/>
          <w:szCs w:val="28"/>
        </w:rPr>
      </w:pPr>
      <w:r w:rsidRPr="006209A5">
        <w:rPr>
          <w:sz w:val="28"/>
          <w:szCs w:val="28"/>
        </w:rPr>
        <w:t xml:space="preserve">                            от </w:t>
      </w:r>
      <w:r w:rsidR="00981B24">
        <w:rPr>
          <w:sz w:val="28"/>
          <w:szCs w:val="28"/>
        </w:rPr>
        <w:t xml:space="preserve">02.12.2020 </w:t>
      </w:r>
      <w:r w:rsidRPr="006209A5">
        <w:rPr>
          <w:sz w:val="28"/>
          <w:szCs w:val="28"/>
        </w:rPr>
        <w:t xml:space="preserve"> № </w:t>
      </w:r>
      <w:r w:rsidR="00981B24">
        <w:rPr>
          <w:sz w:val="28"/>
          <w:szCs w:val="28"/>
        </w:rPr>
        <w:t>269-осн</w:t>
      </w:r>
    </w:p>
    <w:p w:rsidR="00502B2A" w:rsidRPr="006209A5" w:rsidRDefault="00502B2A" w:rsidP="00CA19DC">
      <w:pPr>
        <w:pStyle w:val="1"/>
        <w:ind w:right="283"/>
        <w:jc w:val="right"/>
        <w:rPr>
          <w:color w:val="333333"/>
        </w:rPr>
        <w:sectPr w:rsidR="00502B2A" w:rsidRPr="006209A5" w:rsidSect="00981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2B2A" w:rsidRPr="00911E18" w:rsidRDefault="00502B2A" w:rsidP="00CA19DC">
      <w:pPr>
        <w:pStyle w:val="1"/>
        <w:ind w:right="283"/>
        <w:jc w:val="center"/>
        <w:rPr>
          <w:rFonts w:ascii="Times New Roman" w:hAnsi="Times New Roman" w:cs="Times New Roman"/>
          <w:color w:val="333333"/>
        </w:rPr>
      </w:pPr>
      <w:r w:rsidRPr="00911E18">
        <w:rPr>
          <w:rFonts w:ascii="Times New Roman" w:hAnsi="Times New Roman" w:cs="Times New Roman"/>
          <w:color w:val="333333"/>
        </w:rPr>
        <w:lastRenderedPageBreak/>
        <w:t>ПОЛОЖЕНИЕ</w:t>
      </w:r>
    </w:p>
    <w:p w:rsidR="00502B2A" w:rsidRPr="00911E18" w:rsidRDefault="00502B2A" w:rsidP="00CA19DC">
      <w:pPr>
        <w:pStyle w:val="3"/>
        <w:ind w:right="283"/>
        <w:rPr>
          <w:b/>
          <w:iCs/>
          <w:color w:val="333333"/>
          <w:sz w:val="28"/>
          <w:szCs w:val="28"/>
        </w:rPr>
      </w:pPr>
      <w:r w:rsidRPr="00911E18">
        <w:rPr>
          <w:b/>
          <w:iCs/>
          <w:color w:val="333333"/>
          <w:sz w:val="28"/>
          <w:szCs w:val="28"/>
        </w:rPr>
        <w:t>о городских соревнованиях по программе «Безопасное колесо»</w:t>
      </w:r>
    </w:p>
    <w:p w:rsidR="00502B2A" w:rsidRPr="00911E18" w:rsidRDefault="00502B2A" w:rsidP="00CA19DC">
      <w:pPr>
        <w:pStyle w:val="3"/>
        <w:ind w:right="283"/>
        <w:rPr>
          <w:b/>
          <w:i/>
          <w:iCs/>
          <w:color w:val="333333"/>
          <w:sz w:val="28"/>
          <w:szCs w:val="28"/>
        </w:rPr>
      </w:pPr>
    </w:p>
    <w:p w:rsidR="00502B2A" w:rsidRPr="006209A5" w:rsidRDefault="00502B2A" w:rsidP="00CA19DC">
      <w:pPr>
        <w:ind w:left="710" w:right="283"/>
        <w:jc w:val="center"/>
        <w:rPr>
          <w:b/>
          <w:bCs/>
          <w:color w:val="333333"/>
          <w:sz w:val="28"/>
          <w:szCs w:val="28"/>
        </w:rPr>
      </w:pPr>
      <w:r w:rsidRPr="006209A5">
        <w:rPr>
          <w:b/>
          <w:bCs/>
          <w:color w:val="333333"/>
          <w:sz w:val="28"/>
          <w:szCs w:val="28"/>
        </w:rPr>
        <w:t xml:space="preserve"> 1. Общие положения</w:t>
      </w:r>
    </w:p>
    <w:p w:rsidR="00502B2A" w:rsidRPr="006209A5" w:rsidRDefault="00502B2A" w:rsidP="0048399F">
      <w:pPr>
        <w:numPr>
          <w:ilvl w:val="1"/>
          <w:numId w:val="2"/>
        </w:numPr>
        <w:ind w:left="0" w:right="283" w:firstLine="0"/>
        <w:jc w:val="both"/>
        <w:rPr>
          <w:sz w:val="28"/>
          <w:szCs w:val="28"/>
        </w:rPr>
      </w:pPr>
      <w:r w:rsidRPr="006209A5">
        <w:rPr>
          <w:color w:val="333333"/>
          <w:sz w:val="28"/>
          <w:szCs w:val="28"/>
        </w:rPr>
        <w:t xml:space="preserve">Городские соревнования по программе «Безопасное колесо» (далее </w:t>
      </w:r>
      <w:proofErr w:type="gramStart"/>
      <w:r w:rsidRPr="006209A5">
        <w:rPr>
          <w:color w:val="333333"/>
          <w:sz w:val="28"/>
          <w:szCs w:val="28"/>
        </w:rPr>
        <w:t>–с</w:t>
      </w:r>
      <w:proofErr w:type="gramEnd"/>
      <w:r w:rsidRPr="006209A5">
        <w:rPr>
          <w:color w:val="333333"/>
          <w:sz w:val="28"/>
          <w:szCs w:val="28"/>
        </w:rPr>
        <w:t>оревнования) проводятся управлением образования администрации города Тулы при поддержке отдела государственной инспекции безопасности дорожного движения УМВД России по городу Туле в целях профилактики детского дорожно-транспортного травматизма, формирования у обучающихся культуры здорового и безопасного образа жизни.</w:t>
      </w:r>
    </w:p>
    <w:p w:rsidR="00502B2A" w:rsidRPr="006209A5" w:rsidRDefault="0048399F" w:rsidP="00C944A5">
      <w:pPr>
        <w:numPr>
          <w:ilvl w:val="1"/>
          <w:numId w:val="2"/>
        </w:numPr>
        <w:tabs>
          <w:tab w:val="clear" w:pos="720"/>
          <w:tab w:val="left" w:pos="567"/>
        </w:tabs>
        <w:ind w:left="0" w:right="283" w:firstLine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Соревнования </w:t>
      </w:r>
      <w:r w:rsidR="00502B2A" w:rsidRPr="006209A5">
        <w:rPr>
          <w:color w:val="333333"/>
          <w:sz w:val="28"/>
          <w:szCs w:val="28"/>
        </w:rPr>
        <w:t>являются лично-командным первенством среди ч</w:t>
      </w:r>
      <w:r w:rsidR="00C944A5">
        <w:rPr>
          <w:color w:val="333333"/>
          <w:sz w:val="28"/>
          <w:szCs w:val="28"/>
        </w:rPr>
        <w:t xml:space="preserve">ленов отрядов юных инспекторов дорожного </w:t>
      </w:r>
      <w:r w:rsidR="00502B2A" w:rsidRPr="006209A5">
        <w:rPr>
          <w:color w:val="333333"/>
          <w:sz w:val="28"/>
          <w:szCs w:val="28"/>
        </w:rPr>
        <w:t xml:space="preserve">движения общеобразовательных учреждений. </w:t>
      </w:r>
    </w:p>
    <w:p w:rsidR="00502B2A" w:rsidRPr="006209A5" w:rsidRDefault="00502B2A" w:rsidP="00CA19DC">
      <w:pPr>
        <w:ind w:right="283"/>
        <w:jc w:val="both"/>
        <w:rPr>
          <w:sz w:val="28"/>
          <w:szCs w:val="28"/>
        </w:rPr>
      </w:pPr>
    </w:p>
    <w:p w:rsidR="00502B2A" w:rsidRPr="006209A5" w:rsidRDefault="00502B2A" w:rsidP="00CA19DC">
      <w:pPr>
        <w:pStyle w:val="a6"/>
        <w:ind w:right="283"/>
        <w:jc w:val="center"/>
        <w:rPr>
          <w:b/>
          <w:color w:val="333333"/>
          <w:szCs w:val="28"/>
        </w:rPr>
      </w:pPr>
      <w:r w:rsidRPr="006209A5">
        <w:rPr>
          <w:b/>
          <w:color w:val="333333"/>
          <w:szCs w:val="28"/>
        </w:rPr>
        <w:t xml:space="preserve">            2. Цели и задачи соревнований</w:t>
      </w:r>
    </w:p>
    <w:p w:rsidR="00502B2A" w:rsidRPr="006209A5" w:rsidRDefault="00584EF0" w:rsidP="00584EF0">
      <w:pPr>
        <w:pStyle w:val="a6"/>
        <w:tabs>
          <w:tab w:val="left" w:pos="709"/>
        </w:tabs>
        <w:ind w:right="283"/>
        <w:jc w:val="both"/>
        <w:rPr>
          <w:color w:val="333333"/>
          <w:szCs w:val="28"/>
        </w:rPr>
      </w:pPr>
      <w:r>
        <w:rPr>
          <w:color w:val="333333"/>
          <w:szCs w:val="28"/>
        </w:rPr>
        <w:t>2.1.</w:t>
      </w:r>
      <w:r w:rsidR="00C944A5">
        <w:rPr>
          <w:color w:val="333333"/>
          <w:szCs w:val="28"/>
        </w:rPr>
        <w:t xml:space="preserve">    </w:t>
      </w:r>
      <w:r w:rsidR="00502B2A" w:rsidRPr="006209A5">
        <w:rPr>
          <w:color w:val="333333"/>
          <w:szCs w:val="28"/>
        </w:rPr>
        <w:t>Целями и задачами соревнований являются:</w:t>
      </w:r>
    </w:p>
    <w:p w:rsidR="00502B2A" w:rsidRPr="006209A5" w:rsidRDefault="00502B2A" w:rsidP="00584EF0">
      <w:pPr>
        <w:pStyle w:val="a6"/>
        <w:numPr>
          <w:ilvl w:val="0"/>
          <w:numId w:val="20"/>
        </w:numPr>
        <w:ind w:left="0" w:right="283" w:firstLine="0"/>
        <w:jc w:val="both"/>
        <w:rPr>
          <w:color w:val="333333"/>
          <w:szCs w:val="28"/>
        </w:rPr>
      </w:pPr>
      <w:r w:rsidRPr="006209A5">
        <w:rPr>
          <w:color w:val="333333"/>
          <w:szCs w:val="28"/>
        </w:rPr>
        <w:t>воспитание законопослушных участников дорожного движения;</w:t>
      </w:r>
    </w:p>
    <w:p w:rsidR="00502B2A" w:rsidRPr="006209A5" w:rsidRDefault="00502B2A" w:rsidP="00584EF0">
      <w:pPr>
        <w:pStyle w:val="a6"/>
        <w:numPr>
          <w:ilvl w:val="0"/>
          <w:numId w:val="20"/>
        </w:numPr>
        <w:ind w:left="0" w:right="283" w:firstLine="0"/>
        <w:jc w:val="both"/>
        <w:rPr>
          <w:color w:val="333333"/>
          <w:szCs w:val="28"/>
        </w:rPr>
      </w:pPr>
      <w:r w:rsidRPr="006209A5">
        <w:rPr>
          <w:color w:val="333333"/>
          <w:szCs w:val="28"/>
        </w:rPr>
        <w:t>совершенствование работы по предотвращению ДТП с участием детей и подростков;</w:t>
      </w:r>
    </w:p>
    <w:p w:rsidR="00502B2A" w:rsidRPr="006209A5" w:rsidRDefault="00502B2A" w:rsidP="00584EF0">
      <w:pPr>
        <w:pStyle w:val="a6"/>
        <w:numPr>
          <w:ilvl w:val="0"/>
          <w:numId w:val="20"/>
        </w:numPr>
        <w:ind w:left="0" w:right="283" w:firstLine="0"/>
        <w:jc w:val="both"/>
        <w:rPr>
          <w:color w:val="333333"/>
          <w:szCs w:val="28"/>
        </w:rPr>
      </w:pPr>
      <w:r w:rsidRPr="006209A5">
        <w:rPr>
          <w:color w:val="333333"/>
          <w:szCs w:val="28"/>
        </w:rPr>
        <w:t>пропаганда и закрепление знаний обучающимися Правил дорожного движения;</w:t>
      </w:r>
    </w:p>
    <w:p w:rsidR="00502B2A" w:rsidRPr="006209A5" w:rsidRDefault="00502B2A" w:rsidP="00584EF0">
      <w:pPr>
        <w:pStyle w:val="a6"/>
        <w:numPr>
          <w:ilvl w:val="0"/>
          <w:numId w:val="20"/>
        </w:numPr>
        <w:ind w:left="0" w:right="283" w:firstLine="0"/>
        <w:jc w:val="both"/>
        <w:rPr>
          <w:color w:val="333333"/>
          <w:szCs w:val="28"/>
        </w:rPr>
      </w:pPr>
      <w:r w:rsidRPr="006209A5">
        <w:rPr>
          <w:color w:val="333333"/>
          <w:szCs w:val="28"/>
        </w:rPr>
        <w:t>привитие твердых навыков безопасного поведения на улицах и дорогах;</w:t>
      </w:r>
    </w:p>
    <w:p w:rsidR="00502B2A" w:rsidRPr="006209A5" w:rsidRDefault="00502B2A" w:rsidP="00584EF0">
      <w:pPr>
        <w:pStyle w:val="a6"/>
        <w:numPr>
          <w:ilvl w:val="0"/>
          <w:numId w:val="20"/>
        </w:numPr>
        <w:ind w:left="0" w:right="283" w:firstLine="0"/>
        <w:jc w:val="both"/>
        <w:rPr>
          <w:color w:val="333333"/>
          <w:szCs w:val="28"/>
        </w:rPr>
      </w:pPr>
      <w:r w:rsidRPr="006209A5">
        <w:rPr>
          <w:color w:val="333333"/>
          <w:szCs w:val="28"/>
        </w:rPr>
        <w:t>привлечение обучающихся к участию в пропаганде среди сверстников правил безопасного поведения на улицах и дорогах;</w:t>
      </w:r>
    </w:p>
    <w:p w:rsidR="00502B2A" w:rsidRPr="006209A5" w:rsidRDefault="00502B2A" w:rsidP="00584EF0">
      <w:pPr>
        <w:pStyle w:val="a6"/>
        <w:numPr>
          <w:ilvl w:val="0"/>
          <w:numId w:val="20"/>
        </w:numPr>
        <w:ind w:left="0" w:right="283" w:firstLine="0"/>
        <w:jc w:val="both"/>
        <w:rPr>
          <w:color w:val="333333"/>
          <w:szCs w:val="28"/>
        </w:rPr>
      </w:pPr>
      <w:r w:rsidRPr="006209A5">
        <w:rPr>
          <w:color w:val="333333"/>
          <w:szCs w:val="28"/>
        </w:rPr>
        <w:t>вовлечение участников соревнований в отряды юных инспекторов дорожного движения;</w:t>
      </w:r>
    </w:p>
    <w:p w:rsidR="00502B2A" w:rsidRPr="006209A5" w:rsidRDefault="00502B2A" w:rsidP="00584EF0">
      <w:pPr>
        <w:pStyle w:val="a6"/>
        <w:numPr>
          <w:ilvl w:val="0"/>
          <w:numId w:val="20"/>
        </w:numPr>
        <w:ind w:left="0" w:right="283" w:firstLine="0"/>
        <w:jc w:val="both"/>
        <w:rPr>
          <w:color w:val="333333"/>
          <w:szCs w:val="28"/>
        </w:rPr>
      </w:pPr>
      <w:r w:rsidRPr="006209A5">
        <w:rPr>
          <w:color w:val="333333"/>
          <w:szCs w:val="28"/>
        </w:rPr>
        <w:t>привлечение обучающихся к систематическим занятиям</w:t>
      </w:r>
      <w:r w:rsidR="00C944A5">
        <w:rPr>
          <w:color w:val="333333"/>
          <w:szCs w:val="28"/>
        </w:rPr>
        <w:t xml:space="preserve"> физической культурой и спортом.</w:t>
      </w:r>
    </w:p>
    <w:p w:rsidR="00502B2A" w:rsidRPr="006209A5" w:rsidRDefault="00502B2A" w:rsidP="00584EF0">
      <w:pPr>
        <w:ind w:right="283"/>
        <w:jc w:val="both"/>
        <w:rPr>
          <w:color w:val="333333"/>
          <w:sz w:val="28"/>
          <w:szCs w:val="28"/>
        </w:rPr>
      </w:pPr>
    </w:p>
    <w:p w:rsidR="00502B2A" w:rsidRPr="006209A5" w:rsidRDefault="00C944A5" w:rsidP="00CA19DC">
      <w:pPr>
        <w:ind w:right="283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</w:t>
      </w:r>
      <w:r w:rsidR="00502B2A" w:rsidRPr="006209A5">
        <w:rPr>
          <w:b/>
          <w:color w:val="333333"/>
          <w:sz w:val="28"/>
          <w:szCs w:val="28"/>
        </w:rPr>
        <w:t>.  Участники соревнований</w:t>
      </w:r>
    </w:p>
    <w:p w:rsidR="00502B2A" w:rsidRPr="006209A5" w:rsidRDefault="00502B2A" w:rsidP="00584EF0">
      <w:pPr>
        <w:tabs>
          <w:tab w:val="left" w:pos="426"/>
        </w:tabs>
        <w:ind w:right="283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3.1</w:t>
      </w:r>
      <w:r w:rsidR="00F62F2F">
        <w:rPr>
          <w:color w:val="333333"/>
          <w:sz w:val="28"/>
          <w:szCs w:val="28"/>
        </w:rPr>
        <w:t>.</w:t>
      </w:r>
      <w:r w:rsidR="00981B24">
        <w:rPr>
          <w:color w:val="333333"/>
          <w:sz w:val="28"/>
          <w:szCs w:val="28"/>
        </w:rPr>
        <w:t xml:space="preserve"> </w:t>
      </w:r>
      <w:r w:rsidRPr="006209A5">
        <w:rPr>
          <w:color w:val="333333"/>
          <w:sz w:val="28"/>
          <w:szCs w:val="28"/>
        </w:rPr>
        <w:t>Участниками соревнований становятся команды общеобразовательных учреждений, ставшие побед</w:t>
      </w:r>
      <w:r w:rsidR="00F62F2F">
        <w:rPr>
          <w:color w:val="333333"/>
          <w:sz w:val="28"/>
          <w:szCs w:val="28"/>
        </w:rPr>
        <w:t xml:space="preserve">ителями соревнований в округах </w:t>
      </w:r>
      <w:r w:rsidRPr="006209A5">
        <w:rPr>
          <w:color w:val="333333"/>
          <w:sz w:val="28"/>
          <w:szCs w:val="28"/>
        </w:rPr>
        <w:t>города Тулы и занявшие 1, 2, 3 места.</w:t>
      </w:r>
    </w:p>
    <w:p w:rsidR="00502B2A" w:rsidRPr="006209A5" w:rsidRDefault="00502B2A" w:rsidP="00584EF0">
      <w:pPr>
        <w:ind w:right="283"/>
        <w:jc w:val="both"/>
        <w:rPr>
          <w:sz w:val="28"/>
          <w:szCs w:val="28"/>
        </w:rPr>
      </w:pPr>
      <w:r w:rsidRPr="006209A5">
        <w:rPr>
          <w:color w:val="333333"/>
          <w:sz w:val="28"/>
          <w:szCs w:val="28"/>
        </w:rPr>
        <w:t>3.2</w:t>
      </w:r>
      <w:r w:rsidR="00F62F2F">
        <w:rPr>
          <w:color w:val="333333"/>
          <w:sz w:val="28"/>
          <w:szCs w:val="28"/>
        </w:rPr>
        <w:t>.</w:t>
      </w:r>
      <w:r w:rsidRPr="006209A5">
        <w:rPr>
          <w:color w:val="333333"/>
          <w:sz w:val="28"/>
          <w:szCs w:val="28"/>
        </w:rPr>
        <w:t xml:space="preserve">  В состав команды входят 4 уча</w:t>
      </w:r>
      <w:r w:rsidR="00B0424B">
        <w:rPr>
          <w:color w:val="333333"/>
          <w:sz w:val="28"/>
          <w:szCs w:val="28"/>
        </w:rPr>
        <w:t>стника</w:t>
      </w:r>
      <w:r w:rsidRPr="006209A5">
        <w:rPr>
          <w:color w:val="333333"/>
          <w:sz w:val="28"/>
          <w:szCs w:val="28"/>
        </w:rPr>
        <w:t xml:space="preserve"> (2 мальчика и 2 </w:t>
      </w:r>
      <w:r w:rsidRPr="006209A5">
        <w:rPr>
          <w:color w:val="000000"/>
          <w:sz w:val="28"/>
          <w:szCs w:val="28"/>
        </w:rPr>
        <w:t>девочки)</w:t>
      </w:r>
      <w:r w:rsidR="00981B24">
        <w:rPr>
          <w:color w:val="000000"/>
          <w:sz w:val="28"/>
          <w:szCs w:val="28"/>
        </w:rPr>
        <w:t xml:space="preserve"> </w:t>
      </w:r>
      <w:r w:rsidRPr="006209A5">
        <w:rPr>
          <w:sz w:val="28"/>
          <w:szCs w:val="28"/>
        </w:rPr>
        <w:t>2009, 2010, 2011 годов рождения.</w:t>
      </w:r>
    </w:p>
    <w:p w:rsidR="00502B2A" w:rsidRPr="006209A5" w:rsidRDefault="00B0424B" w:rsidP="00584EF0">
      <w:pPr>
        <w:ind w:right="28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3.3</w:t>
      </w:r>
      <w:r w:rsidR="00981B24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  Команду сопровождает </w:t>
      </w:r>
      <w:r w:rsidR="00502B2A" w:rsidRPr="006209A5">
        <w:rPr>
          <w:color w:val="333333"/>
          <w:sz w:val="28"/>
          <w:szCs w:val="28"/>
        </w:rPr>
        <w:t>руководитель.</w:t>
      </w:r>
    </w:p>
    <w:p w:rsidR="00502B2A" w:rsidRPr="006209A5" w:rsidRDefault="00502B2A" w:rsidP="00CA19DC">
      <w:pPr>
        <w:ind w:left="247" w:right="283"/>
        <w:jc w:val="center"/>
        <w:rPr>
          <w:b/>
          <w:color w:val="333333"/>
          <w:sz w:val="28"/>
          <w:szCs w:val="28"/>
        </w:rPr>
      </w:pPr>
    </w:p>
    <w:p w:rsidR="00A2170F" w:rsidRPr="006209A5" w:rsidRDefault="00502B2A" w:rsidP="00CA19DC">
      <w:pPr>
        <w:ind w:left="247" w:right="283"/>
        <w:jc w:val="center"/>
        <w:rPr>
          <w:b/>
          <w:color w:val="333333"/>
          <w:sz w:val="28"/>
          <w:szCs w:val="28"/>
        </w:rPr>
      </w:pPr>
      <w:r w:rsidRPr="006209A5">
        <w:rPr>
          <w:b/>
          <w:color w:val="333333"/>
          <w:sz w:val="28"/>
          <w:szCs w:val="28"/>
        </w:rPr>
        <w:lastRenderedPageBreak/>
        <w:t>4. Организация, порядок и условия проведения соревновани</w:t>
      </w:r>
      <w:r w:rsidR="00A2170F" w:rsidRPr="006209A5">
        <w:rPr>
          <w:b/>
          <w:color w:val="333333"/>
          <w:sz w:val="28"/>
          <w:szCs w:val="28"/>
        </w:rPr>
        <w:t>й</w:t>
      </w:r>
    </w:p>
    <w:p w:rsidR="00502B2A" w:rsidRPr="006209A5" w:rsidRDefault="00337376" w:rsidP="00584EF0">
      <w:pPr>
        <w:ind w:right="283"/>
        <w:jc w:val="both"/>
        <w:rPr>
          <w:b/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4.1.Общая подготовка</w:t>
      </w:r>
      <w:r w:rsidR="00502B2A" w:rsidRPr="006209A5">
        <w:rPr>
          <w:color w:val="333333"/>
          <w:sz w:val="28"/>
          <w:szCs w:val="28"/>
        </w:rPr>
        <w:t xml:space="preserve"> и пров</w:t>
      </w:r>
      <w:r w:rsidRPr="006209A5">
        <w:rPr>
          <w:color w:val="333333"/>
          <w:sz w:val="28"/>
          <w:szCs w:val="28"/>
        </w:rPr>
        <w:t>едение соревнований поручается</w:t>
      </w:r>
      <w:r w:rsidR="00981B24">
        <w:rPr>
          <w:color w:val="333333"/>
          <w:sz w:val="28"/>
          <w:szCs w:val="28"/>
        </w:rPr>
        <w:t xml:space="preserve"> </w:t>
      </w:r>
      <w:r w:rsidR="00502B2A" w:rsidRPr="006209A5">
        <w:rPr>
          <w:color w:val="333333"/>
          <w:sz w:val="28"/>
          <w:szCs w:val="28"/>
        </w:rPr>
        <w:t>МБУДО «Городской    центр развития и научно-технического творчества детей и юношес</w:t>
      </w:r>
      <w:r w:rsidR="00323422">
        <w:rPr>
          <w:color w:val="333333"/>
          <w:sz w:val="28"/>
          <w:szCs w:val="28"/>
        </w:rPr>
        <w:t xml:space="preserve">тва» </w:t>
      </w:r>
      <w:r w:rsidR="00981B24">
        <w:rPr>
          <w:color w:val="333333"/>
          <w:sz w:val="28"/>
          <w:szCs w:val="28"/>
        </w:rPr>
        <w:t>(далее</w:t>
      </w:r>
      <w:r w:rsidR="00584EF0">
        <w:rPr>
          <w:color w:val="333333"/>
          <w:sz w:val="28"/>
          <w:szCs w:val="28"/>
        </w:rPr>
        <w:t xml:space="preserve"> </w:t>
      </w:r>
      <w:r w:rsidR="00981B24">
        <w:rPr>
          <w:color w:val="333333"/>
          <w:sz w:val="28"/>
          <w:szCs w:val="28"/>
        </w:rPr>
        <w:t>- МБУДО «ГЦР</w:t>
      </w:r>
      <w:r w:rsidR="00584EF0">
        <w:rPr>
          <w:color w:val="333333"/>
          <w:sz w:val="28"/>
          <w:szCs w:val="28"/>
        </w:rPr>
        <w:t xml:space="preserve">иНТТДиЮ») </w:t>
      </w:r>
      <w:r w:rsidR="00502B2A" w:rsidRPr="006209A5">
        <w:rPr>
          <w:color w:val="333333"/>
          <w:sz w:val="28"/>
          <w:szCs w:val="28"/>
        </w:rPr>
        <w:t>во взаимодействии с отделом государственной инспекции по безопасности дорожного движения УМВД России по городу Туле (далее</w:t>
      </w:r>
      <w:r w:rsidR="0095358D">
        <w:rPr>
          <w:color w:val="333333"/>
          <w:sz w:val="28"/>
          <w:szCs w:val="28"/>
        </w:rPr>
        <w:t xml:space="preserve"> - </w:t>
      </w:r>
      <w:r w:rsidR="00502B2A" w:rsidRPr="006209A5">
        <w:rPr>
          <w:color w:val="333333"/>
          <w:sz w:val="28"/>
          <w:szCs w:val="28"/>
        </w:rPr>
        <w:t>ОГИБДД УМВД России по городу Туле)</w:t>
      </w:r>
      <w:r w:rsidRPr="006209A5">
        <w:rPr>
          <w:color w:val="333333"/>
          <w:sz w:val="28"/>
          <w:szCs w:val="28"/>
        </w:rPr>
        <w:t xml:space="preserve"> (по согласованию).</w:t>
      </w:r>
    </w:p>
    <w:p w:rsidR="00502B2A" w:rsidRPr="006209A5" w:rsidRDefault="00502B2A" w:rsidP="00584EF0">
      <w:pPr>
        <w:ind w:right="283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4.2. МБУДО «ГЦРиНТТДиЮ» во взаимодействии с ОГИБДД УМВД России по городу Туле формирует состав Главной судейской коллегии для оценки конкурсных заданий.</w:t>
      </w:r>
    </w:p>
    <w:p w:rsidR="00502B2A" w:rsidRPr="006209A5" w:rsidRDefault="00502B2A" w:rsidP="00584EF0">
      <w:pPr>
        <w:ind w:right="283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4.3. Соревнования проводятся в 2 этапа:</w:t>
      </w:r>
    </w:p>
    <w:p w:rsidR="00502B2A" w:rsidRPr="00384ECA" w:rsidRDefault="00384ECA" w:rsidP="00584EF0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проводится </w:t>
      </w:r>
      <w:r w:rsidR="00502B2A" w:rsidRPr="00384ECA">
        <w:rPr>
          <w:sz w:val="28"/>
          <w:szCs w:val="28"/>
        </w:rPr>
        <w:t xml:space="preserve">в округах города Тулы (декабрь 2020 года – январь 2021 года). В округах принимают участие не менее 1 команды от </w:t>
      </w:r>
      <w:r w:rsidRPr="00384ECA">
        <w:rPr>
          <w:sz w:val="28"/>
          <w:szCs w:val="28"/>
        </w:rPr>
        <w:t>центра образования</w:t>
      </w:r>
      <w:r w:rsidR="00502B2A" w:rsidRPr="00384ECA">
        <w:rPr>
          <w:sz w:val="28"/>
          <w:szCs w:val="28"/>
        </w:rPr>
        <w:t xml:space="preserve">. Конкурс проводится в онлайн-режиме. В программу соревнований включены конкурсы: </w:t>
      </w:r>
    </w:p>
    <w:p w:rsidR="00502B2A" w:rsidRPr="00384ECA" w:rsidRDefault="00502B2A" w:rsidP="00584EF0">
      <w:pPr>
        <w:ind w:right="283"/>
        <w:jc w:val="both"/>
        <w:rPr>
          <w:sz w:val="28"/>
          <w:szCs w:val="28"/>
        </w:rPr>
      </w:pPr>
      <w:r w:rsidRPr="00384ECA">
        <w:rPr>
          <w:sz w:val="28"/>
          <w:szCs w:val="28"/>
        </w:rPr>
        <w:t>- знание правил дорожного движения;</w:t>
      </w:r>
    </w:p>
    <w:p w:rsidR="00502B2A" w:rsidRPr="00384ECA" w:rsidRDefault="00502B2A" w:rsidP="00584EF0">
      <w:pPr>
        <w:ind w:right="283"/>
        <w:jc w:val="both"/>
        <w:rPr>
          <w:sz w:val="28"/>
          <w:szCs w:val="28"/>
        </w:rPr>
      </w:pPr>
      <w:r w:rsidRPr="00384ECA">
        <w:rPr>
          <w:sz w:val="28"/>
          <w:szCs w:val="28"/>
        </w:rPr>
        <w:t>- знание основ оказания первой помощи;</w:t>
      </w:r>
    </w:p>
    <w:p w:rsidR="00502B2A" w:rsidRPr="00384ECA" w:rsidRDefault="00502B2A" w:rsidP="00584EF0">
      <w:pPr>
        <w:ind w:right="283"/>
        <w:jc w:val="both"/>
        <w:rPr>
          <w:sz w:val="28"/>
          <w:szCs w:val="28"/>
        </w:rPr>
      </w:pPr>
      <w:r w:rsidRPr="00384ECA">
        <w:rPr>
          <w:sz w:val="28"/>
          <w:szCs w:val="28"/>
        </w:rPr>
        <w:t>- основы безопасности жизнедеятельности;</w:t>
      </w:r>
    </w:p>
    <w:p w:rsidR="00502B2A" w:rsidRPr="00384ECA" w:rsidRDefault="00502B2A" w:rsidP="00584EF0">
      <w:pPr>
        <w:ind w:right="283"/>
        <w:jc w:val="both"/>
        <w:rPr>
          <w:sz w:val="28"/>
          <w:szCs w:val="28"/>
        </w:rPr>
      </w:pPr>
      <w:r w:rsidRPr="00384ECA">
        <w:rPr>
          <w:sz w:val="28"/>
          <w:szCs w:val="28"/>
        </w:rPr>
        <w:t>- творческий конкурс команд «Мы за бе</w:t>
      </w:r>
      <w:r w:rsidR="00384ECA" w:rsidRPr="00384ECA">
        <w:rPr>
          <w:sz w:val="28"/>
          <w:szCs w:val="28"/>
        </w:rPr>
        <w:t>зопасность на дорогах России!»</w:t>
      </w:r>
      <w:r w:rsidR="00584EF0">
        <w:rPr>
          <w:sz w:val="28"/>
          <w:szCs w:val="28"/>
        </w:rPr>
        <w:t>.</w:t>
      </w:r>
      <w:r w:rsidR="00384ECA" w:rsidRPr="00384ECA">
        <w:rPr>
          <w:sz w:val="28"/>
          <w:szCs w:val="28"/>
        </w:rPr>
        <w:t xml:space="preserve"> </w:t>
      </w:r>
      <w:r w:rsidRPr="00384ECA">
        <w:rPr>
          <w:sz w:val="28"/>
          <w:szCs w:val="28"/>
        </w:rPr>
        <w:t>Условия проведения в Приложении 3.</w:t>
      </w:r>
    </w:p>
    <w:p w:rsidR="00502B2A" w:rsidRPr="00384ECA" w:rsidRDefault="00502B2A" w:rsidP="00584EF0">
      <w:pPr>
        <w:ind w:right="283"/>
        <w:jc w:val="both"/>
        <w:rPr>
          <w:sz w:val="28"/>
          <w:szCs w:val="28"/>
        </w:rPr>
      </w:pPr>
      <w:r w:rsidRPr="00384ECA">
        <w:rPr>
          <w:sz w:val="28"/>
          <w:szCs w:val="28"/>
        </w:rPr>
        <w:t>Команды, занявшие 1,</w:t>
      </w:r>
      <w:r w:rsidR="00584EF0">
        <w:rPr>
          <w:sz w:val="28"/>
          <w:szCs w:val="28"/>
        </w:rPr>
        <w:t xml:space="preserve"> </w:t>
      </w:r>
      <w:r w:rsidRPr="00384ECA">
        <w:rPr>
          <w:sz w:val="28"/>
          <w:szCs w:val="28"/>
        </w:rPr>
        <w:t>2,</w:t>
      </w:r>
      <w:r w:rsidR="00584EF0">
        <w:rPr>
          <w:sz w:val="28"/>
          <w:szCs w:val="28"/>
        </w:rPr>
        <w:t xml:space="preserve"> </w:t>
      </w:r>
      <w:r w:rsidRPr="00384ECA">
        <w:rPr>
          <w:sz w:val="28"/>
          <w:szCs w:val="28"/>
        </w:rPr>
        <w:t>3 места в 1 этапе, направляются для участия в городском этапе соревнований.</w:t>
      </w:r>
    </w:p>
    <w:p w:rsidR="00502B2A" w:rsidRPr="00384ECA" w:rsidRDefault="00502B2A" w:rsidP="00584EF0">
      <w:pPr>
        <w:ind w:right="283"/>
        <w:jc w:val="both"/>
        <w:rPr>
          <w:color w:val="333333"/>
          <w:sz w:val="28"/>
          <w:szCs w:val="28"/>
        </w:rPr>
      </w:pPr>
      <w:r w:rsidRPr="00384ECA">
        <w:rPr>
          <w:sz w:val="28"/>
          <w:szCs w:val="28"/>
        </w:rPr>
        <w:t>2 этап</w:t>
      </w:r>
      <w:r w:rsidR="00384ECA">
        <w:rPr>
          <w:sz w:val="28"/>
          <w:szCs w:val="28"/>
        </w:rPr>
        <w:t xml:space="preserve">  - </w:t>
      </w:r>
      <w:r w:rsidR="00384ECA" w:rsidRPr="00384ECA">
        <w:rPr>
          <w:sz w:val="28"/>
          <w:szCs w:val="28"/>
        </w:rPr>
        <w:t>городской</w:t>
      </w:r>
      <w:r w:rsidR="00584EF0">
        <w:rPr>
          <w:sz w:val="28"/>
          <w:szCs w:val="28"/>
        </w:rPr>
        <w:t xml:space="preserve"> </w:t>
      </w:r>
      <w:r w:rsidRPr="006209A5">
        <w:rPr>
          <w:color w:val="333333"/>
          <w:sz w:val="28"/>
          <w:szCs w:val="28"/>
        </w:rPr>
        <w:t xml:space="preserve">проводится </w:t>
      </w:r>
      <w:r w:rsidRPr="00384ECA">
        <w:rPr>
          <w:color w:val="333333"/>
          <w:sz w:val="28"/>
          <w:szCs w:val="28"/>
        </w:rPr>
        <w:t>16 февраля 2021 года в 15.00 в МБУДО «ГЦРиНТТДиЮ»  по адресу: г</w:t>
      </w:r>
      <w:proofErr w:type="gramStart"/>
      <w:r w:rsidRPr="00384ECA">
        <w:rPr>
          <w:color w:val="333333"/>
          <w:sz w:val="28"/>
          <w:szCs w:val="28"/>
        </w:rPr>
        <w:t>.Т</w:t>
      </w:r>
      <w:proofErr w:type="gramEnd"/>
      <w:r w:rsidRPr="00384ECA">
        <w:rPr>
          <w:color w:val="333333"/>
          <w:sz w:val="28"/>
          <w:szCs w:val="28"/>
        </w:rPr>
        <w:t>ула, ул.Революции, дом 2</w:t>
      </w:r>
      <w:r w:rsidR="00384ECA">
        <w:rPr>
          <w:color w:val="333333"/>
          <w:sz w:val="28"/>
          <w:szCs w:val="28"/>
        </w:rPr>
        <w:t>.</w:t>
      </w:r>
    </w:p>
    <w:p w:rsidR="00502B2A" w:rsidRDefault="00502B2A" w:rsidP="00584EF0">
      <w:pPr>
        <w:ind w:right="283"/>
        <w:jc w:val="both"/>
        <w:rPr>
          <w:color w:val="333333"/>
          <w:sz w:val="28"/>
          <w:szCs w:val="28"/>
        </w:rPr>
      </w:pPr>
      <w:r w:rsidRPr="00384ECA">
        <w:rPr>
          <w:color w:val="333333"/>
          <w:sz w:val="28"/>
          <w:szCs w:val="28"/>
        </w:rPr>
        <w:t xml:space="preserve"> 4.4.  Для участия в соревнованиях командам необходимо до 15 февраля 2021 года подать заявку </w:t>
      </w:r>
      <w:r w:rsidR="00384ECA" w:rsidRPr="00384ECA">
        <w:rPr>
          <w:color w:val="333333"/>
          <w:sz w:val="28"/>
          <w:szCs w:val="28"/>
        </w:rPr>
        <w:t xml:space="preserve">(Приложение 1) </w:t>
      </w:r>
      <w:r w:rsidRPr="00384ECA">
        <w:rPr>
          <w:color w:val="333333"/>
          <w:sz w:val="28"/>
          <w:szCs w:val="28"/>
        </w:rPr>
        <w:t xml:space="preserve">по адресу: </w:t>
      </w:r>
      <w:proofErr w:type="gramStart"/>
      <w:r w:rsidRPr="00384ECA">
        <w:rPr>
          <w:color w:val="333333"/>
          <w:sz w:val="28"/>
          <w:szCs w:val="28"/>
        </w:rPr>
        <w:t>г</w:t>
      </w:r>
      <w:proofErr w:type="gramEnd"/>
      <w:r w:rsidRPr="00384ECA">
        <w:rPr>
          <w:color w:val="333333"/>
          <w:sz w:val="28"/>
          <w:szCs w:val="28"/>
        </w:rPr>
        <w:t>.</w:t>
      </w:r>
      <w:r w:rsidR="00584EF0">
        <w:rPr>
          <w:color w:val="333333"/>
          <w:sz w:val="28"/>
          <w:szCs w:val="28"/>
        </w:rPr>
        <w:t xml:space="preserve"> </w:t>
      </w:r>
      <w:r w:rsidRPr="00384ECA">
        <w:rPr>
          <w:color w:val="333333"/>
          <w:sz w:val="28"/>
          <w:szCs w:val="28"/>
        </w:rPr>
        <w:t>Тула, ул. Революции, дом 2, МБУДО «Городской центр развития и научно-технического т</w:t>
      </w:r>
      <w:r w:rsidR="00384ECA">
        <w:rPr>
          <w:color w:val="333333"/>
          <w:sz w:val="28"/>
          <w:szCs w:val="28"/>
        </w:rPr>
        <w:t xml:space="preserve">ворчества детей и юношества»», </w:t>
      </w:r>
      <w:r w:rsidRPr="00384ECA">
        <w:rPr>
          <w:color w:val="333333"/>
          <w:sz w:val="28"/>
          <w:szCs w:val="28"/>
          <w:lang w:val="en-US"/>
        </w:rPr>
        <w:t>e</w:t>
      </w:r>
      <w:r w:rsidR="00584EF0">
        <w:rPr>
          <w:color w:val="333333"/>
          <w:sz w:val="28"/>
          <w:szCs w:val="28"/>
        </w:rPr>
        <w:t>/</w:t>
      </w:r>
      <w:r w:rsidRPr="00384ECA">
        <w:rPr>
          <w:color w:val="333333"/>
          <w:sz w:val="28"/>
          <w:szCs w:val="28"/>
          <w:lang w:val="en-US"/>
        </w:rPr>
        <w:t>mail</w:t>
      </w:r>
      <w:r w:rsidR="00584EF0">
        <w:rPr>
          <w:color w:val="333333"/>
          <w:sz w:val="28"/>
          <w:szCs w:val="28"/>
        </w:rPr>
        <w:t xml:space="preserve">: </w:t>
      </w:r>
      <w:hyperlink r:id="rId6" w:history="1">
        <w:r w:rsidR="00584EF0" w:rsidRPr="00766769">
          <w:rPr>
            <w:rStyle w:val="a8"/>
            <w:sz w:val="28"/>
            <w:szCs w:val="28"/>
            <w:lang w:val="en-US"/>
          </w:rPr>
          <w:t>tula</w:t>
        </w:r>
        <w:r w:rsidR="00584EF0" w:rsidRPr="00766769">
          <w:rPr>
            <w:rStyle w:val="a8"/>
            <w:sz w:val="28"/>
            <w:szCs w:val="28"/>
          </w:rPr>
          <w:t>-</w:t>
        </w:r>
        <w:r w:rsidR="00584EF0" w:rsidRPr="00766769">
          <w:rPr>
            <w:rStyle w:val="a8"/>
            <w:sz w:val="28"/>
            <w:szCs w:val="28"/>
            <w:lang w:val="en-US"/>
          </w:rPr>
          <w:t>gcrt</w:t>
        </w:r>
        <w:r w:rsidR="00584EF0" w:rsidRPr="00766769">
          <w:rPr>
            <w:rStyle w:val="a8"/>
            <w:sz w:val="28"/>
            <w:szCs w:val="28"/>
          </w:rPr>
          <w:t>@</w:t>
        </w:r>
        <w:r w:rsidR="00584EF0" w:rsidRPr="00766769">
          <w:rPr>
            <w:rStyle w:val="a8"/>
            <w:sz w:val="28"/>
            <w:szCs w:val="28"/>
            <w:lang w:val="en-US"/>
          </w:rPr>
          <w:t>tularegion</w:t>
        </w:r>
        <w:r w:rsidR="00584EF0" w:rsidRPr="00766769">
          <w:rPr>
            <w:rStyle w:val="a8"/>
            <w:sz w:val="28"/>
            <w:szCs w:val="28"/>
          </w:rPr>
          <w:t>.</w:t>
        </w:r>
        <w:r w:rsidR="00584EF0" w:rsidRPr="00766769">
          <w:rPr>
            <w:rStyle w:val="a8"/>
            <w:sz w:val="28"/>
            <w:szCs w:val="28"/>
            <w:lang w:val="en-US"/>
          </w:rPr>
          <w:t>org</w:t>
        </w:r>
      </w:hyperlink>
    </w:p>
    <w:p w:rsidR="00502B2A" w:rsidRDefault="00222637" w:rsidP="00584EF0">
      <w:pPr>
        <w:ind w:right="28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Заявка заверяется врачом. </w:t>
      </w:r>
      <w:r w:rsidR="00502B2A" w:rsidRPr="006209A5">
        <w:rPr>
          <w:color w:val="333333"/>
          <w:sz w:val="28"/>
          <w:szCs w:val="28"/>
        </w:rPr>
        <w:t xml:space="preserve">Копию заявки и заявление на обработку </w:t>
      </w:r>
      <w:r w:rsidR="00502B2A" w:rsidRPr="00222637">
        <w:rPr>
          <w:color w:val="333333"/>
          <w:sz w:val="28"/>
          <w:szCs w:val="28"/>
        </w:rPr>
        <w:t>персональных данных (Приложение 2) необходимо направить по адресу: 300041</w:t>
      </w:r>
      <w:r w:rsidR="00584EF0">
        <w:rPr>
          <w:color w:val="333333"/>
          <w:sz w:val="28"/>
          <w:szCs w:val="28"/>
        </w:rPr>
        <w:t>,</w:t>
      </w:r>
      <w:r w:rsidR="00502B2A" w:rsidRPr="00222637">
        <w:rPr>
          <w:color w:val="333333"/>
          <w:sz w:val="28"/>
          <w:szCs w:val="28"/>
        </w:rPr>
        <w:t xml:space="preserve"> г. Тула, ул. Революции, д.2, МБУДО «Городской центр развития и научно-технического творчества детей и юношества», контактный тел. </w:t>
      </w:r>
      <w:r w:rsidR="00584EF0">
        <w:rPr>
          <w:color w:val="333333"/>
          <w:sz w:val="28"/>
          <w:szCs w:val="28"/>
        </w:rPr>
        <w:t>8(4872)</w:t>
      </w:r>
      <w:r w:rsidR="00502B2A" w:rsidRPr="00222637">
        <w:rPr>
          <w:color w:val="333333"/>
          <w:sz w:val="28"/>
          <w:szCs w:val="28"/>
        </w:rPr>
        <w:t xml:space="preserve">50-50-84, </w:t>
      </w:r>
      <w:r w:rsidR="00502B2A" w:rsidRPr="00222637">
        <w:rPr>
          <w:color w:val="333333"/>
          <w:sz w:val="28"/>
          <w:szCs w:val="28"/>
          <w:lang w:val="en-US"/>
        </w:rPr>
        <w:t>e</w:t>
      </w:r>
      <w:r w:rsidR="00502B2A" w:rsidRPr="00222637">
        <w:rPr>
          <w:color w:val="333333"/>
          <w:sz w:val="28"/>
          <w:szCs w:val="28"/>
        </w:rPr>
        <w:t>/</w:t>
      </w:r>
      <w:r w:rsidR="00502B2A" w:rsidRPr="00222637">
        <w:rPr>
          <w:color w:val="333333"/>
          <w:sz w:val="28"/>
          <w:szCs w:val="28"/>
          <w:lang w:val="en-US"/>
        </w:rPr>
        <w:t>mail</w:t>
      </w:r>
      <w:r w:rsidR="00584EF0">
        <w:rPr>
          <w:color w:val="333333"/>
          <w:sz w:val="28"/>
          <w:szCs w:val="28"/>
        </w:rPr>
        <w:t>:</w:t>
      </w:r>
      <w:r w:rsidR="00502B2A" w:rsidRPr="00222637">
        <w:rPr>
          <w:color w:val="333333"/>
          <w:sz w:val="28"/>
          <w:szCs w:val="28"/>
        </w:rPr>
        <w:t xml:space="preserve"> </w:t>
      </w:r>
      <w:hyperlink r:id="rId7" w:history="1">
        <w:r w:rsidR="00584EF0" w:rsidRPr="00766769">
          <w:rPr>
            <w:rStyle w:val="a8"/>
            <w:sz w:val="28"/>
            <w:szCs w:val="28"/>
            <w:lang w:val="en-US"/>
          </w:rPr>
          <w:t>tula</w:t>
        </w:r>
        <w:r w:rsidR="00584EF0" w:rsidRPr="00766769">
          <w:rPr>
            <w:rStyle w:val="a8"/>
            <w:sz w:val="28"/>
            <w:szCs w:val="28"/>
          </w:rPr>
          <w:t>-</w:t>
        </w:r>
        <w:r w:rsidR="00584EF0" w:rsidRPr="00766769">
          <w:rPr>
            <w:rStyle w:val="a8"/>
            <w:sz w:val="28"/>
            <w:szCs w:val="28"/>
            <w:lang w:val="en-US"/>
          </w:rPr>
          <w:t>gcrt</w:t>
        </w:r>
        <w:r w:rsidR="00584EF0" w:rsidRPr="00766769">
          <w:rPr>
            <w:rStyle w:val="a8"/>
            <w:sz w:val="28"/>
            <w:szCs w:val="28"/>
          </w:rPr>
          <w:t>@</w:t>
        </w:r>
        <w:r w:rsidR="00584EF0" w:rsidRPr="00766769">
          <w:rPr>
            <w:rStyle w:val="a8"/>
            <w:sz w:val="28"/>
            <w:szCs w:val="28"/>
            <w:lang w:val="en-US"/>
          </w:rPr>
          <w:t>tularegion</w:t>
        </w:r>
        <w:r w:rsidR="00584EF0" w:rsidRPr="00766769">
          <w:rPr>
            <w:rStyle w:val="a8"/>
            <w:sz w:val="28"/>
            <w:szCs w:val="28"/>
          </w:rPr>
          <w:t>.</w:t>
        </w:r>
        <w:r w:rsidR="00584EF0" w:rsidRPr="00766769">
          <w:rPr>
            <w:rStyle w:val="a8"/>
            <w:sz w:val="28"/>
            <w:szCs w:val="28"/>
            <w:lang w:val="en-US"/>
          </w:rPr>
          <w:t>org</w:t>
        </w:r>
      </w:hyperlink>
    </w:p>
    <w:p w:rsidR="00502B2A" w:rsidRPr="006209A5" w:rsidRDefault="009550C6" w:rsidP="00584EF0">
      <w:pPr>
        <w:ind w:right="28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4.5 </w:t>
      </w:r>
      <w:r w:rsidR="00502B2A" w:rsidRPr="006209A5">
        <w:rPr>
          <w:color w:val="333333"/>
          <w:sz w:val="28"/>
          <w:szCs w:val="28"/>
        </w:rPr>
        <w:t>Оригинал заявки и свидетельства о рождении участников предъявляются при регистрации команды в день проведения соревнований.</w:t>
      </w:r>
    </w:p>
    <w:p w:rsidR="00502B2A" w:rsidRPr="006209A5" w:rsidRDefault="00502B2A" w:rsidP="00584EF0">
      <w:pPr>
        <w:tabs>
          <w:tab w:val="left" w:pos="993"/>
        </w:tabs>
        <w:ind w:right="283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 xml:space="preserve">        В случае выявления несоответствия между представленными документами и действительным возрастом </w:t>
      </w:r>
      <w:r w:rsidR="00584EF0">
        <w:rPr>
          <w:color w:val="333333"/>
          <w:sz w:val="28"/>
          <w:szCs w:val="28"/>
        </w:rPr>
        <w:t>об</w:t>
      </w:r>
      <w:r w:rsidRPr="006209A5">
        <w:rPr>
          <w:color w:val="333333"/>
          <w:sz w:val="28"/>
          <w:szCs w:val="28"/>
        </w:rPr>
        <w:t>уча</w:t>
      </w:r>
      <w:r w:rsidR="00584EF0">
        <w:rPr>
          <w:color w:val="333333"/>
          <w:sz w:val="28"/>
          <w:szCs w:val="28"/>
        </w:rPr>
        <w:t>ю</w:t>
      </w:r>
      <w:r w:rsidRPr="006209A5">
        <w:rPr>
          <w:color w:val="333333"/>
          <w:sz w:val="28"/>
          <w:szCs w:val="28"/>
        </w:rPr>
        <w:t>щихся на момент проведения соревнований</w:t>
      </w:r>
      <w:r w:rsidR="00C026AB">
        <w:rPr>
          <w:color w:val="333333"/>
          <w:sz w:val="28"/>
          <w:szCs w:val="28"/>
        </w:rPr>
        <w:t xml:space="preserve"> команда выступает вне конкурса</w:t>
      </w:r>
      <w:r w:rsidRPr="006209A5">
        <w:rPr>
          <w:color w:val="333333"/>
          <w:sz w:val="28"/>
          <w:szCs w:val="28"/>
        </w:rPr>
        <w:t>; результаты команды при определении победителей соревнований не рассматриваются.</w:t>
      </w:r>
    </w:p>
    <w:p w:rsidR="00502B2A" w:rsidRPr="006209A5" w:rsidRDefault="00502B2A" w:rsidP="00584EF0">
      <w:pPr>
        <w:ind w:right="283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 xml:space="preserve">        Решение о допуске команды к участию в городском этапе соревнований принимает Главная судейская коллегия.</w:t>
      </w:r>
    </w:p>
    <w:p w:rsidR="00502B2A" w:rsidRDefault="00502B2A" w:rsidP="00584EF0">
      <w:pPr>
        <w:ind w:left="360" w:right="284"/>
        <w:jc w:val="center"/>
        <w:rPr>
          <w:b/>
          <w:bCs/>
          <w:color w:val="333333"/>
          <w:sz w:val="28"/>
          <w:szCs w:val="28"/>
        </w:rPr>
      </w:pPr>
      <w:r w:rsidRPr="006209A5">
        <w:rPr>
          <w:b/>
          <w:bCs/>
          <w:color w:val="333333"/>
          <w:sz w:val="28"/>
          <w:szCs w:val="28"/>
        </w:rPr>
        <w:t>5. Условия проведения соревнований</w:t>
      </w:r>
    </w:p>
    <w:p w:rsidR="00502B2A" w:rsidRPr="007728FE" w:rsidRDefault="00502B2A" w:rsidP="00584EF0">
      <w:pPr>
        <w:ind w:left="284" w:right="284"/>
        <w:jc w:val="both"/>
        <w:rPr>
          <w:color w:val="333333"/>
          <w:sz w:val="28"/>
          <w:szCs w:val="28"/>
        </w:rPr>
      </w:pPr>
      <w:r w:rsidRPr="007728FE">
        <w:rPr>
          <w:color w:val="333333"/>
          <w:sz w:val="28"/>
          <w:szCs w:val="28"/>
        </w:rPr>
        <w:t>Команды-</w:t>
      </w:r>
      <w:r w:rsidR="00176DFC">
        <w:rPr>
          <w:color w:val="333333"/>
          <w:sz w:val="28"/>
          <w:szCs w:val="28"/>
        </w:rPr>
        <w:t xml:space="preserve">участницы соревнования участвуют в конкурсах </w:t>
      </w:r>
      <w:r w:rsidRPr="007728FE">
        <w:rPr>
          <w:color w:val="333333"/>
          <w:sz w:val="28"/>
          <w:szCs w:val="28"/>
        </w:rPr>
        <w:t xml:space="preserve">на своих велосипедах. Велосипеды могут быть с ручными, ножными или </w:t>
      </w:r>
      <w:r w:rsidRPr="007728FE">
        <w:rPr>
          <w:color w:val="333333"/>
          <w:sz w:val="28"/>
          <w:szCs w:val="28"/>
        </w:rPr>
        <w:lastRenderedPageBreak/>
        <w:t xml:space="preserve">комбинированными тормозами, допускается использование </w:t>
      </w:r>
      <w:r w:rsidR="00176DFC">
        <w:rPr>
          <w:color w:val="333333"/>
          <w:sz w:val="28"/>
          <w:szCs w:val="28"/>
        </w:rPr>
        <w:t>мно</w:t>
      </w:r>
      <w:r w:rsidRPr="007728FE">
        <w:rPr>
          <w:color w:val="333333"/>
          <w:sz w:val="28"/>
          <w:szCs w:val="28"/>
        </w:rPr>
        <w:t>госкоростных велосипедов.</w:t>
      </w:r>
    </w:p>
    <w:p w:rsidR="00502B2A" w:rsidRPr="007728FE" w:rsidRDefault="00502B2A" w:rsidP="007728FE">
      <w:pPr>
        <w:ind w:left="284" w:right="283" w:firstLine="720"/>
        <w:jc w:val="both"/>
        <w:rPr>
          <w:color w:val="C00000"/>
          <w:sz w:val="28"/>
          <w:szCs w:val="28"/>
        </w:rPr>
      </w:pPr>
      <w:r w:rsidRPr="007728FE">
        <w:rPr>
          <w:color w:val="333333"/>
          <w:sz w:val="28"/>
          <w:szCs w:val="28"/>
        </w:rPr>
        <w:t>Сопровождающие и руководители команд на конкурсы не допускаются.</w:t>
      </w:r>
    </w:p>
    <w:p w:rsidR="00502B2A" w:rsidRPr="006209A5" w:rsidRDefault="00D44074" w:rsidP="00D44074">
      <w:pPr>
        <w:ind w:left="900" w:right="283"/>
        <w:jc w:val="center"/>
        <w:rPr>
          <w:b/>
          <w:bCs/>
          <w:iCs/>
          <w:color w:val="333333"/>
          <w:sz w:val="28"/>
          <w:szCs w:val="28"/>
          <w:u w:val="single"/>
        </w:rPr>
      </w:pPr>
      <w:r>
        <w:rPr>
          <w:b/>
          <w:bCs/>
          <w:iCs/>
          <w:color w:val="333333"/>
          <w:sz w:val="28"/>
          <w:szCs w:val="28"/>
        </w:rPr>
        <w:t>5.1</w:t>
      </w:r>
      <w:r w:rsidR="008A010A">
        <w:rPr>
          <w:b/>
          <w:bCs/>
          <w:iCs/>
          <w:color w:val="333333"/>
          <w:sz w:val="28"/>
          <w:szCs w:val="28"/>
        </w:rPr>
        <w:t>.</w:t>
      </w:r>
      <w:r w:rsidR="00502B2A" w:rsidRPr="006209A5">
        <w:rPr>
          <w:b/>
          <w:bCs/>
          <w:iCs/>
          <w:color w:val="333333"/>
          <w:sz w:val="28"/>
          <w:szCs w:val="28"/>
        </w:rPr>
        <w:t>Знание правил дорожного движения</w:t>
      </w:r>
    </w:p>
    <w:p w:rsidR="00502B2A" w:rsidRPr="006209A5" w:rsidRDefault="00502B2A" w:rsidP="005B4249">
      <w:pPr>
        <w:ind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Конкурс проводится по экзаменационны</w:t>
      </w:r>
      <w:r w:rsidR="00D44074">
        <w:rPr>
          <w:color w:val="333333"/>
          <w:sz w:val="28"/>
          <w:szCs w:val="28"/>
        </w:rPr>
        <w:t xml:space="preserve">м билетам, которые разработаны </w:t>
      </w:r>
      <w:r w:rsidRPr="006209A5">
        <w:rPr>
          <w:color w:val="333333"/>
          <w:sz w:val="28"/>
          <w:szCs w:val="28"/>
        </w:rPr>
        <w:t>ОГИБДД УМВД России по городу Туле в соответствии с пунктами Правил дорожного движения, касающимися обязанностей пешеходов, велосипедистов, пассажиров транспортных средств, а также основных понятий, терминов, дорожных знаков и разметки.</w:t>
      </w:r>
    </w:p>
    <w:p w:rsidR="00502B2A" w:rsidRPr="006209A5" w:rsidRDefault="00502B2A" w:rsidP="005B4249">
      <w:pPr>
        <w:ind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В билетах содержатся вопросы по следующим темам:</w:t>
      </w:r>
    </w:p>
    <w:p w:rsidR="00502B2A" w:rsidRPr="006209A5" w:rsidRDefault="00502B2A" w:rsidP="005B4249">
      <w:pPr>
        <w:numPr>
          <w:ilvl w:val="0"/>
          <w:numId w:val="22"/>
        </w:numPr>
        <w:ind w:left="0"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«Правила проезда регулируемых и нерегулируемых перекрестков велосипедистом в возрасте старше 14 лет»</w:t>
      </w:r>
    </w:p>
    <w:p w:rsidR="00502B2A" w:rsidRPr="006209A5" w:rsidRDefault="00502B2A" w:rsidP="005B4249">
      <w:pPr>
        <w:numPr>
          <w:ilvl w:val="0"/>
          <w:numId w:val="22"/>
        </w:numPr>
        <w:ind w:left="0"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«Правила перехода проезжей части по регулируемым и нерегулируемым пешеходным переходам»</w:t>
      </w:r>
    </w:p>
    <w:p w:rsidR="00502B2A" w:rsidRPr="006209A5" w:rsidRDefault="00502B2A" w:rsidP="005B4249">
      <w:pPr>
        <w:numPr>
          <w:ilvl w:val="0"/>
          <w:numId w:val="22"/>
        </w:numPr>
        <w:ind w:left="0"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«Дорожные ситуации (ловушки) при движении пешеходов»</w:t>
      </w:r>
    </w:p>
    <w:p w:rsidR="00502B2A" w:rsidRPr="006209A5" w:rsidRDefault="00502B2A" w:rsidP="005B4249">
      <w:pPr>
        <w:numPr>
          <w:ilvl w:val="0"/>
          <w:numId w:val="22"/>
        </w:numPr>
        <w:ind w:left="0"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«Безопасные участки для движения детей и подростков на ролик</w:t>
      </w:r>
      <w:r w:rsidR="00D44074">
        <w:rPr>
          <w:color w:val="333333"/>
          <w:sz w:val="28"/>
          <w:szCs w:val="28"/>
        </w:rPr>
        <w:t xml:space="preserve">ах, скейтбордах, </w:t>
      </w:r>
      <w:proofErr w:type="spellStart"/>
      <w:r w:rsidR="00D44074">
        <w:rPr>
          <w:color w:val="333333"/>
          <w:sz w:val="28"/>
          <w:szCs w:val="28"/>
        </w:rPr>
        <w:t>гироскутерах</w:t>
      </w:r>
      <w:proofErr w:type="spellEnd"/>
      <w:r w:rsidR="00D44074">
        <w:rPr>
          <w:color w:val="333333"/>
          <w:sz w:val="28"/>
          <w:szCs w:val="28"/>
        </w:rPr>
        <w:t xml:space="preserve">, </w:t>
      </w:r>
      <w:proofErr w:type="spellStart"/>
      <w:r w:rsidRPr="006209A5">
        <w:rPr>
          <w:color w:val="333333"/>
          <w:sz w:val="28"/>
          <w:szCs w:val="28"/>
        </w:rPr>
        <w:t>моноколёсах</w:t>
      </w:r>
      <w:proofErr w:type="spellEnd"/>
      <w:r w:rsidRPr="006209A5">
        <w:rPr>
          <w:color w:val="333333"/>
          <w:sz w:val="28"/>
          <w:szCs w:val="28"/>
        </w:rPr>
        <w:t xml:space="preserve"> и аналогичных устройствах»</w:t>
      </w:r>
    </w:p>
    <w:p w:rsidR="00502B2A" w:rsidRPr="006209A5" w:rsidRDefault="00D44074" w:rsidP="005B4249">
      <w:pPr>
        <w:numPr>
          <w:ilvl w:val="0"/>
          <w:numId w:val="22"/>
        </w:numPr>
        <w:ind w:left="0" w:right="283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«Использование </w:t>
      </w:r>
      <w:proofErr w:type="spellStart"/>
      <w:r>
        <w:rPr>
          <w:color w:val="333333"/>
          <w:sz w:val="28"/>
          <w:szCs w:val="28"/>
        </w:rPr>
        <w:t>световозвра</w:t>
      </w:r>
      <w:r w:rsidR="00502B2A" w:rsidRPr="006209A5">
        <w:rPr>
          <w:color w:val="333333"/>
          <w:sz w:val="28"/>
          <w:szCs w:val="28"/>
        </w:rPr>
        <w:t>щающих</w:t>
      </w:r>
      <w:proofErr w:type="spellEnd"/>
      <w:r w:rsidR="00502B2A" w:rsidRPr="006209A5">
        <w:rPr>
          <w:color w:val="333333"/>
          <w:sz w:val="28"/>
          <w:szCs w:val="28"/>
        </w:rPr>
        <w:t xml:space="preserve"> элементов (далее – СВЭ) участниками дорожного движения»</w:t>
      </w:r>
    </w:p>
    <w:p w:rsidR="00502B2A" w:rsidRPr="006209A5" w:rsidRDefault="00502B2A" w:rsidP="005B4249">
      <w:pPr>
        <w:numPr>
          <w:ilvl w:val="0"/>
          <w:numId w:val="22"/>
        </w:numPr>
        <w:ind w:left="0"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«Правила перевозки детей в салоне легкового автомобиля и общественного транспорта»</w:t>
      </w:r>
    </w:p>
    <w:p w:rsidR="00502B2A" w:rsidRPr="006209A5" w:rsidRDefault="00502B2A" w:rsidP="005B4249">
      <w:pPr>
        <w:numPr>
          <w:ilvl w:val="0"/>
          <w:numId w:val="22"/>
        </w:numPr>
        <w:ind w:left="0"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«Безопасные участки для движения велосипедистов»</w:t>
      </w:r>
    </w:p>
    <w:p w:rsidR="00502B2A" w:rsidRPr="006209A5" w:rsidRDefault="00502B2A" w:rsidP="005B4249">
      <w:pPr>
        <w:numPr>
          <w:ilvl w:val="0"/>
          <w:numId w:val="22"/>
        </w:numPr>
        <w:ind w:left="0"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«Запреты на дороге для велосипедистов старше 14 лет»</w:t>
      </w:r>
    </w:p>
    <w:p w:rsidR="00502B2A" w:rsidRPr="006209A5" w:rsidRDefault="00502B2A" w:rsidP="005B4249">
      <w:pPr>
        <w:numPr>
          <w:ilvl w:val="0"/>
          <w:numId w:val="22"/>
        </w:numPr>
        <w:ind w:left="0"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«Слепая» зона при движении велосипедистов»</w:t>
      </w:r>
    </w:p>
    <w:p w:rsidR="00502B2A" w:rsidRPr="006209A5" w:rsidRDefault="00502B2A" w:rsidP="005B4249">
      <w:pPr>
        <w:numPr>
          <w:ilvl w:val="0"/>
          <w:numId w:val="22"/>
        </w:numPr>
        <w:ind w:left="0"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«Знание дорожных знаков, их групп и значений»</w:t>
      </w:r>
    </w:p>
    <w:p w:rsidR="00502B2A" w:rsidRPr="006209A5" w:rsidRDefault="00502B2A" w:rsidP="005B4249">
      <w:pPr>
        <w:ind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 xml:space="preserve">На подготовку ответов дается </w:t>
      </w:r>
      <w:r w:rsidRPr="006209A5">
        <w:rPr>
          <w:sz w:val="28"/>
          <w:szCs w:val="28"/>
        </w:rPr>
        <w:t>15 минут</w:t>
      </w:r>
      <w:r w:rsidRPr="006209A5">
        <w:rPr>
          <w:color w:val="FF0000"/>
          <w:sz w:val="28"/>
          <w:szCs w:val="28"/>
        </w:rPr>
        <w:t>.</w:t>
      </w:r>
      <w:r w:rsidRPr="006209A5">
        <w:rPr>
          <w:color w:val="333333"/>
          <w:sz w:val="28"/>
          <w:szCs w:val="28"/>
        </w:rPr>
        <w:t xml:space="preserve"> При оценке учитывается фактическое время, затраченное на ответы.</w:t>
      </w:r>
    </w:p>
    <w:p w:rsidR="00502B2A" w:rsidRPr="006209A5" w:rsidRDefault="00502B2A" w:rsidP="005B4249">
      <w:pPr>
        <w:ind w:right="283" w:firstLine="567"/>
        <w:jc w:val="both"/>
        <w:rPr>
          <w:sz w:val="28"/>
          <w:szCs w:val="28"/>
        </w:rPr>
      </w:pPr>
      <w:r w:rsidRPr="006209A5">
        <w:rPr>
          <w:sz w:val="28"/>
          <w:szCs w:val="28"/>
        </w:rPr>
        <w:t>За каждый неправильный ответ участнику начисляется 3 штрафных балла. Штрафные баллы команды слагаются из суммы штрафных баллов каждого участника.</w:t>
      </w:r>
    </w:p>
    <w:p w:rsidR="00502B2A" w:rsidRPr="006209A5" w:rsidRDefault="00502B2A" w:rsidP="005B4249">
      <w:pPr>
        <w:ind w:right="283" w:firstLine="567"/>
        <w:jc w:val="both"/>
        <w:rPr>
          <w:color w:val="333333"/>
          <w:sz w:val="28"/>
          <w:szCs w:val="28"/>
        </w:rPr>
      </w:pPr>
    </w:p>
    <w:p w:rsidR="00502B2A" w:rsidRPr="006209A5" w:rsidRDefault="00E168E3" w:rsidP="00CA19DC">
      <w:pPr>
        <w:ind w:left="1260" w:right="283"/>
        <w:jc w:val="center"/>
        <w:rPr>
          <w:b/>
          <w:bCs/>
          <w:iCs/>
          <w:color w:val="333333"/>
          <w:sz w:val="28"/>
          <w:szCs w:val="28"/>
        </w:rPr>
      </w:pPr>
      <w:r>
        <w:rPr>
          <w:b/>
          <w:bCs/>
          <w:iCs/>
          <w:color w:val="333333"/>
          <w:sz w:val="28"/>
          <w:szCs w:val="28"/>
        </w:rPr>
        <w:t>5.2</w:t>
      </w:r>
      <w:r w:rsidR="008A010A">
        <w:rPr>
          <w:b/>
          <w:bCs/>
          <w:iCs/>
          <w:color w:val="333333"/>
          <w:sz w:val="28"/>
          <w:szCs w:val="28"/>
        </w:rPr>
        <w:t>.</w:t>
      </w:r>
      <w:r w:rsidR="00502B2A" w:rsidRPr="006209A5">
        <w:rPr>
          <w:b/>
          <w:bCs/>
          <w:iCs/>
          <w:color w:val="333333"/>
          <w:sz w:val="28"/>
          <w:szCs w:val="28"/>
        </w:rPr>
        <w:t>Фигурное вождение велосипеда</w:t>
      </w:r>
    </w:p>
    <w:p w:rsidR="00502B2A" w:rsidRPr="006209A5" w:rsidRDefault="00502B2A" w:rsidP="005B4249">
      <w:pPr>
        <w:ind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Конкурс проводится в помещении, где друг за другом расположены различные препятст</w:t>
      </w:r>
      <w:r w:rsidR="008A010A">
        <w:rPr>
          <w:color w:val="333333"/>
          <w:sz w:val="28"/>
          <w:szCs w:val="28"/>
        </w:rPr>
        <w:t xml:space="preserve">вия. Организаторы соревнований </w:t>
      </w:r>
      <w:r w:rsidRPr="006209A5">
        <w:rPr>
          <w:color w:val="333333"/>
          <w:sz w:val="28"/>
          <w:szCs w:val="28"/>
        </w:rPr>
        <w:t>имеют право изменить очередность расположения препятствий, возможны изменения в сторону упрощения. По команде судьи участники команды приглашаются на станцию.</w:t>
      </w:r>
    </w:p>
    <w:p w:rsidR="00502B2A" w:rsidRPr="006209A5" w:rsidRDefault="00502B2A" w:rsidP="005B4249">
      <w:pPr>
        <w:ind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Каждый участник должен быть в защитных средствах (шлем, наколенники, налокотники);</w:t>
      </w:r>
    </w:p>
    <w:p w:rsidR="00502B2A" w:rsidRPr="006209A5" w:rsidRDefault="00502B2A" w:rsidP="005B4249">
      <w:pPr>
        <w:ind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В каждом заезде принимает участие только один участник;</w:t>
      </w:r>
    </w:p>
    <w:p w:rsidR="00502B2A" w:rsidRPr="006209A5" w:rsidRDefault="00502B2A" w:rsidP="005B4249">
      <w:pPr>
        <w:ind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По команде судьи участник выходит на старт;</w:t>
      </w:r>
    </w:p>
    <w:p w:rsidR="00502B2A" w:rsidRPr="006209A5" w:rsidRDefault="00502B2A" w:rsidP="005B4249">
      <w:pPr>
        <w:ind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Штрафные баллы начисляются за:</w:t>
      </w:r>
    </w:p>
    <w:p w:rsidR="00502B2A" w:rsidRPr="006209A5" w:rsidRDefault="00502B2A" w:rsidP="005B4249">
      <w:pPr>
        <w:numPr>
          <w:ilvl w:val="0"/>
          <w:numId w:val="23"/>
        </w:numPr>
        <w:tabs>
          <w:tab w:val="left" w:pos="851"/>
        </w:tabs>
        <w:ind w:left="0"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пропуск препятствий  - 20 штрафных баллов;</w:t>
      </w:r>
    </w:p>
    <w:p w:rsidR="00502B2A" w:rsidRPr="006209A5" w:rsidRDefault="00502B2A" w:rsidP="005B4249">
      <w:pPr>
        <w:numPr>
          <w:ilvl w:val="0"/>
          <w:numId w:val="23"/>
        </w:numPr>
        <w:tabs>
          <w:tab w:val="left" w:pos="851"/>
        </w:tabs>
        <w:ind w:left="0"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lastRenderedPageBreak/>
        <w:t>пропуск, сдвиг, касание кегли (оценивается каждая кегля) - 10 штрафных баллов;</w:t>
      </w:r>
    </w:p>
    <w:p w:rsidR="00502B2A" w:rsidRPr="006209A5" w:rsidRDefault="00502B2A" w:rsidP="005B4249">
      <w:pPr>
        <w:numPr>
          <w:ilvl w:val="0"/>
          <w:numId w:val="23"/>
        </w:numPr>
        <w:tabs>
          <w:tab w:val="left" w:pos="851"/>
        </w:tabs>
        <w:ind w:left="0"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касание поверхности пола одной ногой - 1 штрафной балл;</w:t>
      </w:r>
    </w:p>
    <w:p w:rsidR="00502B2A" w:rsidRPr="006209A5" w:rsidRDefault="00502B2A" w:rsidP="005B4249">
      <w:pPr>
        <w:numPr>
          <w:ilvl w:val="0"/>
          <w:numId w:val="23"/>
        </w:numPr>
        <w:tabs>
          <w:tab w:val="left" w:pos="851"/>
        </w:tabs>
        <w:ind w:left="0"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касание поверхности пола двумя ногами  - 5 штрафных баллов;</w:t>
      </w:r>
    </w:p>
    <w:p w:rsidR="00502B2A" w:rsidRPr="006209A5" w:rsidRDefault="00502B2A" w:rsidP="005B4249">
      <w:pPr>
        <w:numPr>
          <w:ilvl w:val="0"/>
          <w:numId w:val="23"/>
        </w:numPr>
        <w:tabs>
          <w:tab w:val="left" w:pos="851"/>
        </w:tabs>
        <w:ind w:left="0"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падение с велосипеда - 5 штрафных баллов;</w:t>
      </w:r>
    </w:p>
    <w:p w:rsidR="00502B2A" w:rsidRPr="006209A5" w:rsidRDefault="00502B2A" w:rsidP="005B4249">
      <w:pPr>
        <w:numPr>
          <w:ilvl w:val="0"/>
          <w:numId w:val="23"/>
        </w:numPr>
        <w:tabs>
          <w:tab w:val="left" w:pos="851"/>
        </w:tabs>
        <w:ind w:left="0"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выезд за территорию, где расположено препятствие  - 5 штрафных баллов.</w:t>
      </w:r>
    </w:p>
    <w:p w:rsidR="00502B2A" w:rsidRPr="006209A5" w:rsidRDefault="00502B2A" w:rsidP="00CA19DC">
      <w:pPr>
        <w:ind w:left="1800" w:right="283"/>
        <w:rPr>
          <w:b/>
          <w:bCs/>
          <w:iCs/>
          <w:color w:val="333333"/>
          <w:sz w:val="28"/>
          <w:szCs w:val="28"/>
          <w:u w:val="single"/>
        </w:rPr>
      </w:pPr>
    </w:p>
    <w:p w:rsidR="00502B2A" w:rsidRPr="006209A5" w:rsidRDefault="00502B2A" w:rsidP="008A010A">
      <w:pPr>
        <w:ind w:left="1800" w:right="283"/>
        <w:jc w:val="center"/>
        <w:rPr>
          <w:b/>
          <w:bCs/>
          <w:iCs/>
          <w:color w:val="333333"/>
          <w:sz w:val="28"/>
          <w:szCs w:val="28"/>
        </w:rPr>
      </w:pPr>
      <w:r w:rsidRPr="006209A5">
        <w:rPr>
          <w:b/>
          <w:bCs/>
          <w:iCs/>
          <w:color w:val="333333"/>
          <w:sz w:val="28"/>
          <w:szCs w:val="28"/>
        </w:rPr>
        <w:t>5.3</w:t>
      </w:r>
      <w:r w:rsidR="008A010A">
        <w:rPr>
          <w:b/>
          <w:bCs/>
          <w:iCs/>
          <w:color w:val="333333"/>
          <w:sz w:val="28"/>
          <w:szCs w:val="28"/>
        </w:rPr>
        <w:t>.</w:t>
      </w:r>
      <w:r w:rsidRPr="006209A5">
        <w:rPr>
          <w:b/>
          <w:bCs/>
          <w:iCs/>
          <w:color w:val="333333"/>
          <w:sz w:val="28"/>
          <w:szCs w:val="28"/>
        </w:rPr>
        <w:t xml:space="preserve"> Знание основ оказания первой помощи</w:t>
      </w:r>
    </w:p>
    <w:p w:rsidR="00502B2A" w:rsidRPr="006209A5" w:rsidRDefault="00502B2A" w:rsidP="005B4249">
      <w:pPr>
        <w:ind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 xml:space="preserve">Конкурс проводится по билетам. Билет состоит из 10 вопросов. </w:t>
      </w:r>
    </w:p>
    <w:p w:rsidR="00502B2A" w:rsidRPr="006209A5" w:rsidRDefault="00502B2A" w:rsidP="005B4249">
      <w:pPr>
        <w:ind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Задание включает теоретические вопросы по оказанию доврачебной помощи пострадавшим в дорожно-транспортных происшествиях проверяется по билетам, включающим теоретические вопросы и практические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8694"/>
      </w:tblGrid>
      <w:tr w:rsidR="00502B2A" w:rsidRPr="006209A5" w:rsidTr="00502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2A" w:rsidRPr="006209A5" w:rsidRDefault="00502B2A" w:rsidP="00CA19DC">
            <w:pPr>
              <w:ind w:right="283"/>
              <w:jc w:val="center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2A" w:rsidRPr="006209A5" w:rsidRDefault="00502B2A" w:rsidP="00CA19DC">
            <w:pPr>
              <w:ind w:right="283"/>
              <w:jc w:val="center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Тематические вопросы</w:t>
            </w:r>
          </w:p>
        </w:tc>
      </w:tr>
      <w:tr w:rsidR="00502B2A" w:rsidRPr="006209A5" w:rsidTr="00502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 xml:space="preserve">Задача на знание основ оказания первой помощи при различных видах ран, их признаки </w:t>
            </w:r>
          </w:p>
        </w:tc>
      </w:tr>
      <w:tr w:rsidR="00502B2A" w:rsidRPr="006209A5" w:rsidTr="00502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Задача на знание простых повязок и мест их наложения</w:t>
            </w:r>
          </w:p>
        </w:tc>
      </w:tr>
      <w:tr w:rsidR="00502B2A" w:rsidRPr="006209A5" w:rsidTr="00502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Задача на знание основ оказания первой помощи при различных видах кровотечений, их признаки</w:t>
            </w:r>
          </w:p>
        </w:tc>
      </w:tr>
      <w:tr w:rsidR="00502B2A" w:rsidRPr="006209A5" w:rsidTr="00502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Задача на знание основ оказания первой помощи при различных видах переломов, их признаки</w:t>
            </w:r>
          </w:p>
        </w:tc>
      </w:tr>
      <w:tr w:rsidR="00502B2A" w:rsidRPr="006209A5" w:rsidTr="00502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Задача на знание основ оказания первой помощи при различных видах ожогов, их признак</w:t>
            </w:r>
          </w:p>
        </w:tc>
      </w:tr>
      <w:tr w:rsidR="00502B2A" w:rsidRPr="006209A5" w:rsidTr="00502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Задача на знание основ оказания первой помощи при различных видах обморожений, их признаки</w:t>
            </w:r>
          </w:p>
        </w:tc>
      </w:tr>
      <w:tr w:rsidR="00502B2A" w:rsidRPr="006209A5" w:rsidTr="00502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Задача на знание содержимого автомобильной аптечки</w:t>
            </w:r>
          </w:p>
        </w:tc>
      </w:tr>
      <w:tr w:rsidR="00502B2A" w:rsidRPr="006209A5" w:rsidTr="00502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8.</w:t>
            </w:r>
          </w:p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Задача на знание основ оказания первой помощи при травмах различных частей тела: головы, грудной клетки, живота, позвоночника</w:t>
            </w:r>
          </w:p>
        </w:tc>
      </w:tr>
      <w:tr w:rsidR="00502B2A" w:rsidRPr="006209A5" w:rsidTr="00502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Задача на знание основных частей тела человека</w:t>
            </w:r>
          </w:p>
        </w:tc>
      </w:tr>
      <w:tr w:rsidR="00502B2A" w:rsidRPr="006209A5" w:rsidTr="00502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10.</w:t>
            </w:r>
          </w:p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Задача на знание обязательных шагов алгоритма по оказанию первой помощи пострадавшим в дорожно-транспортном происшествии</w:t>
            </w:r>
          </w:p>
        </w:tc>
      </w:tr>
    </w:tbl>
    <w:p w:rsidR="00502B2A" w:rsidRPr="006209A5" w:rsidRDefault="00502B2A" w:rsidP="00CA19DC">
      <w:pPr>
        <w:ind w:right="283" w:firstLine="720"/>
        <w:jc w:val="both"/>
        <w:rPr>
          <w:color w:val="333333"/>
          <w:sz w:val="28"/>
          <w:szCs w:val="28"/>
        </w:rPr>
      </w:pPr>
    </w:p>
    <w:p w:rsidR="00502B2A" w:rsidRPr="006209A5" w:rsidRDefault="00502B2A" w:rsidP="005B4249">
      <w:pPr>
        <w:tabs>
          <w:tab w:val="left" w:pos="9355"/>
        </w:tabs>
        <w:ind w:right="-1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За каждое неверно выполненное задание начисляется 2 штрафных балла. Время, отведенное на подготовку ответов-10 минут. Если команда не уложилась в контрольное время, то каждый нерешенный вопрос засчитывается как неправильный, за него начисляется 2 штрафных очка.</w:t>
      </w:r>
    </w:p>
    <w:p w:rsidR="00502B2A" w:rsidRPr="006209A5" w:rsidRDefault="00502B2A" w:rsidP="005B4249">
      <w:pPr>
        <w:tabs>
          <w:tab w:val="left" w:pos="9355"/>
        </w:tabs>
        <w:ind w:right="-1" w:firstLine="567"/>
        <w:jc w:val="both"/>
        <w:rPr>
          <w:color w:val="333333"/>
          <w:sz w:val="28"/>
          <w:szCs w:val="28"/>
        </w:rPr>
      </w:pPr>
      <w:r w:rsidRPr="00BA1B07">
        <w:rPr>
          <w:color w:val="333333"/>
          <w:sz w:val="28"/>
          <w:szCs w:val="28"/>
        </w:rPr>
        <w:t xml:space="preserve">Практическое задание - задача по оказанию первой помощи пострадавшему в </w:t>
      </w:r>
      <w:proofErr w:type="spellStart"/>
      <w:r w:rsidRPr="00BA1B07">
        <w:rPr>
          <w:color w:val="333333"/>
          <w:sz w:val="28"/>
          <w:szCs w:val="28"/>
        </w:rPr>
        <w:t>дорожно</w:t>
      </w:r>
      <w:proofErr w:type="spellEnd"/>
      <w:r w:rsidRPr="006209A5">
        <w:rPr>
          <w:color w:val="333333"/>
          <w:sz w:val="28"/>
          <w:szCs w:val="28"/>
        </w:rPr>
        <w:t xml:space="preserve"> – транспортном происшествии с применением перевязочных материалов и подручных средств, наложением простых повязок, а также практическим применением общедоступных средств, </w:t>
      </w:r>
      <w:r w:rsidRPr="006209A5">
        <w:rPr>
          <w:color w:val="333333"/>
          <w:sz w:val="28"/>
          <w:szCs w:val="28"/>
        </w:rPr>
        <w:lastRenderedPageBreak/>
        <w:t xml:space="preserve">содержащихся в автомобильной аптечке (Приказ </w:t>
      </w:r>
      <w:proofErr w:type="spellStart"/>
      <w:r w:rsidRPr="006209A5">
        <w:rPr>
          <w:color w:val="333333"/>
          <w:sz w:val="28"/>
          <w:szCs w:val="28"/>
        </w:rPr>
        <w:t>Минзравсоцразвития</w:t>
      </w:r>
      <w:proofErr w:type="spellEnd"/>
      <w:r w:rsidRPr="006209A5">
        <w:rPr>
          <w:color w:val="333333"/>
          <w:sz w:val="28"/>
          <w:szCs w:val="28"/>
        </w:rPr>
        <w:t xml:space="preserve"> России от 8 сентября 2009 г. № 697н «О внесении изменений в приказ Министерства здравоохранения и медицинской промышленности Российской Федерации от 20 августа 1996 г. № 325»).</w:t>
      </w:r>
    </w:p>
    <w:p w:rsidR="00502B2A" w:rsidRPr="006209A5" w:rsidRDefault="00502B2A" w:rsidP="00CA19DC">
      <w:pPr>
        <w:ind w:right="283" w:firstLine="708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Время для выполнения задания не более 5 мин.</w:t>
      </w:r>
    </w:p>
    <w:p w:rsidR="00502B2A" w:rsidRPr="006209A5" w:rsidRDefault="00502B2A" w:rsidP="005B4249">
      <w:pPr>
        <w:tabs>
          <w:tab w:val="left" w:pos="9355"/>
        </w:tabs>
        <w:ind w:right="-1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За невыполненное или неверно выполненное практическое задание начисляются штрафные баллы от 0 до 20.</w:t>
      </w:r>
    </w:p>
    <w:p w:rsidR="00502B2A" w:rsidRPr="006209A5" w:rsidRDefault="00502B2A" w:rsidP="005B4249">
      <w:pPr>
        <w:tabs>
          <w:tab w:val="left" w:pos="9355"/>
        </w:tabs>
        <w:ind w:right="-1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 xml:space="preserve">За нарушение дисциплины во время выполнения заданий (разговоры с другими участниками Конкурса, подсказки, использование шпаргалок, споры с судьей станции и т.д.) участнику конкурса в первый раз начисляется 3 штрафных балла, за повторное нарушение участник отстраняется от состязаний на данной станции. При этом ему начисляется максимальное количество штрафных баллов, предусмотренных на данной станции. </w:t>
      </w:r>
    </w:p>
    <w:p w:rsidR="00502B2A" w:rsidRPr="006209A5" w:rsidRDefault="00502B2A" w:rsidP="00CA19DC">
      <w:pPr>
        <w:ind w:right="283"/>
        <w:rPr>
          <w:color w:val="333333"/>
          <w:sz w:val="28"/>
          <w:szCs w:val="28"/>
        </w:rPr>
      </w:pPr>
    </w:p>
    <w:p w:rsidR="00502B2A" w:rsidRPr="006209A5" w:rsidRDefault="00502B2A" w:rsidP="005B4249">
      <w:pPr>
        <w:ind w:right="-1" w:firstLine="720"/>
        <w:jc w:val="center"/>
        <w:rPr>
          <w:b/>
          <w:color w:val="333333"/>
          <w:sz w:val="28"/>
          <w:szCs w:val="28"/>
        </w:rPr>
      </w:pPr>
      <w:r w:rsidRPr="006209A5">
        <w:rPr>
          <w:b/>
          <w:color w:val="333333"/>
          <w:sz w:val="28"/>
          <w:szCs w:val="28"/>
        </w:rPr>
        <w:t>5.4</w:t>
      </w:r>
      <w:r w:rsidR="00BA1B07">
        <w:rPr>
          <w:b/>
          <w:color w:val="333333"/>
          <w:sz w:val="28"/>
          <w:szCs w:val="28"/>
        </w:rPr>
        <w:t xml:space="preserve">. </w:t>
      </w:r>
      <w:r w:rsidRPr="006209A5">
        <w:rPr>
          <w:b/>
          <w:color w:val="333333"/>
          <w:sz w:val="28"/>
          <w:szCs w:val="28"/>
        </w:rPr>
        <w:t>Основы безопасности жизнедеятельности</w:t>
      </w:r>
    </w:p>
    <w:p w:rsidR="00502B2A" w:rsidRPr="006209A5" w:rsidRDefault="00502B2A" w:rsidP="005B4249">
      <w:pPr>
        <w:ind w:right="-1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Командный конкурс на знание основ безопасного поведения на дорогах и проверку эрудиции участников.</w:t>
      </w:r>
    </w:p>
    <w:p w:rsidR="00502B2A" w:rsidRPr="006209A5" w:rsidRDefault="00502B2A" w:rsidP="005B4249">
      <w:pPr>
        <w:numPr>
          <w:ilvl w:val="0"/>
          <w:numId w:val="8"/>
        </w:numPr>
        <w:ind w:left="0" w:right="-1" w:firstLine="720"/>
        <w:jc w:val="both"/>
        <w:rPr>
          <w:color w:val="333333"/>
          <w:sz w:val="28"/>
          <w:szCs w:val="28"/>
        </w:rPr>
      </w:pPr>
      <w:r w:rsidRPr="006209A5">
        <w:rPr>
          <w:b/>
          <w:color w:val="333333"/>
          <w:sz w:val="28"/>
          <w:szCs w:val="28"/>
        </w:rPr>
        <w:t xml:space="preserve"> «Дорожное движение»</w:t>
      </w:r>
      <w:r w:rsidRPr="006209A5">
        <w:rPr>
          <w:color w:val="333333"/>
          <w:sz w:val="28"/>
          <w:szCs w:val="28"/>
        </w:rPr>
        <w:t>. На иллюстрации команда должна указать 10 неправильных типов поведения пешеходов или велосипедистов. Время выполнения - 2 минуты. За каждую допущенную ошибку начисляется 4 штрафных балла.</w:t>
      </w:r>
    </w:p>
    <w:p w:rsidR="00502B2A" w:rsidRPr="006209A5" w:rsidRDefault="00502B2A" w:rsidP="00CA19DC">
      <w:pPr>
        <w:ind w:right="283"/>
        <w:jc w:val="both"/>
        <w:rPr>
          <w:color w:val="333333"/>
          <w:sz w:val="28"/>
          <w:szCs w:val="28"/>
        </w:rPr>
      </w:pPr>
    </w:p>
    <w:p w:rsidR="00B96571" w:rsidRDefault="00502B2A" w:rsidP="00B96571">
      <w:pPr>
        <w:ind w:right="283" w:firstLine="709"/>
        <w:jc w:val="both"/>
        <w:rPr>
          <w:color w:val="333333"/>
          <w:sz w:val="28"/>
          <w:szCs w:val="28"/>
        </w:rPr>
      </w:pPr>
      <w:r w:rsidRPr="006209A5">
        <w:rPr>
          <w:b/>
          <w:color w:val="333333"/>
          <w:sz w:val="28"/>
          <w:szCs w:val="28"/>
        </w:rPr>
        <w:t xml:space="preserve">2. «Безопасный путь домой». </w:t>
      </w:r>
    </w:p>
    <w:p w:rsidR="00502B2A" w:rsidRPr="006209A5" w:rsidRDefault="00502B2A" w:rsidP="008342DB">
      <w:pPr>
        <w:ind w:right="-1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 xml:space="preserve">Команда выполняет задание на знание и соблюдение дорожных знаков в условиях виртуального города (команда на иллюстрации с изображением города, содержащей различные дорожные знаки, маркером наносит правильный путь движения велосипеда из начальной точки (старта) до конечной точки (финиша), при этом учитывая требования дорожных знаков и правила движения велосипедистов по дорогам). Время выполнения задания </w:t>
      </w:r>
      <w:r w:rsidR="00091F3B">
        <w:rPr>
          <w:color w:val="333333"/>
          <w:sz w:val="28"/>
          <w:szCs w:val="28"/>
        </w:rPr>
        <w:t xml:space="preserve">- </w:t>
      </w:r>
      <w:r w:rsidRPr="006209A5">
        <w:rPr>
          <w:color w:val="333333"/>
          <w:sz w:val="28"/>
          <w:szCs w:val="28"/>
        </w:rPr>
        <w:t>2 минуты.</w:t>
      </w:r>
    </w:p>
    <w:p w:rsidR="00502B2A" w:rsidRPr="006209A5" w:rsidRDefault="00502B2A" w:rsidP="008342DB">
      <w:pPr>
        <w:numPr>
          <w:ilvl w:val="1"/>
          <w:numId w:val="24"/>
        </w:numPr>
        <w:ind w:left="0" w:right="-1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Илл</w:t>
      </w:r>
      <w:r w:rsidR="00BA1B07">
        <w:rPr>
          <w:color w:val="333333"/>
          <w:sz w:val="28"/>
          <w:szCs w:val="28"/>
        </w:rPr>
        <w:t xml:space="preserve">юстрация с изображением города </w:t>
      </w:r>
      <w:r w:rsidRPr="006209A5">
        <w:rPr>
          <w:color w:val="333333"/>
          <w:sz w:val="28"/>
          <w:szCs w:val="28"/>
        </w:rPr>
        <w:t>поделена на 4 сектора, фон каждого из которых выделен отдельным ц</w:t>
      </w:r>
      <w:r w:rsidR="00BA1B07">
        <w:rPr>
          <w:color w:val="333333"/>
          <w:sz w:val="28"/>
          <w:szCs w:val="28"/>
        </w:rPr>
        <w:t xml:space="preserve">ветом. В случае допуска ошибки </w:t>
      </w:r>
      <w:r w:rsidRPr="006209A5">
        <w:rPr>
          <w:color w:val="333333"/>
          <w:sz w:val="28"/>
          <w:szCs w:val="28"/>
        </w:rPr>
        <w:t>в первом секторе (начало пути) – команде начисляется 4 штрафных балла;</w:t>
      </w:r>
    </w:p>
    <w:p w:rsidR="00502B2A" w:rsidRPr="006209A5" w:rsidRDefault="00502B2A" w:rsidP="008342DB">
      <w:pPr>
        <w:numPr>
          <w:ilvl w:val="1"/>
          <w:numId w:val="24"/>
        </w:numPr>
        <w:ind w:left="0" w:right="-1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во втором секторе – 3 штрафных балла;</w:t>
      </w:r>
    </w:p>
    <w:p w:rsidR="00502B2A" w:rsidRPr="006209A5" w:rsidRDefault="00502B2A" w:rsidP="008342DB">
      <w:pPr>
        <w:numPr>
          <w:ilvl w:val="1"/>
          <w:numId w:val="24"/>
        </w:numPr>
        <w:ind w:left="0" w:right="-1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в третьем – 2 штрафных балла;</w:t>
      </w:r>
    </w:p>
    <w:p w:rsidR="00502B2A" w:rsidRPr="006209A5" w:rsidRDefault="00502B2A" w:rsidP="008342DB">
      <w:pPr>
        <w:numPr>
          <w:ilvl w:val="1"/>
          <w:numId w:val="24"/>
        </w:numPr>
        <w:ind w:left="0" w:right="-1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в четвертом секторе (финиш) – 1 штрафной балл. Штрафные баллы, начисленные в секторах, суммируются.</w:t>
      </w:r>
    </w:p>
    <w:p w:rsidR="00502B2A" w:rsidRPr="006209A5" w:rsidRDefault="00502B2A" w:rsidP="00CA19DC">
      <w:pPr>
        <w:ind w:right="283" w:firstLine="720"/>
        <w:jc w:val="both"/>
        <w:rPr>
          <w:color w:val="333333"/>
          <w:sz w:val="28"/>
          <w:szCs w:val="28"/>
        </w:rPr>
      </w:pPr>
    </w:p>
    <w:p w:rsidR="00502B2A" w:rsidRPr="006209A5" w:rsidRDefault="00502B2A" w:rsidP="008342DB">
      <w:pPr>
        <w:tabs>
          <w:tab w:val="left" w:pos="9355"/>
        </w:tabs>
        <w:ind w:right="-1" w:firstLine="720"/>
        <w:jc w:val="both"/>
        <w:rPr>
          <w:color w:val="333333"/>
          <w:sz w:val="28"/>
          <w:szCs w:val="28"/>
        </w:rPr>
      </w:pPr>
      <w:r w:rsidRPr="006209A5">
        <w:rPr>
          <w:b/>
          <w:color w:val="333333"/>
          <w:sz w:val="28"/>
          <w:szCs w:val="28"/>
        </w:rPr>
        <w:t xml:space="preserve">3. «Мой друг – велосипед». </w:t>
      </w:r>
      <w:r w:rsidRPr="006209A5">
        <w:rPr>
          <w:color w:val="333333"/>
          <w:sz w:val="28"/>
          <w:szCs w:val="28"/>
        </w:rPr>
        <w:t>На иллюстрации изображен макет велосипеда, все детали которого обозначены цифрами. 10 терминов, обозначающих различные детали велосипеда, расположены справа от макета велосипеда. Команда должна отметить   цифрами детали велосипеда. Время выполнения – 2 минуты.</w:t>
      </w:r>
    </w:p>
    <w:p w:rsidR="00502B2A" w:rsidRPr="006209A5" w:rsidRDefault="00502B2A" w:rsidP="008342DB">
      <w:pPr>
        <w:tabs>
          <w:tab w:val="left" w:pos="9355"/>
        </w:tabs>
        <w:ind w:right="-1" w:firstLine="720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 xml:space="preserve">За любую допущенную ошибку команде начисляется 4 штрафных балла, кроме случаев, оговоренных выше. Такое же количество штрафных </w:t>
      </w:r>
      <w:r w:rsidRPr="006209A5">
        <w:rPr>
          <w:color w:val="333333"/>
          <w:sz w:val="28"/>
          <w:szCs w:val="28"/>
        </w:rPr>
        <w:lastRenderedPageBreak/>
        <w:t>баллов дополнительно начисляется за невыполненно</w:t>
      </w:r>
      <w:r w:rsidR="00B96571">
        <w:rPr>
          <w:color w:val="333333"/>
          <w:sz w:val="28"/>
          <w:szCs w:val="28"/>
        </w:rPr>
        <w:t>е до конца задание по истечении</w:t>
      </w:r>
      <w:r w:rsidRPr="006209A5">
        <w:rPr>
          <w:color w:val="333333"/>
          <w:sz w:val="28"/>
          <w:szCs w:val="28"/>
        </w:rPr>
        <w:t xml:space="preserve"> отведенного на его выполнение времени.</w:t>
      </w:r>
    </w:p>
    <w:p w:rsidR="00502B2A" w:rsidRPr="006209A5" w:rsidRDefault="00502B2A" w:rsidP="00CA19DC">
      <w:pPr>
        <w:ind w:right="283" w:firstLine="540"/>
        <w:jc w:val="both"/>
        <w:rPr>
          <w:color w:val="333333"/>
          <w:sz w:val="28"/>
          <w:szCs w:val="28"/>
        </w:rPr>
      </w:pPr>
    </w:p>
    <w:p w:rsidR="00502B2A" w:rsidRPr="006209A5" w:rsidRDefault="00502B2A" w:rsidP="00B96571">
      <w:pPr>
        <w:tabs>
          <w:tab w:val="left" w:pos="851"/>
        </w:tabs>
        <w:ind w:right="283"/>
        <w:jc w:val="center"/>
        <w:rPr>
          <w:b/>
          <w:bCs/>
          <w:iCs/>
          <w:color w:val="333333"/>
          <w:sz w:val="28"/>
          <w:szCs w:val="28"/>
        </w:rPr>
      </w:pPr>
      <w:r w:rsidRPr="006209A5">
        <w:rPr>
          <w:b/>
          <w:bCs/>
          <w:iCs/>
          <w:color w:val="333333"/>
          <w:sz w:val="28"/>
          <w:szCs w:val="28"/>
        </w:rPr>
        <w:t>5.5</w:t>
      </w:r>
      <w:r w:rsidR="00B96571">
        <w:rPr>
          <w:b/>
          <w:bCs/>
          <w:iCs/>
          <w:color w:val="333333"/>
          <w:sz w:val="28"/>
          <w:szCs w:val="28"/>
        </w:rPr>
        <w:t>.</w:t>
      </w:r>
      <w:r w:rsidRPr="006209A5">
        <w:rPr>
          <w:b/>
          <w:bCs/>
          <w:iCs/>
          <w:color w:val="333333"/>
          <w:sz w:val="28"/>
          <w:szCs w:val="28"/>
        </w:rPr>
        <w:t xml:space="preserve">  Творческоепредставление команды «Мы за безопасность на дорогах России!»</w:t>
      </w:r>
    </w:p>
    <w:p w:rsidR="00502B2A" w:rsidRPr="006209A5" w:rsidRDefault="00502B2A" w:rsidP="00046F8F">
      <w:pPr>
        <w:autoSpaceDE w:val="0"/>
        <w:autoSpaceDN w:val="0"/>
        <w:adjustRightInd w:val="0"/>
        <w:ind w:right="283" w:firstLine="567"/>
        <w:jc w:val="both"/>
        <w:rPr>
          <w:bCs/>
          <w:iCs/>
          <w:color w:val="333333"/>
          <w:sz w:val="28"/>
          <w:szCs w:val="28"/>
        </w:rPr>
      </w:pPr>
      <w:r w:rsidRPr="006209A5">
        <w:rPr>
          <w:bCs/>
          <w:iCs/>
          <w:color w:val="333333"/>
          <w:sz w:val="28"/>
          <w:szCs w:val="28"/>
        </w:rPr>
        <w:t>Творческий конкурс – это агитационно-пропагандистские выступления команд.</w:t>
      </w:r>
      <w:r w:rsidRPr="006209A5">
        <w:rPr>
          <w:sz w:val="28"/>
          <w:szCs w:val="28"/>
        </w:rPr>
        <w:t xml:space="preserve"> Тема выступления должна раскрыват</w:t>
      </w:r>
      <w:r w:rsidR="00652ECB">
        <w:rPr>
          <w:sz w:val="28"/>
          <w:szCs w:val="28"/>
        </w:rPr>
        <w:t xml:space="preserve">ь деятельность юных инспекторов </w:t>
      </w:r>
      <w:r w:rsidRPr="006209A5">
        <w:rPr>
          <w:sz w:val="28"/>
          <w:szCs w:val="28"/>
        </w:rPr>
        <w:t>движения и иметь агитационно-пропагандистскую направленность по формированию у участников дорожного движения культуры и навыков безопасного поведения на улицах и дорогах России.</w:t>
      </w:r>
    </w:p>
    <w:p w:rsidR="00502B2A" w:rsidRPr="006209A5" w:rsidRDefault="00502B2A" w:rsidP="00046F8F">
      <w:pPr>
        <w:ind w:right="283"/>
        <w:jc w:val="both"/>
        <w:rPr>
          <w:bCs/>
          <w:iCs/>
          <w:color w:val="333333"/>
          <w:sz w:val="28"/>
          <w:szCs w:val="28"/>
        </w:rPr>
      </w:pPr>
      <w:r w:rsidRPr="006209A5">
        <w:rPr>
          <w:bCs/>
          <w:iCs/>
          <w:color w:val="333333"/>
          <w:sz w:val="28"/>
          <w:szCs w:val="28"/>
        </w:rPr>
        <w:t>На станцию прибывают все команды - участницы Конкурса.</w:t>
      </w:r>
    </w:p>
    <w:p w:rsidR="00502B2A" w:rsidRPr="006209A5" w:rsidRDefault="00502B2A" w:rsidP="00046F8F">
      <w:pPr>
        <w:ind w:right="283"/>
        <w:jc w:val="both"/>
        <w:rPr>
          <w:bCs/>
          <w:iCs/>
          <w:color w:val="333333"/>
          <w:sz w:val="28"/>
          <w:szCs w:val="28"/>
        </w:rPr>
      </w:pPr>
      <w:r w:rsidRPr="006209A5">
        <w:rPr>
          <w:bCs/>
          <w:iCs/>
          <w:color w:val="333333"/>
          <w:sz w:val="28"/>
          <w:szCs w:val="28"/>
        </w:rPr>
        <w:t>Творческий конкурс проводится в следующем порядке:</w:t>
      </w:r>
    </w:p>
    <w:p w:rsidR="00502B2A" w:rsidRPr="006209A5" w:rsidRDefault="00502B2A" w:rsidP="00046F8F">
      <w:pPr>
        <w:numPr>
          <w:ilvl w:val="0"/>
          <w:numId w:val="25"/>
        </w:numPr>
        <w:ind w:left="426" w:right="283"/>
        <w:jc w:val="both"/>
        <w:rPr>
          <w:bCs/>
          <w:iCs/>
          <w:color w:val="333333"/>
          <w:sz w:val="28"/>
          <w:szCs w:val="28"/>
        </w:rPr>
      </w:pPr>
      <w:r w:rsidRPr="006209A5">
        <w:rPr>
          <w:bCs/>
          <w:iCs/>
          <w:color w:val="333333"/>
          <w:sz w:val="28"/>
          <w:szCs w:val="28"/>
        </w:rPr>
        <w:t xml:space="preserve"> проводится жеребьевка очередности выступления команд;</w:t>
      </w:r>
    </w:p>
    <w:p w:rsidR="00502B2A" w:rsidRPr="006209A5" w:rsidRDefault="00502B2A" w:rsidP="00046F8F">
      <w:pPr>
        <w:numPr>
          <w:ilvl w:val="0"/>
          <w:numId w:val="25"/>
        </w:numPr>
        <w:ind w:left="426" w:right="283"/>
        <w:jc w:val="both"/>
        <w:rPr>
          <w:bCs/>
          <w:iCs/>
          <w:color w:val="333333"/>
          <w:sz w:val="28"/>
          <w:szCs w:val="28"/>
        </w:rPr>
      </w:pPr>
      <w:r w:rsidRPr="006209A5">
        <w:rPr>
          <w:bCs/>
          <w:iCs/>
          <w:color w:val="333333"/>
          <w:sz w:val="28"/>
          <w:szCs w:val="28"/>
        </w:rPr>
        <w:t xml:space="preserve"> очередная команда приглашается для выступления на сцену, следующая         вызывается за сцену дл</w:t>
      </w:r>
      <w:r w:rsidR="000028A5">
        <w:rPr>
          <w:bCs/>
          <w:iCs/>
          <w:color w:val="333333"/>
          <w:sz w:val="28"/>
          <w:szCs w:val="28"/>
        </w:rPr>
        <w:t>я подготовки к выступлению;</w:t>
      </w:r>
    </w:p>
    <w:p w:rsidR="00502B2A" w:rsidRPr="006209A5" w:rsidRDefault="00502B2A" w:rsidP="00046F8F">
      <w:pPr>
        <w:numPr>
          <w:ilvl w:val="0"/>
          <w:numId w:val="25"/>
        </w:numPr>
        <w:ind w:left="426" w:right="283"/>
        <w:jc w:val="both"/>
        <w:rPr>
          <w:bCs/>
          <w:iCs/>
          <w:color w:val="333333"/>
          <w:sz w:val="28"/>
          <w:szCs w:val="28"/>
        </w:rPr>
      </w:pPr>
      <w:r w:rsidRPr="006209A5">
        <w:rPr>
          <w:bCs/>
          <w:iCs/>
          <w:color w:val="333333"/>
          <w:sz w:val="28"/>
          <w:szCs w:val="28"/>
        </w:rPr>
        <w:t>члены жюри фиксируют время выступления команды.</w:t>
      </w:r>
    </w:p>
    <w:p w:rsidR="00502B2A" w:rsidRPr="006209A5" w:rsidRDefault="00502B2A" w:rsidP="008342DB">
      <w:pPr>
        <w:tabs>
          <w:tab w:val="left" w:pos="9355"/>
        </w:tabs>
        <w:ind w:right="-1" w:firstLine="567"/>
        <w:jc w:val="both"/>
        <w:rPr>
          <w:bCs/>
          <w:color w:val="333333"/>
          <w:sz w:val="28"/>
          <w:szCs w:val="28"/>
        </w:rPr>
      </w:pPr>
      <w:r w:rsidRPr="006209A5">
        <w:rPr>
          <w:bCs/>
          <w:color w:val="333333"/>
          <w:sz w:val="28"/>
          <w:szCs w:val="28"/>
        </w:rPr>
        <w:t>Участники творческого Конкурса выступают в парадной форме юных инспекторов движения, не допускается использование форменной одежды сотрудников Министерства внутренних дел Российской Федерации, в том числе головных уборов, а также фурнитуры (погоны, шевроны, эмблемы и кокарды).</w:t>
      </w:r>
    </w:p>
    <w:p w:rsidR="00502B2A" w:rsidRPr="006209A5" w:rsidRDefault="00502B2A" w:rsidP="008342DB">
      <w:pPr>
        <w:tabs>
          <w:tab w:val="left" w:pos="9355"/>
        </w:tabs>
        <w:ind w:right="-1" w:firstLine="567"/>
        <w:jc w:val="both"/>
        <w:rPr>
          <w:bCs/>
          <w:color w:val="333333"/>
          <w:sz w:val="28"/>
          <w:szCs w:val="28"/>
        </w:rPr>
      </w:pPr>
      <w:r w:rsidRPr="006209A5">
        <w:rPr>
          <w:bCs/>
          <w:color w:val="333333"/>
          <w:sz w:val="28"/>
          <w:szCs w:val="28"/>
        </w:rPr>
        <w:t>Выступление может проводиться с использованием средств художественной самодеятельности в любой малой сценической форме (инсценированная песня, литературный монтаж, поэтическая зарисовка, попурри, КВН, фрагмент урока и т.д.). Обязательное условие – создание и использование тематического слогана (девиза) и логот</w:t>
      </w:r>
      <w:r w:rsidR="00046F8F">
        <w:rPr>
          <w:bCs/>
          <w:color w:val="333333"/>
          <w:sz w:val="28"/>
          <w:szCs w:val="28"/>
        </w:rPr>
        <w:t xml:space="preserve">ипа (эмблемы) в соответствии с </w:t>
      </w:r>
      <w:r w:rsidRPr="006209A5">
        <w:rPr>
          <w:bCs/>
          <w:color w:val="333333"/>
          <w:sz w:val="28"/>
          <w:szCs w:val="28"/>
        </w:rPr>
        <w:t>темой. Допускается использование дополнительной наглядной агитации, атрибутики и технического оснащения (в том числе мультимедийного оборудования и музыкального сопровождения. Допускается помощь группы поддержки.</w:t>
      </w:r>
    </w:p>
    <w:p w:rsidR="00502B2A" w:rsidRPr="006209A5" w:rsidRDefault="00502B2A" w:rsidP="008342DB">
      <w:pPr>
        <w:tabs>
          <w:tab w:val="left" w:pos="9355"/>
        </w:tabs>
        <w:ind w:right="-1" w:firstLine="567"/>
        <w:jc w:val="both"/>
        <w:rPr>
          <w:bCs/>
          <w:color w:val="333333"/>
          <w:sz w:val="28"/>
          <w:szCs w:val="28"/>
        </w:rPr>
      </w:pPr>
      <w:r w:rsidRPr="006209A5">
        <w:rPr>
          <w:bCs/>
          <w:color w:val="333333"/>
          <w:sz w:val="28"/>
          <w:szCs w:val="28"/>
        </w:rPr>
        <w:t>Продолжительность выступления не более 3 минут.</w:t>
      </w:r>
    </w:p>
    <w:p w:rsidR="00502B2A" w:rsidRPr="006209A5" w:rsidRDefault="00502B2A" w:rsidP="008342DB">
      <w:pPr>
        <w:tabs>
          <w:tab w:val="left" w:pos="9355"/>
        </w:tabs>
        <w:ind w:right="-1" w:firstLine="567"/>
        <w:jc w:val="both"/>
        <w:rPr>
          <w:bCs/>
          <w:color w:val="333333"/>
          <w:sz w:val="28"/>
          <w:szCs w:val="28"/>
        </w:rPr>
      </w:pPr>
      <w:r w:rsidRPr="006209A5">
        <w:rPr>
          <w:bCs/>
          <w:color w:val="333333"/>
          <w:sz w:val="28"/>
          <w:szCs w:val="28"/>
        </w:rPr>
        <w:t>При превышении установленного временного регламента назначаются штрафные баллы:</w:t>
      </w:r>
    </w:p>
    <w:p w:rsidR="00502B2A" w:rsidRPr="006209A5" w:rsidRDefault="009B2A55" w:rsidP="00E65A0A">
      <w:pPr>
        <w:numPr>
          <w:ilvl w:val="0"/>
          <w:numId w:val="26"/>
        </w:numPr>
        <w:ind w:left="567" w:right="283" w:hanging="425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до 10 секунд</w:t>
      </w:r>
      <w:r w:rsidR="00502B2A" w:rsidRPr="006209A5">
        <w:rPr>
          <w:bCs/>
          <w:color w:val="333333"/>
          <w:sz w:val="28"/>
          <w:szCs w:val="28"/>
        </w:rPr>
        <w:t xml:space="preserve"> - 5 баллов</w:t>
      </w:r>
    </w:p>
    <w:p w:rsidR="00502B2A" w:rsidRPr="006209A5" w:rsidRDefault="009B2A55" w:rsidP="00E65A0A">
      <w:pPr>
        <w:numPr>
          <w:ilvl w:val="0"/>
          <w:numId w:val="26"/>
        </w:numPr>
        <w:ind w:left="567" w:right="283" w:hanging="425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до 30 секунд </w:t>
      </w:r>
      <w:r w:rsidR="00502B2A" w:rsidRPr="006209A5">
        <w:rPr>
          <w:bCs/>
          <w:color w:val="333333"/>
          <w:sz w:val="28"/>
          <w:szCs w:val="28"/>
        </w:rPr>
        <w:t>- 10 баллов</w:t>
      </w:r>
    </w:p>
    <w:p w:rsidR="00502B2A" w:rsidRPr="006209A5" w:rsidRDefault="00502B2A" w:rsidP="00E65A0A">
      <w:pPr>
        <w:numPr>
          <w:ilvl w:val="0"/>
          <w:numId w:val="26"/>
        </w:numPr>
        <w:ind w:left="567" w:right="283" w:hanging="425"/>
        <w:jc w:val="both"/>
        <w:rPr>
          <w:bCs/>
          <w:color w:val="333333"/>
          <w:sz w:val="28"/>
          <w:szCs w:val="28"/>
        </w:rPr>
      </w:pPr>
      <w:r w:rsidRPr="006209A5">
        <w:rPr>
          <w:bCs/>
          <w:color w:val="333333"/>
          <w:sz w:val="28"/>
          <w:szCs w:val="28"/>
        </w:rPr>
        <w:t>более 30 секунд – 20 баллов</w:t>
      </w:r>
    </w:p>
    <w:p w:rsidR="00502B2A" w:rsidRPr="006209A5" w:rsidRDefault="009B2A55" w:rsidP="009B2A55">
      <w:pPr>
        <w:numPr>
          <w:ilvl w:val="0"/>
          <w:numId w:val="26"/>
        </w:numPr>
        <w:ind w:left="567" w:right="283" w:hanging="425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более 1 минуты </w:t>
      </w:r>
      <w:r w:rsidR="00502B2A" w:rsidRPr="006209A5">
        <w:rPr>
          <w:bCs/>
          <w:color w:val="333333"/>
          <w:sz w:val="28"/>
          <w:szCs w:val="28"/>
        </w:rPr>
        <w:t>- 30 баллов.</w:t>
      </w:r>
    </w:p>
    <w:p w:rsidR="00502B2A" w:rsidRPr="006209A5" w:rsidRDefault="00502B2A" w:rsidP="008342DB">
      <w:pPr>
        <w:tabs>
          <w:tab w:val="left" w:pos="9356"/>
        </w:tabs>
        <w:ind w:right="-1" w:firstLine="567"/>
        <w:jc w:val="both"/>
        <w:rPr>
          <w:bCs/>
          <w:color w:val="333333"/>
          <w:sz w:val="28"/>
          <w:szCs w:val="28"/>
        </w:rPr>
      </w:pPr>
      <w:r w:rsidRPr="006209A5">
        <w:rPr>
          <w:bCs/>
          <w:color w:val="333333"/>
          <w:sz w:val="28"/>
          <w:szCs w:val="28"/>
        </w:rPr>
        <w:t>В случае значительного превышения (более 1,5 минут) временного регламента жюри Творческого конкурса останавливает выступление команды и начисляет 50 штрафных баллов.</w:t>
      </w:r>
    </w:p>
    <w:p w:rsidR="00502B2A" w:rsidRPr="006209A5" w:rsidRDefault="00502B2A" w:rsidP="008342DB">
      <w:pPr>
        <w:tabs>
          <w:tab w:val="left" w:pos="9356"/>
        </w:tabs>
        <w:ind w:right="-1" w:firstLine="567"/>
        <w:jc w:val="both"/>
        <w:rPr>
          <w:bCs/>
          <w:color w:val="333333"/>
          <w:sz w:val="28"/>
          <w:szCs w:val="28"/>
        </w:rPr>
      </w:pPr>
      <w:r w:rsidRPr="006209A5">
        <w:rPr>
          <w:bCs/>
          <w:color w:val="333333"/>
          <w:sz w:val="28"/>
          <w:szCs w:val="28"/>
        </w:rPr>
        <w:t>На выступлении запрещается использовать фонограммы с записанным голосом (фонограммы «плюс»). В случае нарушения этого условия команды отстраняются от участия в Творческом конкурсе, при этом начисляется максимальное количество штрафных баллов 50.</w:t>
      </w:r>
    </w:p>
    <w:p w:rsidR="00502B2A" w:rsidRPr="006209A5" w:rsidRDefault="00502B2A" w:rsidP="008342DB">
      <w:pPr>
        <w:tabs>
          <w:tab w:val="left" w:pos="9356"/>
        </w:tabs>
        <w:ind w:right="-1"/>
        <w:jc w:val="both"/>
        <w:rPr>
          <w:bCs/>
          <w:color w:val="333333"/>
          <w:sz w:val="28"/>
          <w:szCs w:val="28"/>
        </w:rPr>
      </w:pPr>
      <w:r w:rsidRPr="006209A5">
        <w:rPr>
          <w:bCs/>
          <w:color w:val="333333"/>
          <w:sz w:val="28"/>
          <w:szCs w:val="28"/>
        </w:rPr>
        <w:t>Творческий конкурс оценивается по следующим критериям:</w:t>
      </w:r>
    </w:p>
    <w:p w:rsidR="00502B2A" w:rsidRPr="006209A5" w:rsidRDefault="00502B2A" w:rsidP="00B432F9">
      <w:pPr>
        <w:numPr>
          <w:ilvl w:val="0"/>
          <w:numId w:val="27"/>
        </w:numPr>
        <w:ind w:left="0" w:right="283" w:firstLine="0"/>
        <w:jc w:val="both"/>
        <w:rPr>
          <w:bCs/>
          <w:color w:val="333333"/>
          <w:sz w:val="28"/>
          <w:szCs w:val="28"/>
        </w:rPr>
      </w:pPr>
      <w:r w:rsidRPr="006209A5">
        <w:rPr>
          <w:bCs/>
          <w:color w:val="333333"/>
          <w:sz w:val="28"/>
          <w:szCs w:val="28"/>
        </w:rPr>
        <w:lastRenderedPageBreak/>
        <w:t>соответствие теме;</w:t>
      </w:r>
    </w:p>
    <w:p w:rsidR="00502B2A" w:rsidRPr="006209A5" w:rsidRDefault="00502B2A" w:rsidP="00B432F9">
      <w:pPr>
        <w:numPr>
          <w:ilvl w:val="0"/>
          <w:numId w:val="27"/>
        </w:numPr>
        <w:ind w:left="0" w:right="283" w:firstLine="0"/>
        <w:jc w:val="both"/>
        <w:rPr>
          <w:bCs/>
          <w:color w:val="333333"/>
          <w:sz w:val="28"/>
          <w:szCs w:val="28"/>
        </w:rPr>
      </w:pPr>
      <w:r w:rsidRPr="006209A5">
        <w:rPr>
          <w:bCs/>
          <w:color w:val="333333"/>
          <w:sz w:val="28"/>
          <w:szCs w:val="28"/>
        </w:rPr>
        <w:t>творческая инициатива команды;</w:t>
      </w:r>
    </w:p>
    <w:p w:rsidR="00502B2A" w:rsidRPr="006209A5" w:rsidRDefault="00502B2A" w:rsidP="00B432F9">
      <w:pPr>
        <w:numPr>
          <w:ilvl w:val="0"/>
          <w:numId w:val="27"/>
        </w:numPr>
        <w:ind w:left="0" w:right="283" w:firstLine="0"/>
        <w:jc w:val="both"/>
        <w:rPr>
          <w:bCs/>
          <w:color w:val="333333"/>
          <w:sz w:val="28"/>
          <w:szCs w:val="28"/>
        </w:rPr>
      </w:pPr>
      <w:r w:rsidRPr="006209A5">
        <w:rPr>
          <w:bCs/>
          <w:color w:val="333333"/>
          <w:sz w:val="28"/>
          <w:szCs w:val="28"/>
        </w:rPr>
        <w:t>оригинальность подачи материала;</w:t>
      </w:r>
    </w:p>
    <w:p w:rsidR="00502B2A" w:rsidRPr="006209A5" w:rsidRDefault="00502B2A" w:rsidP="00B432F9">
      <w:pPr>
        <w:numPr>
          <w:ilvl w:val="0"/>
          <w:numId w:val="27"/>
        </w:numPr>
        <w:ind w:left="0" w:right="283" w:firstLine="0"/>
        <w:jc w:val="both"/>
        <w:rPr>
          <w:bCs/>
          <w:color w:val="333333"/>
          <w:sz w:val="28"/>
          <w:szCs w:val="28"/>
        </w:rPr>
      </w:pPr>
      <w:r w:rsidRPr="006209A5">
        <w:rPr>
          <w:bCs/>
          <w:color w:val="333333"/>
          <w:sz w:val="28"/>
          <w:szCs w:val="28"/>
        </w:rPr>
        <w:t>мастерство исполнения;</w:t>
      </w:r>
    </w:p>
    <w:p w:rsidR="00502B2A" w:rsidRPr="006209A5" w:rsidRDefault="00502B2A" w:rsidP="00B432F9">
      <w:pPr>
        <w:numPr>
          <w:ilvl w:val="0"/>
          <w:numId w:val="27"/>
        </w:numPr>
        <w:ind w:left="0" w:right="283" w:firstLine="0"/>
        <w:jc w:val="both"/>
        <w:rPr>
          <w:bCs/>
          <w:color w:val="333333"/>
          <w:sz w:val="28"/>
          <w:szCs w:val="28"/>
        </w:rPr>
      </w:pPr>
      <w:r w:rsidRPr="006209A5">
        <w:rPr>
          <w:bCs/>
          <w:color w:val="333333"/>
          <w:sz w:val="28"/>
          <w:szCs w:val="28"/>
        </w:rPr>
        <w:t>полнота раскрытия темы;</w:t>
      </w:r>
    </w:p>
    <w:p w:rsidR="00502B2A" w:rsidRPr="006209A5" w:rsidRDefault="00502B2A" w:rsidP="00B432F9">
      <w:pPr>
        <w:numPr>
          <w:ilvl w:val="0"/>
          <w:numId w:val="27"/>
        </w:numPr>
        <w:ind w:left="0" w:right="283" w:firstLine="0"/>
        <w:jc w:val="both"/>
        <w:rPr>
          <w:bCs/>
          <w:color w:val="333333"/>
          <w:sz w:val="28"/>
          <w:szCs w:val="28"/>
        </w:rPr>
      </w:pPr>
      <w:r w:rsidRPr="006209A5">
        <w:rPr>
          <w:bCs/>
          <w:color w:val="333333"/>
          <w:sz w:val="28"/>
          <w:szCs w:val="28"/>
        </w:rPr>
        <w:t>чёткость и доходчивость выступления;</w:t>
      </w:r>
    </w:p>
    <w:p w:rsidR="00502B2A" w:rsidRPr="006209A5" w:rsidRDefault="00502B2A" w:rsidP="00B432F9">
      <w:pPr>
        <w:numPr>
          <w:ilvl w:val="0"/>
          <w:numId w:val="27"/>
        </w:numPr>
        <w:ind w:left="0" w:right="283" w:firstLine="0"/>
        <w:jc w:val="both"/>
        <w:rPr>
          <w:bCs/>
          <w:color w:val="333333"/>
          <w:sz w:val="28"/>
          <w:szCs w:val="28"/>
        </w:rPr>
      </w:pPr>
      <w:r w:rsidRPr="006209A5">
        <w:rPr>
          <w:bCs/>
          <w:color w:val="333333"/>
          <w:sz w:val="28"/>
          <w:szCs w:val="28"/>
        </w:rPr>
        <w:t>эффект восприятия;</w:t>
      </w:r>
    </w:p>
    <w:p w:rsidR="00502B2A" w:rsidRPr="006209A5" w:rsidRDefault="00502B2A" w:rsidP="00B432F9">
      <w:pPr>
        <w:numPr>
          <w:ilvl w:val="0"/>
          <w:numId w:val="27"/>
        </w:numPr>
        <w:ind w:left="0" w:right="283" w:firstLine="0"/>
        <w:jc w:val="both"/>
        <w:rPr>
          <w:bCs/>
          <w:color w:val="333333"/>
          <w:sz w:val="28"/>
          <w:szCs w:val="28"/>
        </w:rPr>
      </w:pPr>
      <w:r w:rsidRPr="006209A5">
        <w:rPr>
          <w:bCs/>
          <w:color w:val="333333"/>
          <w:sz w:val="28"/>
          <w:szCs w:val="28"/>
        </w:rPr>
        <w:t>связь с аудиторией.</w:t>
      </w:r>
    </w:p>
    <w:p w:rsidR="00502B2A" w:rsidRPr="006209A5" w:rsidRDefault="00502B2A" w:rsidP="00B432F9">
      <w:pPr>
        <w:ind w:right="283"/>
        <w:jc w:val="both"/>
        <w:rPr>
          <w:bCs/>
          <w:color w:val="333333"/>
          <w:sz w:val="28"/>
          <w:szCs w:val="28"/>
        </w:rPr>
      </w:pPr>
    </w:p>
    <w:p w:rsidR="00502B2A" w:rsidRPr="006209A5" w:rsidRDefault="00502B2A" w:rsidP="008342DB">
      <w:pPr>
        <w:ind w:right="-1" w:firstLine="567"/>
        <w:jc w:val="both"/>
        <w:rPr>
          <w:bCs/>
          <w:color w:val="333333"/>
          <w:sz w:val="28"/>
          <w:szCs w:val="28"/>
        </w:rPr>
      </w:pPr>
      <w:r w:rsidRPr="006209A5">
        <w:rPr>
          <w:bCs/>
          <w:color w:val="333333"/>
          <w:sz w:val="28"/>
          <w:szCs w:val="28"/>
        </w:rPr>
        <w:t>Каждый член жюри заполняет индивидуальный протокол, где указывает заработанное количество баллов и вычитает штрафные баллы за несоблюдение временного регламента.</w:t>
      </w:r>
    </w:p>
    <w:p w:rsidR="00502B2A" w:rsidRPr="006209A5" w:rsidRDefault="00502B2A" w:rsidP="008342DB">
      <w:pPr>
        <w:ind w:right="-1" w:firstLine="567"/>
        <w:jc w:val="both"/>
        <w:rPr>
          <w:bCs/>
          <w:color w:val="333333"/>
          <w:sz w:val="28"/>
          <w:szCs w:val="28"/>
        </w:rPr>
      </w:pPr>
      <w:r w:rsidRPr="006209A5">
        <w:rPr>
          <w:bCs/>
          <w:color w:val="333333"/>
          <w:sz w:val="28"/>
          <w:szCs w:val="28"/>
        </w:rPr>
        <w:t>Результаты индивидуальных протоколов вносятся в сводную ведомость.</w:t>
      </w:r>
    </w:p>
    <w:p w:rsidR="00502B2A" w:rsidRPr="006209A5" w:rsidRDefault="00502B2A" w:rsidP="008342DB">
      <w:pPr>
        <w:tabs>
          <w:tab w:val="left" w:pos="9355"/>
        </w:tabs>
        <w:ind w:right="-1" w:firstLine="567"/>
        <w:jc w:val="both"/>
        <w:rPr>
          <w:bCs/>
          <w:color w:val="333333"/>
          <w:sz w:val="28"/>
          <w:szCs w:val="28"/>
        </w:rPr>
      </w:pPr>
      <w:r w:rsidRPr="006209A5">
        <w:rPr>
          <w:bCs/>
          <w:color w:val="333333"/>
          <w:sz w:val="28"/>
          <w:szCs w:val="28"/>
        </w:rPr>
        <w:t>По сумме набранных баллов за выступление определяются места команд.</w:t>
      </w:r>
    </w:p>
    <w:p w:rsidR="00502B2A" w:rsidRPr="006209A5" w:rsidRDefault="00502B2A" w:rsidP="008342DB">
      <w:pPr>
        <w:ind w:right="-1" w:firstLine="567"/>
        <w:jc w:val="both"/>
        <w:rPr>
          <w:bCs/>
          <w:color w:val="333333"/>
          <w:sz w:val="28"/>
          <w:szCs w:val="28"/>
        </w:rPr>
      </w:pPr>
      <w:r w:rsidRPr="006209A5">
        <w:rPr>
          <w:bCs/>
          <w:color w:val="333333"/>
          <w:sz w:val="28"/>
          <w:szCs w:val="28"/>
        </w:rPr>
        <w:t>Каждому месту соответствует определенное количество штрафных баллов.</w:t>
      </w:r>
    </w:p>
    <w:p w:rsidR="00502B2A" w:rsidRPr="006209A5" w:rsidRDefault="00502B2A" w:rsidP="00B432F9">
      <w:pPr>
        <w:ind w:right="283" w:firstLine="567"/>
        <w:jc w:val="both"/>
        <w:rPr>
          <w:bCs/>
          <w:color w:val="333333"/>
          <w:sz w:val="28"/>
          <w:szCs w:val="28"/>
        </w:rPr>
      </w:pPr>
      <w:r w:rsidRPr="006209A5">
        <w:rPr>
          <w:bCs/>
          <w:color w:val="333333"/>
          <w:sz w:val="28"/>
          <w:szCs w:val="28"/>
        </w:rPr>
        <w:t>Шкала итоговых штрафных баллов:</w:t>
      </w:r>
    </w:p>
    <w:p w:rsidR="00502B2A" w:rsidRPr="006209A5" w:rsidRDefault="00502B2A" w:rsidP="00CA19DC">
      <w:pPr>
        <w:ind w:right="283" w:firstLine="1418"/>
        <w:jc w:val="both"/>
        <w:rPr>
          <w:bCs/>
          <w:color w:val="333333"/>
          <w:sz w:val="28"/>
          <w:szCs w:val="28"/>
        </w:rPr>
      </w:pPr>
      <w:r w:rsidRPr="006209A5">
        <w:rPr>
          <w:bCs/>
          <w:color w:val="333333"/>
          <w:sz w:val="28"/>
          <w:szCs w:val="28"/>
        </w:rPr>
        <w:t>1 место       -  0 баллов</w:t>
      </w:r>
    </w:p>
    <w:p w:rsidR="00502B2A" w:rsidRPr="006209A5" w:rsidRDefault="00502B2A" w:rsidP="00CA19DC">
      <w:pPr>
        <w:ind w:right="283" w:firstLine="1418"/>
        <w:jc w:val="both"/>
        <w:rPr>
          <w:bCs/>
          <w:color w:val="333333"/>
          <w:sz w:val="28"/>
          <w:szCs w:val="28"/>
        </w:rPr>
      </w:pPr>
      <w:r w:rsidRPr="006209A5">
        <w:rPr>
          <w:bCs/>
          <w:color w:val="333333"/>
          <w:sz w:val="28"/>
          <w:szCs w:val="28"/>
        </w:rPr>
        <w:t>2 место       -  1 балл</w:t>
      </w:r>
    </w:p>
    <w:p w:rsidR="00502B2A" w:rsidRPr="006209A5" w:rsidRDefault="00502B2A" w:rsidP="00CA19DC">
      <w:pPr>
        <w:ind w:right="283" w:firstLine="1418"/>
        <w:jc w:val="both"/>
        <w:rPr>
          <w:bCs/>
          <w:color w:val="333333"/>
          <w:sz w:val="28"/>
          <w:szCs w:val="28"/>
        </w:rPr>
      </w:pPr>
      <w:r w:rsidRPr="006209A5">
        <w:rPr>
          <w:bCs/>
          <w:color w:val="333333"/>
          <w:sz w:val="28"/>
          <w:szCs w:val="28"/>
        </w:rPr>
        <w:t>3 место       -  2 балла</w:t>
      </w:r>
    </w:p>
    <w:p w:rsidR="00502B2A" w:rsidRPr="006209A5" w:rsidRDefault="00502B2A" w:rsidP="00CA19DC">
      <w:pPr>
        <w:ind w:right="283" w:firstLine="1418"/>
        <w:jc w:val="both"/>
        <w:rPr>
          <w:bCs/>
          <w:color w:val="333333"/>
          <w:sz w:val="28"/>
          <w:szCs w:val="28"/>
        </w:rPr>
      </w:pPr>
      <w:r w:rsidRPr="006209A5">
        <w:rPr>
          <w:bCs/>
          <w:color w:val="333333"/>
          <w:sz w:val="28"/>
          <w:szCs w:val="28"/>
        </w:rPr>
        <w:t>4 место       -  3 балла</w:t>
      </w:r>
      <w:r w:rsidR="00B432F9">
        <w:rPr>
          <w:bCs/>
          <w:color w:val="333333"/>
          <w:sz w:val="28"/>
          <w:szCs w:val="28"/>
        </w:rPr>
        <w:t>,</w:t>
      </w:r>
      <w:r w:rsidRPr="006209A5">
        <w:rPr>
          <w:bCs/>
          <w:color w:val="333333"/>
          <w:sz w:val="28"/>
          <w:szCs w:val="28"/>
        </w:rPr>
        <w:t xml:space="preserve"> далее </w:t>
      </w:r>
      <w:r w:rsidR="00B432F9">
        <w:rPr>
          <w:bCs/>
          <w:color w:val="333333"/>
          <w:sz w:val="28"/>
          <w:szCs w:val="28"/>
        </w:rPr>
        <w:t xml:space="preserve">- </w:t>
      </w:r>
      <w:r w:rsidRPr="006209A5">
        <w:rPr>
          <w:bCs/>
          <w:color w:val="333333"/>
          <w:sz w:val="28"/>
          <w:szCs w:val="28"/>
        </w:rPr>
        <w:t>в аналогичном порядке.</w:t>
      </w:r>
    </w:p>
    <w:p w:rsidR="00502B2A" w:rsidRPr="006209A5" w:rsidRDefault="00502B2A" w:rsidP="008342DB">
      <w:pPr>
        <w:ind w:right="-1" w:firstLine="567"/>
        <w:jc w:val="both"/>
        <w:rPr>
          <w:bCs/>
          <w:color w:val="333333"/>
          <w:sz w:val="28"/>
          <w:szCs w:val="28"/>
        </w:rPr>
      </w:pPr>
      <w:r w:rsidRPr="006209A5">
        <w:rPr>
          <w:bCs/>
          <w:color w:val="333333"/>
          <w:sz w:val="28"/>
          <w:szCs w:val="28"/>
        </w:rPr>
        <w:t>За последнее место по результатам станции начисляется, соответственно,наибольшее количество штрафных баллов – 50.</w:t>
      </w:r>
    </w:p>
    <w:p w:rsidR="00502B2A" w:rsidRPr="006209A5" w:rsidRDefault="00502B2A" w:rsidP="008342DB">
      <w:pPr>
        <w:tabs>
          <w:tab w:val="left" w:pos="9355"/>
        </w:tabs>
        <w:ind w:right="283"/>
        <w:jc w:val="both"/>
        <w:rPr>
          <w:bCs/>
          <w:color w:val="333333"/>
          <w:sz w:val="28"/>
          <w:szCs w:val="28"/>
        </w:rPr>
      </w:pPr>
      <w:r w:rsidRPr="006209A5">
        <w:rPr>
          <w:bCs/>
          <w:color w:val="333333"/>
          <w:sz w:val="28"/>
          <w:szCs w:val="28"/>
        </w:rPr>
        <w:t>Штрафные баллы учитываются при подведении итогов соревнований.</w:t>
      </w:r>
    </w:p>
    <w:p w:rsidR="00502B2A" w:rsidRPr="006209A5" w:rsidRDefault="00502B2A" w:rsidP="00CA19DC">
      <w:pPr>
        <w:ind w:right="283"/>
        <w:jc w:val="center"/>
        <w:rPr>
          <w:b/>
          <w:bCs/>
          <w:color w:val="333333"/>
          <w:sz w:val="28"/>
          <w:szCs w:val="28"/>
        </w:rPr>
      </w:pPr>
    </w:p>
    <w:p w:rsidR="00502B2A" w:rsidRPr="006209A5" w:rsidRDefault="00502B2A" w:rsidP="00CA19DC">
      <w:pPr>
        <w:ind w:right="283"/>
        <w:jc w:val="center"/>
        <w:rPr>
          <w:b/>
          <w:bCs/>
          <w:color w:val="333333"/>
          <w:sz w:val="28"/>
          <w:szCs w:val="28"/>
        </w:rPr>
      </w:pPr>
      <w:r w:rsidRPr="006209A5">
        <w:rPr>
          <w:b/>
          <w:bCs/>
          <w:color w:val="333333"/>
          <w:sz w:val="28"/>
          <w:szCs w:val="28"/>
        </w:rPr>
        <w:t xml:space="preserve">6. Подведение итогов соревнований </w:t>
      </w:r>
    </w:p>
    <w:p w:rsidR="00502B2A" w:rsidRPr="006209A5" w:rsidRDefault="00502B2A" w:rsidP="00CD4C33">
      <w:pPr>
        <w:ind w:right="-1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6.1</w:t>
      </w:r>
      <w:r w:rsidR="007D35E4">
        <w:rPr>
          <w:color w:val="333333"/>
          <w:sz w:val="28"/>
          <w:szCs w:val="28"/>
        </w:rPr>
        <w:t>.</w:t>
      </w:r>
      <w:r w:rsidRPr="006209A5">
        <w:rPr>
          <w:color w:val="333333"/>
          <w:sz w:val="28"/>
          <w:szCs w:val="28"/>
        </w:rPr>
        <w:t xml:space="preserve"> Итоги соревнований подводит Главная судейская коллегия путем суммирования штрафных баллов участников каждой команды за выполнение конкурсных заданий.</w:t>
      </w:r>
    </w:p>
    <w:p w:rsidR="007D35E4" w:rsidRDefault="007D35E4" w:rsidP="00CD4C33">
      <w:pPr>
        <w:ind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6.2. </w:t>
      </w:r>
      <w:r w:rsidR="00502B2A" w:rsidRPr="006209A5">
        <w:rPr>
          <w:color w:val="333333"/>
          <w:sz w:val="28"/>
          <w:szCs w:val="28"/>
        </w:rPr>
        <w:t xml:space="preserve">Команды, набравшие </w:t>
      </w:r>
      <w:r>
        <w:rPr>
          <w:color w:val="333333"/>
          <w:sz w:val="28"/>
          <w:szCs w:val="28"/>
        </w:rPr>
        <w:t xml:space="preserve">наименьшее количество штрафных </w:t>
      </w:r>
      <w:r w:rsidR="00502B2A" w:rsidRPr="006209A5">
        <w:rPr>
          <w:color w:val="333333"/>
          <w:sz w:val="28"/>
          <w:szCs w:val="28"/>
        </w:rPr>
        <w:t xml:space="preserve">баллов, становятся победителями соревнований. </w:t>
      </w:r>
    </w:p>
    <w:p w:rsidR="00502B2A" w:rsidRPr="006209A5" w:rsidRDefault="007D35E4" w:rsidP="00CD4C33">
      <w:pPr>
        <w:ind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6.3. </w:t>
      </w:r>
      <w:r w:rsidR="00502B2A" w:rsidRPr="006209A5">
        <w:rPr>
          <w:color w:val="333333"/>
          <w:sz w:val="28"/>
          <w:szCs w:val="28"/>
        </w:rPr>
        <w:t>В случае равенства баллов предпочтение получает команда, участники которой моложе по возрасту.</w:t>
      </w:r>
    </w:p>
    <w:p w:rsidR="00502B2A" w:rsidRPr="006209A5" w:rsidRDefault="00502B2A" w:rsidP="00CA19DC">
      <w:pPr>
        <w:ind w:right="283" w:firstLine="247"/>
        <w:jc w:val="both"/>
        <w:rPr>
          <w:color w:val="333333"/>
          <w:sz w:val="28"/>
          <w:szCs w:val="28"/>
        </w:rPr>
      </w:pPr>
    </w:p>
    <w:p w:rsidR="00502B2A" w:rsidRPr="006209A5" w:rsidRDefault="00502B2A" w:rsidP="007D35E4">
      <w:pPr>
        <w:ind w:right="283"/>
        <w:rPr>
          <w:b/>
          <w:bCs/>
          <w:color w:val="333333"/>
          <w:sz w:val="28"/>
          <w:szCs w:val="28"/>
          <w:u w:val="single"/>
        </w:rPr>
      </w:pPr>
      <w:r w:rsidRPr="007D35E4">
        <w:rPr>
          <w:bCs/>
          <w:color w:val="333333"/>
          <w:sz w:val="28"/>
          <w:szCs w:val="28"/>
        </w:rPr>
        <w:t xml:space="preserve">                                                 7.</w:t>
      </w:r>
      <w:r w:rsidRPr="006209A5">
        <w:rPr>
          <w:b/>
          <w:bCs/>
          <w:color w:val="333333"/>
          <w:sz w:val="28"/>
          <w:szCs w:val="28"/>
        </w:rPr>
        <w:t xml:space="preserve"> Награждение победителей</w:t>
      </w:r>
    </w:p>
    <w:p w:rsidR="00502B2A" w:rsidRPr="006209A5" w:rsidRDefault="00502B2A" w:rsidP="00CD4C33">
      <w:pPr>
        <w:spacing w:line="264" w:lineRule="auto"/>
        <w:ind w:right="-1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7.1</w:t>
      </w:r>
      <w:r w:rsidR="007D35E4">
        <w:rPr>
          <w:color w:val="333333"/>
          <w:sz w:val="28"/>
          <w:szCs w:val="28"/>
        </w:rPr>
        <w:t>.</w:t>
      </w:r>
      <w:r w:rsidRPr="006209A5">
        <w:rPr>
          <w:color w:val="333333"/>
          <w:sz w:val="28"/>
          <w:szCs w:val="28"/>
        </w:rPr>
        <w:t xml:space="preserve"> Команда - победитель (I место), и команды-призер</w:t>
      </w:r>
      <w:r w:rsidR="007D35E4">
        <w:rPr>
          <w:color w:val="333333"/>
          <w:sz w:val="28"/>
          <w:szCs w:val="28"/>
        </w:rPr>
        <w:t xml:space="preserve">ы (II, III место) награждаются </w:t>
      </w:r>
      <w:r w:rsidRPr="006209A5">
        <w:rPr>
          <w:color w:val="333333"/>
          <w:sz w:val="28"/>
          <w:szCs w:val="28"/>
        </w:rPr>
        <w:t>дипломами управления образования администрации города Тулы.</w:t>
      </w:r>
    </w:p>
    <w:p w:rsidR="00CD4C33" w:rsidRDefault="007D35E4" w:rsidP="00CD4C33">
      <w:pPr>
        <w:ind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7.2. Команда, занявшая 1 место, </w:t>
      </w:r>
      <w:r w:rsidR="00502B2A" w:rsidRPr="006209A5">
        <w:rPr>
          <w:color w:val="333333"/>
          <w:sz w:val="28"/>
          <w:szCs w:val="28"/>
        </w:rPr>
        <w:t xml:space="preserve">представляет </w:t>
      </w:r>
      <w:proofErr w:type="gramStart"/>
      <w:r w:rsidR="00502B2A" w:rsidRPr="006209A5">
        <w:rPr>
          <w:color w:val="333333"/>
          <w:sz w:val="28"/>
          <w:szCs w:val="28"/>
        </w:rPr>
        <w:t>г</w:t>
      </w:r>
      <w:proofErr w:type="gramEnd"/>
      <w:r w:rsidR="00502B2A" w:rsidRPr="006209A5">
        <w:rPr>
          <w:color w:val="333333"/>
          <w:sz w:val="28"/>
          <w:szCs w:val="28"/>
        </w:rPr>
        <w:t xml:space="preserve">. Тулу на соревнованиях Тульской области. </w:t>
      </w:r>
    </w:p>
    <w:p w:rsidR="00502B2A" w:rsidRPr="006209A5" w:rsidRDefault="00502B2A" w:rsidP="00CD4C33">
      <w:pPr>
        <w:ind w:right="-1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7.3</w:t>
      </w:r>
      <w:r w:rsidR="007D35E4">
        <w:rPr>
          <w:color w:val="333333"/>
          <w:sz w:val="28"/>
          <w:szCs w:val="28"/>
        </w:rPr>
        <w:t>.</w:t>
      </w:r>
      <w:r w:rsidRPr="006209A5">
        <w:rPr>
          <w:color w:val="333333"/>
          <w:sz w:val="28"/>
          <w:szCs w:val="28"/>
        </w:rPr>
        <w:t xml:space="preserve"> Команда, занявшая I место в творческом представлении команды «Мы за безопасность на </w:t>
      </w:r>
      <w:r w:rsidR="007D35E4">
        <w:rPr>
          <w:color w:val="333333"/>
          <w:sz w:val="28"/>
          <w:szCs w:val="28"/>
        </w:rPr>
        <w:t xml:space="preserve">дорогах России!», награждается </w:t>
      </w:r>
      <w:r w:rsidRPr="006209A5">
        <w:rPr>
          <w:color w:val="333333"/>
          <w:sz w:val="28"/>
          <w:szCs w:val="28"/>
        </w:rPr>
        <w:t>дипломом управления образования администрации города Тулы.</w:t>
      </w:r>
    </w:p>
    <w:p w:rsidR="00502B2A" w:rsidRPr="006209A5" w:rsidRDefault="00502B2A" w:rsidP="00CA19DC">
      <w:pPr>
        <w:spacing w:line="264" w:lineRule="auto"/>
        <w:ind w:right="283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lastRenderedPageBreak/>
        <w:t>7.4</w:t>
      </w:r>
      <w:r w:rsidR="007D35E4">
        <w:rPr>
          <w:color w:val="333333"/>
          <w:sz w:val="28"/>
          <w:szCs w:val="28"/>
        </w:rPr>
        <w:t>.</w:t>
      </w:r>
      <w:r w:rsidRPr="006209A5">
        <w:rPr>
          <w:color w:val="333333"/>
          <w:sz w:val="28"/>
          <w:szCs w:val="28"/>
        </w:rPr>
        <w:t xml:space="preserve"> Главная судейская коллегия оставляет за собой право дополнительного поощрения участников соревнований за достигнутые результаты в выполнении заданий.</w:t>
      </w:r>
    </w:p>
    <w:p w:rsidR="00502B2A" w:rsidRPr="006209A5" w:rsidRDefault="00502B2A" w:rsidP="00CA19DC">
      <w:pPr>
        <w:ind w:right="283" w:firstLine="480"/>
        <w:jc w:val="both"/>
        <w:rPr>
          <w:color w:val="333333"/>
          <w:sz w:val="28"/>
          <w:szCs w:val="28"/>
        </w:rPr>
      </w:pPr>
    </w:p>
    <w:p w:rsidR="00502B2A" w:rsidRPr="006209A5" w:rsidRDefault="00502B2A" w:rsidP="001B3F73">
      <w:pPr>
        <w:ind w:left="710" w:right="283"/>
        <w:rPr>
          <w:b/>
          <w:color w:val="333333"/>
          <w:sz w:val="28"/>
          <w:szCs w:val="28"/>
        </w:rPr>
      </w:pPr>
      <w:r w:rsidRPr="006209A5">
        <w:rPr>
          <w:b/>
          <w:color w:val="333333"/>
          <w:sz w:val="28"/>
          <w:szCs w:val="28"/>
        </w:rPr>
        <w:t xml:space="preserve">   8. Обеспечение безопасности участников соревнований</w:t>
      </w:r>
    </w:p>
    <w:p w:rsidR="00502B2A" w:rsidRPr="006209A5" w:rsidRDefault="00502B2A" w:rsidP="00123DB5">
      <w:pPr>
        <w:numPr>
          <w:ilvl w:val="1"/>
          <w:numId w:val="14"/>
        </w:numPr>
        <w:ind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Ответственность за безопасность проведения соревнований и применяемого снаряжения при проведении конкурсов несёт Главная судейская коллегия;</w:t>
      </w:r>
    </w:p>
    <w:p w:rsidR="00A249CB" w:rsidRDefault="00502B2A" w:rsidP="00A249CB">
      <w:pPr>
        <w:ind w:right="283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 xml:space="preserve">ответственность за жизнь и здоровье детей в пути к месту проведения соревнований и обратно, за соответствующую подготовку участников соревнований несут руководители команд.  </w:t>
      </w:r>
    </w:p>
    <w:p w:rsidR="00502B2A" w:rsidRPr="006209A5" w:rsidRDefault="00502B2A" w:rsidP="00A249CB">
      <w:pPr>
        <w:ind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Руководителям команд особое внимание необходимо уделить:</w:t>
      </w:r>
    </w:p>
    <w:p w:rsidR="00502B2A" w:rsidRPr="006209A5" w:rsidRDefault="00502B2A" w:rsidP="00123DB5">
      <w:pPr>
        <w:numPr>
          <w:ilvl w:val="1"/>
          <w:numId w:val="28"/>
        </w:numPr>
        <w:ind w:left="0" w:right="283" w:firstLine="284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проведению предварительного целевого инструктажа участников команд с последующей записью в журнале установленного образца;</w:t>
      </w:r>
    </w:p>
    <w:p w:rsidR="00502B2A" w:rsidRPr="006209A5" w:rsidRDefault="00502B2A" w:rsidP="00123DB5">
      <w:pPr>
        <w:numPr>
          <w:ilvl w:val="1"/>
          <w:numId w:val="28"/>
        </w:numPr>
        <w:ind w:left="0" w:right="283" w:firstLine="284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обеспечению медицинского допуска учащихся к соревнованиям;</w:t>
      </w:r>
    </w:p>
    <w:p w:rsidR="00502B2A" w:rsidRPr="006209A5" w:rsidRDefault="00502B2A" w:rsidP="00123DB5">
      <w:pPr>
        <w:numPr>
          <w:ilvl w:val="1"/>
          <w:numId w:val="28"/>
        </w:numPr>
        <w:ind w:left="0" w:right="283" w:firstLine="284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организованной доставке участников к месту соревнований и к назначенному пункту после окончания соревнований</w:t>
      </w:r>
      <w:r w:rsidR="00123DB5">
        <w:rPr>
          <w:color w:val="333333"/>
          <w:sz w:val="28"/>
          <w:szCs w:val="28"/>
        </w:rPr>
        <w:t>.</w:t>
      </w:r>
    </w:p>
    <w:p w:rsidR="00502B2A" w:rsidRPr="006209A5" w:rsidRDefault="00502B2A" w:rsidP="00CA19DC">
      <w:pPr>
        <w:ind w:left="709" w:right="283" w:firstLine="371"/>
        <w:rPr>
          <w:color w:val="333333"/>
          <w:sz w:val="28"/>
          <w:szCs w:val="28"/>
        </w:rPr>
      </w:pPr>
    </w:p>
    <w:p w:rsidR="00502B2A" w:rsidRPr="006209A5" w:rsidRDefault="00502B2A" w:rsidP="00CA19DC">
      <w:pPr>
        <w:ind w:right="283"/>
        <w:rPr>
          <w:color w:val="333333"/>
          <w:sz w:val="28"/>
          <w:szCs w:val="28"/>
        </w:rPr>
      </w:pPr>
    </w:p>
    <w:p w:rsidR="00502B2A" w:rsidRPr="006209A5" w:rsidRDefault="00502B2A" w:rsidP="00CA19DC">
      <w:pPr>
        <w:ind w:right="283"/>
        <w:rPr>
          <w:color w:val="333333"/>
          <w:sz w:val="28"/>
          <w:szCs w:val="28"/>
        </w:rPr>
      </w:pPr>
    </w:p>
    <w:p w:rsidR="00123DB5" w:rsidRDefault="00123DB5" w:rsidP="00CA19DC">
      <w:pPr>
        <w:pStyle w:val="5"/>
        <w:ind w:right="283"/>
        <w:jc w:val="right"/>
        <w:rPr>
          <w:bCs/>
          <w:color w:val="333333"/>
          <w:sz w:val="28"/>
          <w:szCs w:val="28"/>
        </w:rPr>
      </w:pPr>
    </w:p>
    <w:p w:rsidR="00A249CB" w:rsidRPr="00A249CB" w:rsidRDefault="00A249CB" w:rsidP="00A249CB"/>
    <w:p w:rsidR="00123DB5" w:rsidRDefault="00123DB5" w:rsidP="00CA19DC">
      <w:pPr>
        <w:pStyle w:val="5"/>
        <w:ind w:right="283"/>
        <w:jc w:val="right"/>
        <w:rPr>
          <w:bCs/>
          <w:color w:val="333333"/>
          <w:sz w:val="28"/>
          <w:szCs w:val="28"/>
        </w:rPr>
      </w:pPr>
    </w:p>
    <w:p w:rsidR="00A249CB" w:rsidRDefault="00A249CB" w:rsidP="00CA19DC">
      <w:pPr>
        <w:pStyle w:val="5"/>
        <w:ind w:right="283"/>
        <w:jc w:val="center"/>
        <w:rPr>
          <w:b/>
          <w:bCs/>
          <w:color w:val="333333"/>
          <w:sz w:val="28"/>
          <w:szCs w:val="28"/>
        </w:rPr>
      </w:pPr>
    </w:p>
    <w:p w:rsidR="00A249CB" w:rsidRDefault="00A249CB" w:rsidP="00A249CB"/>
    <w:p w:rsidR="00A249CB" w:rsidRDefault="00A249CB" w:rsidP="00A249CB"/>
    <w:p w:rsidR="00A249CB" w:rsidRDefault="00A249CB" w:rsidP="00A249CB"/>
    <w:p w:rsidR="00A249CB" w:rsidRDefault="00A249CB" w:rsidP="00A249CB"/>
    <w:p w:rsidR="00A249CB" w:rsidRDefault="00A249CB" w:rsidP="00A249CB"/>
    <w:p w:rsidR="00A249CB" w:rsidRDefault="00A249CB" w:rsidP="00A249CB"/>
    <w:p w:rsidR="00A249CB" w:rsidRDefault="00A249CB" w:rsidP="00A249CB"/>
    <w:p w:rsidR="00A249CB" w:rsidRDefault="00A249CB" w:rsidP="00A249CB"/>
    <w:p w:rsidR="00A249CB" w:rsidRDefault="00A249CB" w:rsidP="00A249CB"/>
    <w:p w:rsidR="00A249CB" w:rsidRDefault="00A249CB" w:rsidP="00A249CB"/>
    <w:p w:rsidR="00A249CB" w:rsidRDefault="00A249CB" w:rsidP="00A249CB"/>
    <w:p w:rsidR="00A249CB" w:rsidRDefault="00A249CB" w:rsidP="00A249CB"/>
    <w:p w:rsidR="00A249CB" w:rsidRDefault="00A249CB" w:rsidP="00A249CB"/>
    <w:p w:rsidR="00A249CB" w:rsidRDefault="00A249CB" w:rsidP="00A249CB"/>
    <w:p w:rsidR="00A249CB" w:rsidRDefault="00A249CB" w:rsidP="00A249CB"/>
    <w:p w:rsidR="00A249CB" w:rsidRDefault="00A249CB" w:rsidP="00A249CB"/>
    <w:p w:rsidR="00A249CB" w:rsidRDefault="00A249CB" w:rsidP="00A249CB"/>
    <w:p w:rsidR="00A249CB" w:rsidRDefault="00A249CB" w:rsidP="00A249CB"/>
    <w:p w:rsidR="00A249CB" w:rsidRDefault="00A249CB" w:rsidP="00A249CB"/>
    <w:p w:rsidR="00A249CB" w:rsidRPr="00A249CB" w:rsidRDefault="00A249CB" w:rsidP="00A249CB"/>
    <w:p w:rsidR="001D46A0" w:rsidRPr="001D46A0" w:rsidRDefault="001D46A0" w:rsidP="001D46A0">
      <w:pPr>
        <w:jc w:val="right"/>
      </w:pPr>
    </w:p>
    <w:p w:rsidR="00CD4C33" w:rsidRDefault="00CD4C33" w:rsidP="00E53138">
      <w:pPr>
        <w:ind w:right="283" w:firstLine="567"/>
        <w:jc w:val="right"/>
        <w:rPr>
          <w:sz w:val="28"/>
          <w:szCs w:val="28"/>
        </w:rPr>
      </w:pPr>
    </w:p>
    <w:p w:rsidR="00E53138" w:rsidRPr="006209A5" w:rsidRDefault="002D6489" w:rsidP="00E53138">
      <w:pPr>
        <w:ind w:right="283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53138">
        <w:rPr>
          <w:sz w:val="28"/>
          <w:szCs w:val="28"/>
        </w:rPr>
        <w:t>1</w:t>
      </w:r>
    </w:p>
    <w:p w:rsidR="00E53138" w:rsidRPr="006209A5" w:rsidRDefault="00E53138" w:rsidP="00E53138">
      <w:pPr>
        <w:ind w:right="283"/>
        <w:jc w:val="right"/>
        <w:rPr>
          <w:sz w:val="28"/>
          <w:szCs w:val="28"/>
        </w:rPr>
      </w:pPr>
      <w:r w:rsidRPr="006209A5">
        <w:rPr>
          <w:sz w:val="28"/>
          <w:szCs w:val="28"/>
        </w:rPr>
        <w:t>к Положению о городских</w:t>
      </w:r>
    </w:p>
    <w:p w:rsidR="00E53138" w:rsidRPr="006209A5" w:rsidRDefault="00E53138" w:rsidP="00E53138">
      <w:pPr>
        <w:ind w:right="283"/>
        <w:jc w:val="right"/>
        <w:rPr>
          <w:sz w:val="28"/>
          <w:szCs w:val="28"/>
        </w:rPr>
      </w:pPr>
      <w:r w:rsidRPr="006209A5">
        <w:rPr>
          <w:sz w:val="28"/>
          <w:szCs w:val="28"/>
        </w:rPr>
        <w:t>соревнованиях по программе</w:t>
      </w:r>
    </w:p>
    <w:p w:rsidR="00E53138" w:rsidRPr="006209A5" w:rsidRDefault="00E53138" w:rsidP="00E53138">
      <w:pPr>
        <w:ind w:right="283"/>
        <w:jc w:val="right"/>
        <w:rPr>
          <w:sz w:val="28"/>
          <w:szCs w:val="28"/>
        </w:rPr>
      </w:pPr>
      <w:r w:rsidRPr="006209A5">
        <w:rPr>
          <w:sz w:val="28"/>
          <w:szCs w:val="28"/>
        </w:rPr>
        <w:t>«Безопасное колесо»</w:t>
      </w:r>
    </w:p>
    <w:p w:rsidR="001D46A0" w:rsidRDefault="001D46A0" w:rsidP="00CA19DC">
      <w:pPr>
        <w:pStyle w:val="5"/>
        <w:ind w:right="283"/>
        <w:jc w:val="center"/>
        <w:rPr>
          <w:b/>
          <w:bCs/>
          <w:color w:val="333333"/>
          <w:sz w:val="28"/>
          <w:szCs w:val="28"/>
        </w:rPr>
      </w:pPr>
    </w:p>
    <w:p w:rsidR="00502B2A" w:rsidRPr="001D46A0" w:rsidRDefault="00502B2A" w:rsidP="00CA19DC">
      <w:pPr>
        <w:pStyle w:val="5"/>
        <w:ind w:right="283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D46A0">
        <w:rPr>
          <w:rFonts w:ascii="Times New Roman" w:hAnsi="Times New Roman" w:cs="Times New Roman"/>
          <w:bCs/>
          <w:color w:val="333333"/>
          <w:sz w:val="28"/>
          <w:szCs w:val="28"/>
        </w:rPr>
        <w:t>ЗАЯВКА</w:t>
      </w:r>
    </w:p>
    <w:p w:rsidR="00502B2A" w:rsidRPr="001D46A0" w:rsidRDefault="00502B2A" w:rsidP="00CA19DC">
      <w:pPr>
        <w:ind w:right="283"/>
        <w:jc w:val="center"/>
        <w:rPr>
          <w:bCs/>
          <w:color w:val="333333"/>
          <w:sz w:val="28"/>
          <w:szCs w:val="28"/>
        </w:rPr>
      </w:pPr>
      <w:r w:rsidRPr="001D46A0">
        <w:rPr>
          <w:bCs/>
          <w:color w:val="333333"/>
          <w:sz w:val="28"/>
          <w:szCs w:val="28"/>
        </w:rPr>
        <w:t>на участие в соревнованиях г.Тулы</w:t>
      </w:r>
    </w:p>
    <w:p w:rsidR="00502B2A" w:rsidRPr="001D46A0" w:rsidRDefault="00502B2A" w:rsidP="00CA19DC">
      <w:pPr>
        <w:ind w:right="283"/>
        <w:jc w:val="center"/>
        <w:rPr>
          <w:bCs/>
          <w:color w:val="333333"/>
          <w:sz w:val="28"/>
          <w:szCs w:val="28"/>
        </w:rPr>
      </w:pPr>
      <w:r w:rsidRPr="001D46A0">
        <w:rPr>
          <w:bCs/>
          <w:color w:val="333333"/>
          <w:sz w:val="28"/>
          <w:szCs w:val="28"/>
        </w:rPr>
        <w:t xml:space="preserve"> по программе</w:t>
      </w:r>
    </w:p>
    <w:p w:rsidR="00502B2A" w:rsidRPr="001D46A0" w:rsidRDefault="00502B2A" w:rsidP="00CA19DC">
      <w:pPr>
        <w:ind w:right="283"/>
        <w:jc w:val="center"/>
        <w:rPr>
          <w:b/>
          <w:bCs/>
          <w:color w:val="333333"/>
          <w:sz w:val="28"/>
          <w:szCs w:val="28"/>
        </w:rPr>
      </w:pPr>
      <w:r w:rsidRPr="001D46A0">
        <w:rPr>
          <w:b/>
          <w:bCs/>
          <w:color w:val="333333"/>
          <w:sz w:val="28"/>
          <w:szCs w:val="28"/>
        </w:rPr>
        <w:t>«БЕЗОПАСНОЕ КОЛЕСО»</w:t>
      </w:r>
    </w:p>
    <w:p w:rsidR="00502B2A" w:rsidRPr="001D46A0" w:rsidRDefault="00502B2A" w:rsidP="00CA19DC">
      <w:pPr>
        <w:ind w:right="283"/>
        <w:jc w:val="both"/>
        <w:rPr>
          <w:b/>
          <w:color w:val="333333"/>
          <w:sz w:val="28"/>
          <w:szCs w:val="28"/>
        </w:rPr>
      </w:pPr>
    </w:p>
    <w:p w:rsidR="00502B2A" w:rsidRPr="006209A5" w:rsidRDefault="00502B2A" w:rsidP="00CA19DC">
      <w:pPr>
        <w:ind w:right="283"/>
        <w:jc w:val="both"/>
        <w:rPr>
          <w:color w:val="333333"/>
          <w:sz w:val="28"/>
          <w:szCs w:val="28"/>
        </w:rPr>
      </w:pPr>
    </w:p>
    <w:p w:rsidR="00502B2A" w:rsidRPr="006209A5" w:rsidRDefault="00502B2A" w:rsidP="00CA19DC">
      <w:pPr>
        <w:ind w:right="283" w:firstLine="720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Команда ОУ ___________  ______________________________ район</w:t>
      </w:r>
      <w:r w:rsidR="001D46A0">
        <w:rPr>
          <w:color w:val="333333"/>
          <w:sz w:val="28"/>
          <w:szCs w:val="28"/>
        </w:rPr>
        <w:t>а г. Тулы, занявшая ______ место</w:t>
      </w:r>
      <w:r w:rsidRPr="006209A5">
        <w:rPr>
          <w:color w:val="333333"/>
          <w:sz w:val="28"/>
          <w:szCs w:val="28"/>
        </w:rPr>
        <w:t xml:space="preserve"> в районных соревнованиях по программе «Безопасное колесо», направляется для участия в конкурсе-соревновании юных велосипедистов г. Тулы по программе «Безопасное колесо» в количестве 4-х участников и 1 руководителя.</w:t>
      </w:r>
    </w:p>
    <w:p w:rsidR="00502B2A" w:rsidRPr="006209A5" w:rsidRDefault="00502B2A" w:rsidP="00CA19DC">
      <w:pPr>
        <w:ind w:right="283" w:firstLine="720"/>
        <w:jc w:val="both"/>
        <w:rPr>
          <w:color w:val="333333"/>
          <w:sz w:val="28"/>
          <w:szCs w:val="28"/>
        </w:rPr>
      </w:pPr>
    </w:p>
    <w:p w:rsidR="00502B2A" w:rsidRPr="006209A5" w:rsidRDefault="00502B2A" w:rsidP="00CA19DC">
      <w:pPr>
        <w:ind w:right="283"/>
        <w:jc w:val="center"/>
        <w:rPr>
          <w:b/>
          <w:color w:val="333333"/>
          <w:sz w:val="28"/>
          <w:szCs w:val="28"/>
        </w:rPr>
      </w:pPr>
      <w:r w:rsidRPr="006209A5">
        <w:rPr>
          <w:b/>
          <w:color w:val="333333"/>
          <w:sz w:val="28"/>
          <w:szCs w:val="28"/>
        </w:rPr>
        <w:t>Состав команды:</w:t>
      </w:r>
    </w:p>
    <w:p w:rsidR="00502B2A" w:rsidRPr="006209A5" w:rsidRDefault="00502B2A" w:rsidP="00CA19DC">
      <w:pPr>
        <w:ind w:right="283"/>
        <w:jc w:val="center"/>
        <w:rPr>
          <w:b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1933"/>
        <w:gridCol w:w="2052"/>
        <w:gridCol w:w="1759"/>
        <w:gridCol w:w="1673"/>
        <w:gridCol w:w="1277"/>
      </w:tblGrid>
      <w:tr w:rsidR="00502B2A" w:rsidRPr="006209A5" w:rsidTr="00502B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502B2A" w:rsidP="00CA19DC">
            <w:pPr>
              <w:ind w:right="283"/>
              <w:jc w:val="center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№ п/п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502B2A" w:rsidP="00CA19DC">
            <w:pPr>
              <w:ind w:right="283"/>
              <w:jc w:val="center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Фамилия, имя</w:t>
            </w:r>
          </w:p>
          <w:p w:rsidR="00502B2A" w:rsidRPr="006209A5" w:rsidRDefault="00502B2A" w:rsidP="00CA19DC">
            <w:pPr>
              <w:ind w:right="283"/>
              <w:jc w:val="center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участника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A249CB" w:rsidP="00CA19DC">
            <w:pPr>
              <w:ind w:right="283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Центр образования</w:t>
            </w:r>
            <w:r w:rsidR="00502B2A" w:rsidRPr="006209A5">
              <w:rPr>
                <w:color w:val="333333"/>
                <w:sz w:val="28"/>
                <w:szCs w:val="28"/>
              </w:rPr>
              <w:t>, класс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502B2A" w:rsidP="006327CD">
            <w:pPr>
              <w:ind w:right="283"/>
              <w:jc w:val="center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 xml:space="preserve">№ </w:t>
            </w:r>
            <w:proofErr w:type="spellStart"/>
            <w:r w:rsidRPr="006209A5">
              <w:rPr>
                <w:color w:val="333333"/>
                <w:sz w:val="28"/>
                <w:szCs w:val="28"/>
              </w:rPr>
              <w:t>св-ва</w:t>
            </w:r>
            <w:proofErr w:type="spellEnd"/>
            <w:r w:rsidRPr="006209A5">
              <w:rPr>
                <w:color w:val="333333"/>
                <w:sz w:val="28"/>
                <w:szCs w:val="28"/>
              </w:rPr>
              <w:t xml:space="preserve"> о рождении, дата выдачи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502B2A" w:rsidP="00CA19DC">
            <w:pPr>
              <w:ind w:right="283"/>
              <w:jc w:val="center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Дата рождения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502B2A" w:rsidP="00CA19DC">
            <w:pPr>
              <w:ind w:right="283"/>
              <w:jc w:val="center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Виза врача</w:t>
            </w:r>
          </w:p>
        </w:tc>
      </w:tr>
      <w:tr w:rsidR="00502B2A" w:rsidRPr="006209A5" w:rsidTr="00502B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</w:p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502B2A" w:rsidRPr="006209A5" w:rsidTr="00502B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</w:p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502B2A" w:rsidRPr="006209A5" w:rsidTr="00502B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</w:p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502B2A" w:rsidRPr="006209A5" w:rsidTr="00502B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  <w:r w:rsidRPr="006209A5"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</w:p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A" w:rsidRPr="006209A5" w:rsidRDefault="00502B2A" w:rsidP="00CA19DC">
            <w:pPr>
              <w:ind w:right="283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502B2A" w:rsidRPr="006209A5" w:rsidRDefault="00502B2A" w:rsidP="00CA19DC">
      <w:pPr>
        <w:ind w:right="283"/>
        <w:jc w:val="both"/>
        <w:rPr>
          <w:color w:val="333333"/>
          <w:sz w:val="28"/>
          <w:szCs w:val="28"/>
        </w:rPr>
      </w:pPr>
    </w:p>
    <w:p w:rsidR="00502B2A" w:rsidRPr="006209A5" w:rsidRDefault="00502B2A" w:rsidP="00CA19DC">
      <w:pPr>
        <w:ind w:right="283"/>
        <w:jc w:val="both"/>
        <w:rPr>
          <w:color w:val="333333"/>
          <w:sz w:val="28"/>
          <w:szCs w:val="28"/>
        </w:rPr>
      </w:pPr>
    </w:p>
    <w:p w:rsidR="00502B2A" w:rsidRPr="006209A5" w:rsidRDefault="00A2170F" w:rsidP="00CA19DC">
      <w:pPr>
        <w:ind w:right="283"/>
        <w:jc w:val="both"/>
        <w:rPr>
          <w:i/>
          <w:color w:val="333333"/>
          <w:sz w:val="28"/>
          <w:szCs w:val="28"/>
        </w:rPr>
      </w:pPr>
      <w:r w:rsidRPr="006209A5">
        <w:rPr>
          <w:i/>
          <w:color w:val="333333"/>
          <w:sz w:val="28"/>
          <w:szCs w:val="28"/>
        </w:rPr>
        <w:t>Директор ОО</w:t>
      </w:r>
      <w:r w:rsidR="00502B2A" w:rsidRPr="006209A5">
        <w:rPr>
          <w:i/>
          <w:color w:val="333333"/>
          <w:sz w:val="28"/>
          <w:szCs w:val="28"/>
        </w:rPr>
        <w:tab/>
      </w:r>
      <w:r w:rsidR="00502B2A" w:rsidRPr="006209A5">
        <w:rPr>
          <w:i/>
          <w:color w:val="333333"/>
          <w:sz w:val="28"/>
          <w:szCs w:val="28"/>
        </w:rPr>
        <w:tab/>
      </w:r>
      <w:r w:rsidR="00502B2A" w:rsidRPr="006209A5">
        <w:rPr>
          <w:i/>
          <w:color w:val="333333"/>
          <w:sz w:val="28"/>
          <w:szCs w:val="28"/>
        </w:rPr>
        <w:tab/>
      </w:r>
      <w:r w:rsidR="00502B2A" w:rsidRPr="006209A5">
        <w:rPr>
          <w:i/>
          <w:color w:val="333333"/>
          <w:sz w:val="28"/>
          <w:szCs w:val="28"/>
        </w:rPr>
        <w:tab/>
      </w:r>
      <w:r w:rsidR="00502B2A" w:rsidRPr="006209A5">
        <w:rPr>
          <w:i/>
          <w:color w:val="333333"/>
          <w:sz w:val="28"/>
          <w:szCs w:val="28"/>
        </w:rPr>
        <w:tab/>
      </w:r>
      <w:r w:rsidR="00502B2A" w:rsidRPr="006209A5">
        <w:rPr>
          <w:i/>
          <w:color w:val="333333"/>
          <w:sz w:val="28"/>
          <w:szCs w:val="28"/>
        </w:rPr>
        <w:tab/>
      </w:r>
      <w:r w:rsidR="00502B2A" w:rsidRPr="006209A5">
        <w:rPr>
          <w:i/>
          <w:color w:val="333333"/>
          <w:sz w:val="28"/>
          <w:szCs w:val="28"/>
        </w:rPr>
        <w:tab/>
        <w:t>подпись, печать</w:t>
      </w:r>
    </w:p>
    <w:p w:rsidR="00502B2A" w:rsidRPr="006209A5" w:rsidRDefault="00502B2A" w:rsidP="00CA19DC">
      <w:pPr>
        <w:ind w:right="283"/>
        <w:jc w:val="both"/>
        <w:rPr>
          <w:i/>
          <w:color w:val="333333"/>
          <w:sz w:val="28"/>
          <w:szCs w:val="28"/>
        </w:rPr>
      </w:pPr>
    </w:p>
    <w:p w:rsidR="00502B2A" w:rsidRPr="006209A5" w:rsidRDefault="00502B2A" w:rsidP="00CA19DC">
      <w:pPr>
        <w:ind w:right="283"/>
        <w:jc w:val="both"/>
        <w:rPr>
          <w:color w:val="333333"/>
          <w:sz w:val="28"/>
          <w:szCs w:val="28"/>
        </w:rPr>
      </w:pPr>
    </w:p>
    <w:p w:rsidR="00A2170F" w:rsidRPr="006209A5" w:rsidRDefault="00502B2A" w:rsidP="00CA19DC">
      <w:pPr>
        <w:ind w:right="283"/>
        <w:jc w:val="both"/>
        <w:rPr>
          <w:i/>
          <w:color w:val="333333"/>
          <w:sz w:val="28"/>
          <w:szCs w:val="28"/>
        </w:rPr>
      </w:pPr>
      <w:r w:rsidRPr="006209A5">
        <w:rPr>
          <w:i/>
          <w:color w:val="333333"/>
          <w:sz w:val="28"/>
          <w:szCs w:val="28"/>
        </w:rPr>
        <w:t>Руководитель команды</w:t>
      </w:r>
      <w:r w:rsidRPr="006209A5">
        <w:rPr>
          <w:i/>
          <w:color w:val="333333"/>
          <w:sz w:val="28"/>
          <w:szCs w:val="28"/>
        </w:rPr>
        <w:tab/>
      </w:r>
      <w:r w:rsidRPr="006209A5">
        <w:rPr>
          <w:i/>
          <w:color w:val="333333"/>
          <w:sz w:val="28"/>
          <w:szCs w:val="28"/>
        </w:rPr>
        <w:tab/>
      </w:r>
      <w:r w:rsidRPr="006209A5">
        <w:rPr>
          <w:i/>
          <w:color w:val="333333"/>
          <w:sz w:val="28"/>
          <w:szCs w:val="28"/>
        </w:rPr>
        <w:tab/>
      </w:r>
      <w:r w:rsidRPr="006209A5">
        <w:rPr>
          <w:i/>
          <w:color w:val="333333"/>
          <w:sz w:val="28"/>
          <w:szCs w:val="28"/>
        </w:rPr>
        <w:tab/>
      </w:r>
    </w:p>
    <w:p w:rsidR="00A2170F" w:rsidRPr="006209A5" w:rsidRDefault="00A2170F" w:rsidP="00CA19DC">
      <w:pPr>
        <w:ind w:right="283"/>
        <w:jc w:val="both"/>
        <w:rPr>
          <w:i/>
          <w:color w:val="333333"/>
          <w:sz w:val="28"/>
          <w:szCs w:val="28"/>
        </w:rPr>
      </w:pPr>
      <w:r w:rsidRPr="006209A5">
        <w:rPr>
          <w:i/>
          <w:color w:val="333333"/>
          <w:sz w:val="28"/>
          <w:szCs w:val="28"/>
        </w:rPr>
        <w:t>Должность, контактный телефон</w:t>
      </w:r>
    </w:p>
    <w:p w:rsidR="00A2170F" w:rsidRPr="006209A5" w:rsidRDefault="00A2170F" w:rsidP="00CA19DC">
      <w:pPr>
        <w:ind w:right="283"/>
        <w:jc w:val="both"/>
        <w:rPr>
          <w:i/>
          <w:color w:val="333333"/>
          <w:sz w:val="28"/>
          <w:szCs w:val="28"/>
        </w:rPr>
      </w:pPr>
    </w:p>
    <w:p w:rsidR="00A2170F" w:rsidRPr="006209A5" w:rsidRDefault="00502B2A" w:rsidP="00CA19DC">
      <w:pPr>
        <w:ind w:right="283"/>
        <w:jc w:val="both"/>
        <w:rPr>
          <w:i/>
          <w:color w:val="333333"/>
          <w:sz w:val="28"/>
          <w:szCs w:val="28"/>
        </w:rPr>
      </w:pPr>
      <w:r w:rsidRPr="006209A5">
        <w:rPr>
          <w:i/>
          <w:color w:val="333333"/>
          <w:sz w:val="28"/>
          <w:szCs w:val="28"/>
        </w:rPr>
        <w:t xml:space="preserve"> ФИО </w:t>
      </w:r>
      <w:r w:rsidRPr="006209A5">
        <w:rPr>
          <w:i/>
          <w:color w:val="333333"/>
          <w:sz w:val="28"/>
          <w:szCs w:val="28"/>
        </w:rPr>
        <w:tab/>
      </w:r>
      <w:r w:rsidR="00A2170F" w:rsidRPr="006209A5">
        <w:rPr>
          <w:i/>
          <w:color w:val="333333"/>
          <w:sz w:val="28"/>
          <w:szCs w:val="28"/>
        </w:rPr>
        <w:t>врача,</w:t>
      </w:r>
      <w:r w:rsidR="00A2170F" w:rsidRPr="006209A5">
        <w:rPr>
          <w:i/>
          <w:color w:val="333333"/>
          <w:sz w:val="28"/>
          <w:szCs w:val="28"/>
        </w:rPr>
        <w:tab/>
        <w:t>выд</w:t>
      </w:r>
      <w:r w:rsidRPr="006209A5">
        <w:rPr>
          <w:i/>
          <w:color w:val="333333"/>
          <w:sz w:val="28"/>
          <w:szCs w:val="28"/>
        </w:rPr>
        <w:t>авшего справку о состоянии здоровья</w:t>
      </w:r>
      <w:r w:rsidR="00A2170F" w:rsidRPr="006209A5">
        <w:rPr>
          <w:i/>
          <w:color w:val="333333"/>
          <w:sz w:val="28"/>
          <w:szCs w:val="28"/>
        </w:rPr>
        <w:t xml:space="preserve"> членов команды</w:t>
      </w:r>
    </w:p>
    <w:p w:rsidR="00502B2A" w:rsidRPr="006209A5" w:rsidRDefault="00502B2A" w:rsidP="00CA19DC">
      <w:pPr>
        <w:ind w:right="283"/>
        <w:jc w:val="both"/>
        <w:rPr>
          <w:i/>
          <w:color w:val="333333"/>
          <w:sz w:val="28"/>
          <w:szCs w:val="28"/>
        </w:rPr>
      </w:pPr>
      <w:r w:rsidRPr="006209A5">
        <w:rPr>
          <w:i/>
          <w:color w:val="333333"/>
          <w:sz w:val="28"/>
          <w:szCs w:val="28"/>
        </w:rPr>
        <w:tab/>
      </w:r>
    </w:p>
    <w:p w:rsidR="00502B2A" w:rsidRPr="006209A5" w:rsidRDefault="00A2170F" w:rsidP="00CA19DC">
      <w:pPr>
        <w:ind w:right="283"/>
        <w:jc w:val="both"/>
        <w:rPr>
          <w:color w:val="333333"/>
          <w:sz w:val="28"/>
          <w:szCs w:val="28"/>
        </w:rPr>
      </w:pPr>
      <w:r w:rsidRPr="006209A5">
        <w:rPr>
          <w:i/>
          <w:color w:val="333333"/>
          <w:sz w:val="28"/>
          <w:szCs w:val="28"/>
        </w:rPr>
        <w:t xml:space="preserve">Печать медицинского учреждения       </w:t>
      </w:r>
    </w:p>
    <w:p w:rsidR="00502B2A" w:rsidRPr="006209A5" w:rsidRDefault="00502B2A" w:rsidP="00CD4C33">
      <w:pPr>
        <w:ind w:right="283"/>
        <w:jc w:val="right"/>
        <w:rPr>
          <w:sz w:val="28"/>
          <w:szCs w:val="28"/>
        </w:rPr>
      </w:pPr>
      <w:r w:rsidRPr="006209A5">
        <w:rPr>
          <w:color w:val="333333"/>
          <w:sz w:val="28"/>
          <w:szCs w:val="28"/>
        </w:rPr>
        <w:lastRenderedPageBreak/>
        <w:tab/>
      </w:r>
      <w:r w:rsidRPr="006209A5">
        <w:rPr>
          <w:color w:val="333333"/>
          <w:sz w:val="28"/>
          <w:szCs w:val="28"/>
        </w:rPr>
        <w:tab/>
      </w:r>
      <w:r w:rsidRPr="006209A5">
        <w:rPr>
          <w:color w:val="333333"/>
          <w:sz w:val="28"/>
          <w:szCs w:val="28"/>
        </w:rPr>
        <w:tab/>
      </w:r>
      <w:r w:rsidRPr="006209A5">
        <w:rPr>
          <w:color w:val="333333"/>
          <w:sz w:val="28"/>
          <w:szCs w:val="28"/>
        </w:rPr>
        <w:tab/>
      </w:r>
      <w:r w:rsidRPr="006209A5">
        <w:rPr>
          <w:color w:val="333333"/>
          <w:sz w:val="28"/>
          <w:szCs w:val="28"/>
        </w:rPr>
        <w:tab/>
      </w:r>
      <w:r w:rsidRPr="006209A5">
        <w:rPr>
          <w:color w:val="333333"/>
          <w:sz w:val="28"/>
          <w:szCs w:val="28"/>
        </w:rPr>
        <w:tab/>
      </w:r>
      <w:r w:rsidRPr="006209A5">
        <w:rPr>
          <w:color w:val="333333"/>
          <w:sz w:val="28"/>
          <w:szCs w:val="28"/>
        </w:rPr>
        <w:tab/>
      </w:r>
      <w:r w:rsidR="00387B6D">
        <w:rPr>
          <w:sz w:val="28"/>
          <w:szCs w:val="28"/>
        </w:rPr>
        <w:t>Приложение</w:t>
      </w:r>
      <w:r w:rsidRPr="006209A5">
        <w:rPr>
          <w:sz w:val="28"/>
          <w:szCs w:val="28"/>
        </w:rPr>
        <w:t xml:space="preserve"> 2</w:t>
      </w:r>
    </w:p>
    <w:p w:rsidR="00502B2A" w:rsidRPr="006209A5" w:rsidRDefault="00502B2A" w:rsidP="00CA19DC">
      <w:pPr>
        <w:ind w:right="283"/>
        <w:jc w:val="right"/>
        <w:rPr>
          <w:sz w:val="28"/>
          <w:szCs w:val="28"/>
        </w:rPr>
      </w:pPr>
      <w:r w:rsidRPr="006209A5">
        <w:rPr>
          <w:sz w:val="28"/>
          <w:szCs w:val="28"/>
        </w:rPr>
        <w:t>к Положению о городских</w:t>
      </w:r>
    </w:p>
    <w:p w:rsidR="00502B2A" w:rsidRPr="006209A5" w:rsidRDefault="00502B2A" w:rsidP="00CA19DC">
      <w:pPr>
        <w:ind w:right="283"/>
        <w:jc w:val="right"/>
        <w:rPr>
          <w:sz w:val="28"/>
          <w:szCs w:val="28"/>
        </w:rPr>
      </w:pPr>
      <w:r w:rsidRPr="006209A5">
        <w:rPr>
          <w:sz w:val="28"/>
          <w:szCs w:val="28"/>
        </w:rPr>
        <w:t>соревнованиях по программе</w:t>
      </w:r>
    </w:p>
    <w:p w:rsidR="00502B2A" w:rsidRPr="006209A5" w:rsidRDefault="00502B2A" w:rsidP="00CA19DC">
      <w:pPr>
        <w:ind w:right="283"/>
        <w:jc w:val="right"/>
        <w:rPr>
          <w:sz w:val="28"/>
          <w:szCs w:val="28"/>
        </w:rPr>
      </w:pPr>
      <w:r w:rsidRPr="006209A5">
        <w:rPr>
          <w:sz w:val="28"/>
          <w:szCs w:val="28"/>
        </w:rPr>
        <w:t>«Безопасное колесо»</w:t>
      </w:r>
    </w:p>
    <w:p w:rsidR="00502B2A" w:rsidRPr="006209A5" w:rsidRDefault="00502B2A" w:rsidP="00CA19DC">
      <w:pPr>
        <w:ind w:right="283"/>
        <w:rPr>
          <w:color w:val="333333"/>
          <w:sz w:val="28"/>
          <w:szCs w:val="28"/>
        </w:rPr>
      </w:pPr>
    </w:p>
    <w:p w:rsidR="00502B2A" w:rsidRPr="006209A5" w:rsidRDefault="00502B2A" w:rsidP="00CA19DC">
      <w:pPr>
        <w:ind w:right="283" w:firstLine="567"/>
        <w:jc w:val="center"/>
        <w:rPr>
          <w:b/>
          <w:color w:val="FF0000"/>
          <w:sz w:val="28"/>
          <w:szCs w:val="28"/>
        </w:rPr>
      </w:pPr>
    </w:p>
    <w:p w:rsidR="00502B2A" w:rsidRPr="00387B6D" w:rsidRDefault="00502B2A" w:rsidP="00CA19DC">
      <w:pPr>
        <w:widowControl w:val="0"/>
        <w:autoSpaceDE w:val="0"/>
        <w:autoSpaceDN w:val="0"/>
        <w:adjustRightInd w:val="0"/>
        <w:ind w:right="283" w:firstLine="567"/>
        <w:jc w:val="center"/>
        <w:rPr>
          <w:rFonts w:eastAsia="Calibri"/>
          <w:b/>
          <w:sz w:val="28"/>
          <w:szCs w:val="28"/>
        </w:rPr>
      </w:pPr>
      <w:r w:rsidRPr="00387B6D">
        <w:rPr>
          <w:rFonts w:eastAsia="Calibri"/>
          <w:b/>
          <w:sz w:val="28"/>
          <w:szCs w:val="28"/>
        </w:rPr>
        <w:t>Заявление о согласии на использование персональных данных</w:t>
      </w:r>
    </w:p>
    <w:p w:rsidR="00502B2A" w:rsidRPr="00387B6D" w:rsidRDefault="00502B2A" w:rsidP="00CA19DC">
      <w:pPr>
        <w:widowControl w:val="0"/>
        <w:autoSpaceDE w:val="0"/>
        <w:autoSpaceDN w:val="0"/>
        <w:adjustRightInd w:val="0"/>
        <w:ind w:right="283" w:firstLine="567"/>
        <w:jc w:val="both"/>
        <w:rPr>
          <w:rFonts w:eastAsia="Calibri"/>
          <w:b/>
          <w:sz w:val="28"/>
          <w:szCs w:val="28"/>
        </w:rPr>
      </w:pPr>
    </w:p>
    <w:p w:rsidR="00502B2A" w:rsidRPr="006209A5" w:rsidRDefault="00502B2A" w:rsidP="00CA19DC">
      <w:pPr>
        <w:widowControl w:val="0"/>
        <w:autoSpaceDE w:val="0"/>
        <w:autoSpaceDN w:val="0"/>
        <w:adjustRightInd w:val="0"/>
        <w:ind w:right="283" w:firstLine="567"/>
        <w:jc w:val="both"/>
        <w:rPr>
          <w:rFonts w:eastAsia="Calibri"/>
          <w:sz w:val="28"/>
          <w:szCs w:val="28"/>
        </w:rPr>
      </w:pPr>
      <w:r w:rsidRPr="006209A5">
        <w:rPr>
          <w:rFonts w:eastAsia="Calibri"/>
          <w:sz w:val="28"/>
          <w:szCs w:val="28"/>
        </w:rPr>
        <w:t>Я,</w:t>
      </w:r>
      <w:r w:rsidRPr="006209A5">
        <w:rPr>
          <w:rFonts w:eastAsia="Calibri"/>
          <w:b/>
          <w:sz w:val="28"/>
          <w:szCs w:val="28"/>
        </w:rPr>
        <w:t>__________________________________________________________</w:t>
      </w:r>
      <w:r w:rsidRPr="006209A5">
        <w:rPr>
          <w:rFonts w:eastAsia="Calibri"/>
          <w:sz w:val="28"/>
          <w:szCs w:val="28"/>
        </w:rPr>
        <w:t>,</w:t>
      </w:r>
    </w:p>
    <w:p w:rsidR="00502B2A" w:rsidRPr="00CD4C33" w:rsidRDefault="00502B2A" w:rsidP="00CA19DC">
      <w:pPr>
        <w:widowControl w:val="0"/>
        <w:autoSpaceDE w:val="0"/>
        <w:autoSpaceDN w:val="0"/>
        <w:adjustRightInd w:val="0"/>
        <w:ind w:right="283"/>
        <w:jc w:val="center"/>
        <w:rPr>
          <w:rFonts w:eastAsia="Calibri"/>
          <w:sz w:val="20"/>
          <w:szCs w:val="20"/>
        </w:rPr>
      </w:pPr>
      <w:r w:rsidRPr="00CD4C33">
        <w:rPr>
          <w:rFonts w:eastAsia="Calibri"/>
          <w:sz w:val="20"/>
          <w:szCs w:val="20"/>
        </w:rPr>
        <w:t>(Ф.И.О. законного представителя несовершеннолетнего гражданина)</w:t>
      </w:r>
    </w:p>
    <w:p w:rsidR="00502B2A" w:rsidRPr="006209A5" w:rsidRDefault="00502B2A" w:rsidP="00CA19DC">
      <w:pPr>
        <w:ind w:right="283"/>
        <w:jc w:val="both"/>
        <w:rPr>
          <w:rFonts w:eastAsia="Calibri"/>
          <w:sz w:val="28"/>
          <w:szCs w:val="28"/>
        </w:rPr>
      </w:pPr>
      <w:r w:rsidRPr="006209A5">
        <w:rPr>
          <w:rFonts w:eastAsia="Calibri"/>
          <w:sz w:val="28"/>
          <w:szCs w:val="28"/>
        </w:rPr>
        <w:t>в соответствии с требованиями ст.9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рождения, адреса, наименования образовательной организации, класса (группы) моег</w:t>
      </w:r>
      <w:proofErr w:type="gramStart"/>
      <w:r w:rsidRPr="006209A5">
        <w:rPr>
          <w:rFonts w:eastAsia="Calibri"/>
          <w:sz w:val="28"/>
          <w:szCs w:val="28"/>
        </w:rPr>
        <w:t>о(</w:t>
      </w:r>
      <w:proofErr w:type="gramEnd"/>
      <w:r w:rsidRPr="006209A5">
        <w:rPr>
          <w:rFonts w:eastAsia="Calibri"/>
          <w:sz w:val="28"/>
          <w:szCs w:val="28"/>
        </w:rPr>
        <w:t>ей) несовершеннолетнего(ей) сына(дочери):</w:t>
      </w:r>
    </w:p>
    <w:tbl>
      <w:tblPr>
        <w:tblW w:w="0" w:type="auto"/>
        <w:tblLook w:val="00A0"/>
      </w:tblPr>
      <w:tblGrid>
        <w:gridCol w:w="9571"/>
      </w:tblGrid>
      <w:tr w:rsidR="00502B2A" w:rsidRPr="006209A5" w:rsidTr="00502B2A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B2A" w:rsidRPr="006209A5" w:rsidRDefault="00502B2A" w:rsidP="00CA19DC">
            <w:pPr>
              <w:widowControl w:val="0"/>
              <w:autoSpaceDE w:val="0"/>
              <w:autoSpaceDN w:val="0"/>
              <w:adjustRightInd w:val="0"/>
              <w:ind w:right="283" w:firstLine="567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502B2A" w:rsidRPr="006209A5" w:rsidTr="00502B2A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02B2A" w:rsidRPr="00387B6D" w:rsidRDefault="00502B2A" w:rsidP="00CA19DC">
            <w:pPr>
              <w:widowControl w:val="0"/>
              <w:autoSpaceDE w:val="0"/>
              <w:autoSpaceDN w:val="0"/>
              <w:adjustRightInd w:val="0"/>
              <w:ind w:right="283" w:firstLine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7B6D">
              <w:rPr>
                <w:rFonts w:eastAsia="Calibri"/>
                <w:sz w:val="20"/>
                <w:szCs w:val="20"/>
                <w:lang w:eastAsia="en-US"/>
              </w:rPr>
              <w:t>(Ф.И.О. несовершеннолетнего гражданина)</w:t>
            </w:r>
          </w:p>
          <w:p w:rsidR="00502B2A" w:rsidRPr="00387B6D" w:rsidRDefault="00502B2A" w:rsidP="00CA19DC">
            <w:pPr>
              <w:widowControl w:val="0"/>
              <w:autoSpaceDE w:val="0"/>
              <w:autoSpaceDN w:val="0"/>
              <w:adjustRightInd w:val="0"/>
              <w:ind w:right="283" w:firstLine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02B2A" w:rsidRPr="006209A5" w:rsidTr="00502B2A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B2A" w:rsidRPr="00387B6D" w:rsidRDefault="00502B2A" w:rsidP="003A432B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7B6D">
              <w:rPr>
                <w:rFonts w:eastAsia="Calibri"/>
                <w:sz w:val="20"/>
                <w:szCs w:val="20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502B2A" w:rsidRPr="00387B6D" w:rsidRDefault="00502B2A" w:rsidP="00CA19DC">
            <w:pPr>
              <w:widowControl w:val="0"/>
              <w:autoSpaceDE w:val="0"/>
              <w:autoSpaceDN w:val="0"/>
              <w:adjustRightInd w:val="0"/>
              <w:ind w:right="283" w:firstLine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02B2A" w:rsidRPr="006209A5" w:rsidRDefault="00502B2A" w:rsidP="00387B6D">
      <w:pPr>
        <w:ind w:right="283" w:firstLine="709"/>
        <w:jc w:val="both"/>
        <w:rPr>
          <w:rFonts w:eastAsia="Calibri"/>
          <w:sz w:val="28"/>
          <w:szCs w:val="28"/>
        </w:rPr>
      </w:pPr>
      <w:r w:rsidRPr="006209A5">
        <w:rPr>
          <w:rFonts w:eastAsia="Calibri"/>
          <w:sz w:val="28"/>
          <w:szCs w:val="28"/>
        </w:rPr>
        <w:t xml:space="preserve">Я согласен(а), что персональные данные моего(ей) несовершеннолетнего(ей) сына (дочери) будут использоваться при организации, проведении и подведении итогов </w:t>
      </w:r>
      <w:r w:rsidRPr="006209A5">
        <w:rPr>
          <w:sz w:val="28"/>
          <w:szCs w:val="28"/>
        </w:rPr>
        <w:t>городских соревнований по программе «Безопасное колесо»,</w:t>
      </w:r>
      <w:r w:rsidRPr="006209A5">
        <w:rPr>
          <w:rFonts w:eastAsia="Calibri"/>
          <w:sz w:val="28"/>
          <w:szCs w:val="28"/>
        </w:rPr>
        <w:t xml:space="preserve">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502B2A" w:rsidRPr="006209A5" w:rsidRDefault="00502B2A" w:rsidP="00CA19DC">
      <w:pPr>
        <w:widowControl w:val="0"/>
        <w:autoSpaceDE w:val="0"/>
        <w:autoSpaceDN w:val="0"/>
        <w:adjustRightInd w:val="0"/>
        <w:ind w:right="283" w:firstLine="567"/>
        <w:jc w:val="both"/>
        <w:rPr>
          <w:rFonts w:eastAsia="Calibri"/>
          <w:sz w:val="28"/>
          <w:szCs w:val="28"/>
        </w:rPr>
      </w:pPr>
      <w:r w:rsidRPr="006209A5">
        <w:rPr>
          <w:rFonts w:eastAsia="Calibri"/>
          <w:sz w:val="28"/>
          <w:szCs w:val="28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502B2A" w:rsidRPr="006209A5" w:rsidRDefault="00502B2A" w:rsidP="00CA19DC">
      <w:pPr>
        <w:widowControl w:val="0"/>
        <w:autoSpaceDE w:val="0"/>
        <w:autoSpaceDN w:val="0"/>
        <w:adjustRightInd w:val="0"/>
        <w:ind w:right="283" w:firstLine="567"/>
        <w:jc w:val="both"/>
        <w:rPr>
          <w:rFonts w:eastAsia="Calibri"/>
          <w:sz w:val="28"/>
          <w:szCs w:val="28"/>
        </w:rPr>
      </w:pPr>
      <w:r w:rsidRPr="006209A5">
        <w:rPr>
          <w:rFonts w:eastAsia="Calibri"/>
          <w:sz w:val="28"/>
          <w:szCs w:val="28"/>
        </w:rPr>
        <w:t>Настоящее согласие действует со дня подписания до дня отзыва</w:t>
      </w:r>
      <w:r w:rsidRPr="006209A5">
        <w:rPr>
          <w:rFonts w:eastAsia="Calibri"/>
          <w:sz w:val="28"/>
          <w:szCs w:val="28"/>
        </w:rPr>
        <w:br/>
        <w:t>в письменной форме.</w:t>
      </w:r>
    </w:p>
    <w:p w:rsidR="00502B2A" w:rsidRPr="006209A5" w:rsidRDefault="00502B2A" w:rsidP="00CA19DC">
      <w:pPr>
        <w:widowControl w:val="0"/>
        <w:autoSpaceDE w:val="0"/>
        <w:autoSpaceDN w:val="0"/>
        <w:adjustRightInd w:val="0"/>
        <w:ind w:right="283" w:firstLine="567"/>
        <w:jc w:val="both"/>
        <w:rPr>
          <w:rFonts w:eastAsia="Calibri"/>
          <w:sz w:val="28"/>
          <w:szCs w:val="28"/>
        </w:rPr>
      </w:pPr>
    </w:p>
    <w:tbl>
      <w:tblPr>
        <w:tblW w:w="9464" w:type="dxa"/>
        <w:tblLook w:val="00A0"/>
      </w:tblPr>
      <w:tblGrid>
        <w:gridCol w:w="2039"/>
        <w:gridCol w:w="5259"/>
        <w:gridCol w:w="2179"/>
      </w:tblGrid>
      <w:tr w:rsidR="00502B2A" w:rsidRPr="006209A5" w:rsidTr="00502B2A">
        <w:tc>
          <w:tcPr>
            <w:tcW w:w="1951" w:type="dxa"/>
            <w:hideMark/>
          </w:tcPr>
          <w:p w:rsidR="00502B2A" w:rsidRPr="006209A5" w:rsidRDefault="00502B2A" w:rsidP="00CA19DC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9A5">
              <w:rPr>
                <w:rFonts w:eastAsia="Calibri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5245" w:type="dxa"/>
            <w:hideMark/>
          </w:tcPr>
          <w:p w:rsidR="00502B2A" w:rsidRPr="006209A5" w:rsidRDefault="00502B2A" w:rsidP="00CA19DC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9A5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</w:tc>
        <w:tc>
          <w:tcPr>
            <w:tcW w:w="2268" w:type="dxa"/>
            <w:hideMark/>
          </w:tcPr>
          <w:p w:rsidR="00502B2A" w:rsidRPr="006209A5" w:rsidRDefault="00502B2A" w:rsidP="00CA19DC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9A5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502B2A" w:rsidRPr="006209A5" w:rsidTr="00502B2A">
        <w:tc>
          <w:tcPr>
            <w:tcW w:w="1951" w:type="dxa"/>
            <w:hideMark/>
          </w:tcPr>
          <w:p w:rsidR="00502B2A" w:rsidRPr="008F601F" w:rsidRDefault="00502B2A" w:rsidP="00CA19DC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601F">
              <w:rPr>
                <w:rFonts w:eastAsia="Calibri"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245" w:type="dxa"/>
            <w:hideMark/>
          </w:tcPr>
          <w:p w:rsidR="00502B2A" w:rsidRPr="008F601F" w:rsidRDefault="00502B2A" w:rsidP="00CA19DC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601F">
              <w:rPr>
                <w:rFonts w:eastAsia="Calibri"/>
                <w:sz w:val="20"/>
                <w:szCs w:val="20"/>
                <w:lang w:eastAsia="en-US"/>
              </w:rPr>
              <w:t>(Фамилия, инициалы, законного представителя несовершеннолетнего гражданина</w:t>
            </w:r>
          </w:p>
        </w:tc>
        <w:tc>
          <w:tcPr>
            <w:tcW w:w="2268" w:type="dxa"/>
            <w:hideMark/>
          </w:tcPr>
          <w:p w:rsidR="00502B2A" w:rsidRPr="008F601F" w:rsidRDefault="00502B2A" w:rsidP="00CA19DC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601F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502B2A" w:rsidRPr="006209A5" w:rsidRDefault="00502B2A" w:rsidP="008F601F">
      <w:pPr>
        <w:ind w:right="283"/>
        <w:jc w:val="right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lastRenderedPageBreak/>
        <w:t>Приложение 3</w:t>
      </w:r>
    </w:p>
    <w:p w:rsidR="00502B2A" w:rsidRPr="006209A5" w:rsidRDefault="00502B2A" w:rsidP="00CA19DC">
      <w:pPr>
        <w:ind w:right="283"/>
        <w:jc w:val="right"/>
        <w:rPr>
          <w:sz w:val="28"/>
          <w:szCs w:val="28"/>
        </w:rPr>
      </w:pPr>
      <w:r w:rsidRPr="006209A5">
        <w:rPr>
          <w:color w:val="333333"/>
          <w:sz w:val="28"/>
          <w:szCs w:val="28"/>
        </w:rPr>
        <w:t xml:space="preserve">к Положению </w:t>
      </w:r>
      <w:r w:rsidRPr="006209A5">
        <w:rPr>
          <w:sz w:val="28"/>
          <w:szCs w:val="28"/>
        </w:rPr>
        <w:t>о городских</w:t>
      </w:r>
    </w:p>
    <w:p w:rsidR="00502B2A" w:rsidRPr="006209A5" w:rsidRDefault="00502B2A" w:rsidP="00CA19DC">
      <w:pPr>
        <w:ind w:right="283"/>
        <w:jc w:val="right"/>
        <w:rPr>
          <w:sz w:val="28"/>
          <w:szCs w:val="28"/>
        </w:rPr>
      </w:pPr>
      <w:r w:rsidRPr="006209A5">
        <w:rPr>
          <w:sz w:val="28"/>
          <w:szCs w:val="28"/>
        </w:rPr>
        <w:t>соревнованиях по программе</w:t>
      </w:r>
    </w:p>
    <w:p w:rsidR="00502B2A" w:rsidRPr="006209A5" w:rsidRDefault="00502B2A" w:rsidP="00CA19DC">
      <w:pPr>
        <w:ind w:right="283"/>
        <w:jc w:val="right"/>
        <w:rPr>
          <w:sz w:val="28"/>
          <w:szCs w:val="28"/>
        </w:rPr>
      </w:pPr>
      <w:r w:rsidRPr="006209A5">
        <w:rPr>
          <w:sz w:val="28"/>
          <w:szCs w:val="28"/>
        </w:rPr>
        <w:t>«Безопасное колесо»</w:t>
      </w:r>
    </w:p>
    <w:p w:rsidR="00502B2A" w:rsidRPr="006209A5" w:rsidRDefault="00502B2A" w:rsidP="00CA19DC">
      <w:pPr>
        <w:ind w:right="283"/>
        <w:jc w:val="right"/>
        <w:rPr>
          <w:color w:val="333333"/>
          <w:sz w:val="28"/>
          <w:szCs w:val="28"/>
        </w:rPr>
      </w:pPr>
    </w:p>
    <w:p w:rsidR="00502B2A" w:rsidRPr="006209A5" w:rsidRDefault="00502B2A" w:rsidP="00CA19DC">
      <w:pPr>
        <w:ind w:right="283"/>
        <w:jc w:val="center"/>
        <w:rPr>
          <w:b/>
          <w:color w:val="333333"/>
          <w:sz w:val="28"/>
          <w:szCs w:val="28"/>
        </w:rPr>
      </w:pPr>
      <w:r w:rsidRPr="006209A5">
        <w:rPr>
          <w:b/>
          <w:color w:val="333333"/>
          <w:sz w:val="28"/>
          <w:szCs w:val="28"/>
        </w:rPr>
        <w:t>О проведении онлайн</w:t>
      </w:r>
      <w:r w:rsidR="003A432B">
        <w:rPr>
          <w:b/>
          <w:color w:val="333333"/>
          <w:sz w:val="28"/>
          <w:szCs w:val="28"/>
        </w:rPr>
        <w:t>-</w:t>
      </w:r>
      <w:r w:rsidRPr="006209A5">
        <w:rPr>
          <w:b/>
          <w:color w:val="333333"/>
          <w:sz w:val="28"/>
          <w:szCs w:val="28"/>
        </w:rPr>
        <w:t>соревнований 1 этапа в округах города Тулы</w:t>
      </w:r>
    </w:p>
    <w:p w:rsidR="00502B2A" w:rsidRPr="006209A5" w:rsidRDefault="00502B2A" w:rsidP="00CA19DC">
      <w:pPr>
        <w:ind w:right="283"/>
        <w:rPr>
          <w:b/>
          <w:color w:val="333333"/>
          <w:sz w:val="28"/>
          <w:szCs w:val="28"/>
        </w:rPr>
      </w:pPr>
    </w:p>
    <w:p w:rsidR="00502B2A" w:rsidRPr="00342240" w:rsidRDefault="00502B2A" w:rsidP="00646884">
      <w:pPr>
        <w:numPr>
          <w:ilvl w:val="3"/>
          <w:numId w:val="8"/>
        </w:numPr>
        <w:ind w:left="426" w:right="283"/>
        <w:jc w:val="center"/>
        <w:rPr>
          <w:b/>
          <w:color w:val="333333"/>
          <w:sz w:val="28"/>
          <w:szCs w:val="28"/>
        </w:rPr>
      </w:pPr>
      <w:r w:rsidRPr="00342240">
        <w:rPr>
          <w:b/>
          <w:color w:val="333333"/>
          <w:sz w:val="28"/>
          <w:szCs w:val="28"/>
        </w:rPr>
        <w:t>Конкурс Знание правил дорожного движения</w:t>
      </w:r>
    </w:p>
    <w:p w:rsidR="00502B2A" w:rsidRPr="006209A5" w:rsidRDefault="00502B2A" w:rsidP="00342240">
      <w:pPr>
        <w:ind w:left="142" w:right="283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 xml:space="preserve">           Команда отвечает на вопросы 2 билетов. За каждый неправильный ответ команде начисляется 3 штрафных балла.</w:t>
      </w:r>
    </w:p>
    <w:p w:rsidR="00502B2A" w:rsidRDefault="00502B2A" w:rsidP="00342240">
      <w:pPr>
        <w:ind w:left="142" w:right="283" w:firstLine="709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Темы вопросов смотрите в разделе 5.1</w:t>
      </w:r>
      <w:r w:rsidR="00342240">
        <w:rPr>
          <w:color w:val="333333"/>
          <w:sz w:val="28"/>
          <w:szCs w:val="28"/>
        </w:rPr>
        <w:t>.</w:t>
      </w:r>
      <w:r w:rsidRPr="006209A5">
        <w:rPr>
          <w:color w:val="333333"/>
          <w:sz w:val="28"/>
          <w:szCs w:val="28"/>
        </w:rPr>
        <w:t xml:space="preserve"> настоящего Положения.</w:t>
      </w:r>
    </w:p>
    <w:p w:rsidR="00342240" w:rsidRPr="006209A5" w:rsidRDefault="00342240" w:rsidP="00342240">
      <w:pPr>
        <w:ind w:left="142" w:right="283" w:firstLine="709"/>
        <w:jc w:val="both"/>
        <w:rPr>
          <w:color w:val="333333"/>
          <w:sz w:val="28"/>
          <w:szCs w:val="28"/>
        </w:rPr>
      </w:pPr>
    </w:p>
    <w:p w:rsidR="00502B2A" w:rsidRPr="00342240" w:rsidRDefault="00502B2A" w:rsidP="006C77B7">
      <w:pPr>
        <w:numPr>
          <w:ilvl w:val="0"/>
          <w:numId w:val="8"/>
        </w:numPr>
        <w:ind w:right="283"/>
        <w:jc w:val="center"/>
        <w:rPr>
          <w:b/>
          <w:color w:val="333333"/>
          <w:sz w:val="28"/>
          <w:szCs w:val="28"/>
        </w:rPr>
      </w:pPr>
      <w:r w:rsidRPr="00342240">
        <w:rPr>
          <w:b/>
          <w:color w:val="333333"/>
          <w:sz w:val="28"/>
          <w:szCs w:val="28"/>
        </w:rPr>
        <w:t>Конкурс Знание основ оказания первой помощи</w:t>
      </w:r>
    </w:p>
    <w:p w:rsidR="00502B2A" w:rsidRPr="006209A5" w:rsidRDefault="00502B2A" w:rsidP="003A432B">
      <w:pPr>
        <w:ind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Команда отвечает на вопросы 2 билетов. За каждое неверно выполненное задание команде начисляется 2 штрафных балла.</w:t>
      </w:r>
    </w:p>
    <w:p w:rsidR="00502B2A" w:rsidRDefault="00502B2A" w:rsidP="00342240">
      <w:pPr>
        <w:ind w:right="283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Темы вопросов смотрите в разделе 5.3</w:t>
      </w:r>
      <w:r w:rsidR="003A432B">
        <w:rPr>
          <w:color w:val="333333"/>
          <w:sz w:val="28"/>
          <w:szCs w:val="28"/>
        </w:rPr>
        <w:t>.</w:t>
      </w:r>
      <w:r w:rsidRPr="006209A5">
        <w:rPr>
          <w:color w:val="333333"/>
          <w:sz w:val="28"/>
          <w:szCs w:val="28"/>
        </w:rPr>
        <w:t xml:space="preserve"> настоящего Положения.</w:t>
      </w:r>
    </w:p>
    <w:p w:rsidR="00342240" w:rsidRPr="006209A5" w:rsidRDefault="00342240" w:rsidP="00CA19DC">
      <w:pPr>
        <w:ind w:right="283"/>
        <w:rPr>
          <w:color w:val="333333"/>
          <w:sz w:val="28"/>
          <w:szCs w:val="28"/>
        </w:rPr>
      </w:pPr>
    </w:p>
    <w:p w:rsidR="00502B2A" w:rsidRPr="00342240" w:rsidRDefault="00502B2A" w:rsidP="0045650C">
      <w:pPr>
        <w:numPr>
          <w:ilvl w:val="0"/>
          <w:numId w:val="8"/>
        </w:numPr>
        <w:ind w:right="283"/>
        <w:jc w:val="center"/>
        <w:rPr>
          <w:b/>
          <w:color w:val="333333"/>
          <w:sz w:val="28"/>
          <w:szCs w:val="28"/>
        </w:rPr>
      </w:pPr>
      <w:r w:rsidRPr="00342240">
        <w:rPr>
          <w:b/>
          <w:color w:val="333333"/>
          <w:sz w:val="28"/>
          <w:szCs w:val="28"/>
        </w:rPr>
        <w:t>Конкурс Основы безопасности жизнедеятельности</w:t>
      </w:r>
    </w:p>
    <w:p w:rsidR="00502B2A" w:rsidRPr="006209A5" w:rsidRDefault="00502B2A" w:rsidP="003A432B">
      <w:pPr>
        <w:ind w:right="283" w:firstLine="567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>Правила проведения конкурса: необходимо выполнить три задания. Порядок выполнения заданий смотрите в разделе 5.4</w:t>
      </w:r>
      <w:r w:rsidR="003A432B">
        <w:rPr>
          <w:color w:val="333333"/>
          <w:sz w:val="28"/>
          <w:szCs w:val="28"/>
        </w:rPr>
        <w:t>.</w:t>
      </w:r>
      <w:r w:rsidRPr="006209A5">
        <w:rPr>
          <w:color w:val="333333"/>
          <w:sz w:val="28"/>
          <w:szCs w:val="28"/>
        </w:rPr>
        <w:t xml:space="preserve"> настоящего Положения.</w:t>
      </w:r>
    </w:p>
    <w:p w:rsidR="00502B2A" w:rsidRPr="006209A5" w:rsidRDefault="00502B2A" w:rsidP="00342240">
      <w:pPr>
        <w:ind w:left="709" w:right="283" w:firstLine="371"/>
        <w:jc w:val="both"/>
        <w:rPr>
          <w:color w:val="333333"/>
          <w:sz w:val="28"/>
          <w:szCs w:val="28"/>
        </w:rPr>
      </w:pPr>
    </w:p>
    <w:p w:rsidR="00502B2A" w:rsidRPr="00342240" w:rsidRDefault="00502B2A" w:rsidP="00342240">
      <w:pPr>
        <w:pStyle w:val="a3"/>
        <w:numPr>
          <w:ilvl w:val="0"/>
          <w:numId w:val="8"/>
        </w:numPr>
        <w:ind w:left="709" w:right="283" w:firstLine="371"/>
        <w:jc w:val="center"/>
        <w:rPr>
          <w:color w:val="333333"/>
          <w:sz w:val="28"/>
          <w:szCs w:val="28"/>
        </w:rPr>
      </w:pPr>
      <w:r w:rsidRPr="00342240">
        <w:rPr>
          <w:b/>
          <w:color w:val="333333"/>
          <w:sz w:val="28"/>
          <w:szCs w:val="28"/>
        </w:rPr>
        <w:t>Творческое представление команды «Мы за безопасность на дорогах России!»</w:t>
      </w:r>
    </w:p>
    <w:p w:rsidR="00502B2A" w:rsidRPr="006209A5" w:rsidRDefault="00502B2A" w:rsidP="003A432B">
      <w:pPr>
        <w:ind w:right="283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 xml:space="preserve">         Необходимо записать выступление команды на видео (не более 3 минут). Условия проведения смотрите в разделе 5.5 настоящего Положения.</w:t>
      </w:r>
    </w:p>
    <w:p w:rsidR="00502B2A" w:rsidRPr="006209A5" w:rsidRDefault="00502B2A" w:rsidP="00CA19DC">
      <w:pPr>
        <w:ind w:left="709" w:right="283" w:firstLine="371"/>
        <w:jc w:val="both"/>
        <w:rPr>
          <w:color w:val="333333"/>
          <w:sz w:val="28"/>
          <w:szCs w:val="28"/>
        </w:rPr>
      </w:pPr>
    </w:p>
    <w:p w:rsidR="00502B2A" w:rsidRDefault="00342240" w:rsidP="00CA19DC">
      <w:pPr>
        <w:ind w:right="283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Время выполнения заданий </w:t>
      </w:r>
      <w:r w:rsidR="00502B2A" w:rsidRPr="006209A5">
        <w:rPr>
          <w:color w:val="333333"/>
          <w:sz w:val="28"/>
          <w:szCs w:val="28"/>
        </w:rPr>
        <w:t xml:space="preserve">1, 2, 3 конкурсов 30 минут. После этого ответы </w:t>
      </w:r>
      <w:r>
        <w:rPr>
          <w:color w:val="333333"/>
          <w:sz w:val="28"/>
          <w:szCs w:val="28"/>
        </w:rPr>
        <w:t>на билеты, выполненные задания отпр</w:t>
      </w:r>
      <w:r w:rsidR="00502B2A" w:rsidRPr="006209A5">
        <w:rPr>
          <w:color w:val="333333"/>
          <w:sz w:val="28"/>
          <w:szCs w:val="28"/>
        </w:rPr>
        <w:t xml:space="preserve">авляются по ссылке в сообщество </w:t>
      </w:r>
      <w:r w:rsidR="00502B2A" w:rsidRPr="006209A5">
        <w:rPr>
          <w:color w:val="333333"/>
          <w:sz w:val="28"/>
          <w:szCs w:val="28"/>
          <w:lang w:val="en-US"/>
        </w:rPr>
        <w:t>VK</w:t>
      </w:r>
      <w:r w:rsidR="00502B2A" w:rsidRPr="006209A5">
        <w:rPr>
          <w:color w:val="333333"/>
          <w:sz w:val="28"/>
          <w:szCs w:val="28"/>
        </w:rPr>
        <w:t xml:space="preserve">, видео творческого выступления команды загружается в альбом этого же сообщества. Ссылка на переход </w:t>
      </w:r>
      <w:hyperlink r:id="rId8" w:history="1">
        <w:r w:rsidR="003A432B" w:rsidRPr="00766769">
          <w:rPr>
            <w:rStyle w:val="a8"/>
            <w:sz w:val="28"/>
            <w:szCs w:val="28"/>
          </w:rPr>
          <w:t>https://vk.com/club197317481</w:t>
        </w:r>
      </w:hyperlink>
    </w:p>
    <w:p w:rsidR="003A432B" w:rsidRPr="006209A5" w:rsidRDefault="003A432B" w:rsidP="00CA19DC">
      <w:pPr>
        <w:ind w:right="283"/>
        <w:jc w:val="both"/>
        <w:rPr>
          <w:sz w:val="28"/>
          <w:szCs w:val="28"/>
        </w:rPr>
      </w:pPr>
    </w:p>
    <w:p w:rsidR="00502B2A" w:rsidRPr="006209A5" w:rsidRDefault="00502B2A" w:rsidP="00CA19DC">
      <w:pPr>
        <w:ind w:right="283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 xml:space="preserve">           Обязательно подписать центр образования.</w:t>
      </w:r>
    </w:p>
    <w:p w:rsidR="00502B2A" w:rsidRPr="006209A5" w:rsidRDefault="00502B2A" w:rsidP="00CA19DC">
      <w:pPr>
        <w:ind w:left="142" w:right="283" w:hanging="142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 xml:space="preserve">           Итоги будут подведены на следующий день и опубликованы на сайте Городского центра   развития и научно-технического творчества детей и юношества. Итоги подводит судейская коллегия.</w:t>
      </w:r>
    </w:p>
    <w:p w:rsidR="00502B2A" w:rsidRPr="006209A5" w:rsidRDefault="00502B2A" w:rsidP="00CA19DC">
      <w:pPr>
        <w:ind w:left="142" w:right="283"/>
        <w:jc w:val="both"/>
        <w:rPr>
          <w:color w:val="333333"/>
          <w:sz w:val="28"/>
          <w:szCs w:val="28"/>
        </w:rPr>
      </w:pPr>
      <w:r w:rsidRPr="006209A5">
        <w:rPr>
          <w:color w:val="333333"/>
          <w:sz w:val="28"/>
          <w:szCs w:val="28"/>
        </w:rPr>
        <w:t xml:space="preserve">         Команда-победитель (1 место) и команды-призеры (2 и 3 мест</w:t>
      </w:r>
      <w:r w:rsidR="003A432B">
        <w:rPr>
          <w:color w:val="333333"/>
          <w:sz w:val="28"/>
          <w:szCs w:val="28"/>
        </w:rPr>
        <w:t>а</w:t>
      </w:r>
      <w:r w:rsidRPr="006209A5">
        <w:rPr>
          <w:color w:val="333333"/>
          <w:sz w:val="28"/>
          <w:szCs w:val="28"/>
        </w:rPr>
        <w:t>) награждаются дипломами МБУДО «ГЦРиНТТДиЮ» и представляют округ на городских соревнованиях.</w:t>
      </w:r>
    </w:p>
    <w:p w:rsidR="00502B2A" w:rsidRPr="006209A5" w:rsidRDefault="00502B2A" w:rsidP="00CA19DC">
      <w:pPr>
        <w:ind w:left="142" w:right="283"/>
        <w:jc w:val="both"/>
        <w:rPr>
          <w:color w:val="333333"/>
          <w:sz w:val="28"/>
          <w:szCs w:val="28"/>
        </w:rPr>
      </w:pPr>
    </w:p>
    <w:p w:rsidR="001566F3" w:rsidRDefault="001566F3" w:rsidP="00CA19DC">
      <w:pPr>
        <w:ind w:left="142" w:right="283"/>
        <w:jc w:val="both"/>
        <w:rPr>
          <w:b/>
          <w:color w:val="333333"/>
          <w:sz w:val="28"/>
          <w:szCs w:val="28"/>
        </w:rPr>
      </w:pPr>
    </w:p>
    <w:p w:rsidR="001566F3" w:rsidRDefault="001566F3" w:rsidP="00CA19DC">
      <w:pPr>
        <w:ind w:left="142" w:right="283"/>
        <w:jc w:val="both"/>
        <w:rPr>
          <w:b/>
          <w:color w:val="333333"/>
          <w:sz w:val="28"/>
          <w:szCs w:val="28"/>
        </w:rPr>
      </w:pPr>
    </w:p>
    <w:p w:rsidR="001566F3" w:rsidRDefault="001566F3" w:rsidP="00CA19DC">
      <w:pPr>
        <w:ind w:left="142" w:right="283"/>
        <w:jc w:val="both"/>
        <w:rPr>
          <w:b/>
          <w:color w:val="333333"/>
          <w:sz w:val="28"/>
          <w:szCs w:val="28"/>
        </w:rPr>
      </w:pPr>
    </w:p>
    <w:p w:rsidR="001566F3" w:rsidRDefault="001566F3" w:rsidP="00CA19DC">
      <w:pPr>
        <w:ind w:left="142" w:right="283"/>
        <w:jc w:val="both"/>
        <w:rPr>
          <w:b/>
          <w:color w:val="333333"/>
          <w:sz w:val="28"/>
          <w:szCs w:val="28"/>
        </w:rPr>
      </w:pPr>
    </w:p>
    <w:p w:rsidR="00502B2A" w:rsidRPr="006209A5" w:rsidRDefault="00502B2A" w:rsidP="001566F3">
      <w:pPr>
        <w:ind w:left="142" w:right="283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 w:rsidRPr="006209A5">
        <w:rPr>
          <w:b/>
          <w:color w:val="333333"/>
          <w:sz w:val="28"/>
          <w:szCs w:val="28"/>
        </w:rPr>
        <w:lastRenderedPageBreak/>
        <w:t>Даты проведения районных этапов:</w:t>
      </w:r>
    </w:p>
    <w:p w:rsidR="00502B2A" w:rsidRPr="006209A5" w:rsidRDefault="00502B2A" w:rsidP="00CA19DC">
      <w:pPr>
        <w:ind w:left="142" w:right="283"/>
        <w:jc w:val="both"/>
        <w:rPr>
          <w:b/>
          <w:color w:val="333333"/>
          <w:sz w:val="28"/>
          <w:szCs w:val="28"/>
        </w:rPr>
      </w:pPr>
    </w:p>
    <w:p w:rsidR="00502B2A" w:rsidRPr="006209A5" w:rsidRDefault="00502B2A" w:rsidP="00CA19DC">
      <w:pPr>
        <w:ind w:right="283"/>
        <w:jc w:val="both"/>
        <w:rPr>
          <w:b/>
          <w:color w:val="333333"/>
          <w:sz w:val="28"/>
          <w:szCs w:val="28"/>
        </w:rPr>
      </w:pPr>
      <w:r w:rsidRPr="006209A5">
        <w:rPr>
          <w:b/>
          <w:color w:val="333333"/>
          <w:sz w:val="28"/>
          <w:szCs w:val="28"/>
        </w:rPr>
        <w:t>10.12.2020 года</w:t>
      </w:r>
      <w:r w:rsidRPr="006209A5">
        <w:rPr>
          <w:color w:val="333333"/>
          <w:sz w:val="28"/>
          <w:szCs w:val="28"/>
        </w:rPr>
        <w:t xml:space="preserve">  с 11.00 до 12.00      Центральный округ, заявки высылаются на </w:t>
      </w:r>
      <w:r w:rsidRPr="006209A5">
        <w:rPr>
          <w:b/>
          <w:color w:val="333333"/>
          <w:sz w:val="28"/>
          <w:szCs w:val="28"/>
          <w:lang w:val="en-US"/>
        </w:rPr>
        <w:t>e</w:t>
      </w:r>
      <w:r w:rsidRPr="006209A5">
        <w:rPr>
          <w:b/>
          <w:color w:val="333333"/>
          <w:sz w:val="28"/>
          <w:szCs w:val="28"/>
        </w:rPr>
        <w:t>/</w:t>
      </w:r>
      <w:r w:rsidRPr="006209A5">
        <w:rPr>
          <w:b/>
          <w:color w:val="333333"/>
          <w:sz w:val="28"/>
          <w:szCs w:val="28"/>
          <w:lang w:val="en-US"/>
        </w:rPr>
        <w:t>mail</w:t>
      </w:r>
      <w:r w:rsidRPr="006209A5">
        <w:rPr>
          <w:b/>
          <w:color w:val="333333"/>
          <w:sz w:val="28"/>
          <w:szCs w:val="28"/>
        </w:rPr>
        <w:t xml:space="preserve"> – </w:t>
      </w:r>
      <w:hyperlink r:id="rId9" w:history="1">
        <w:r w:rsidRPr="006209A5">
          <w:rPr>
            <w:rStyle w:val="a8"/>
            <w:rFonts w:eastAsiaTheme="majorEastAsia"/>
            <w:b/>
            <w:sz w:val="28"/>
            <w:szCs w:val="28"/>
            <w:lang w:val="en-US"/>
          </w:rPr>
          <w:t>tula</w:t>
        </w:r>
        <w:r w:rsidRPr="006209A5">
          <w:rPr>
            <w:rStyle w:val="a8"/>
            <w:rFonts w:eastAsiaTheme="majorEastAsia"/>
            <w:b/>
            <w:sz w:val="28"/>
            <w:szCs w:val="28"/>
          </w:rPr>
          <w:t>-</w:t>
        </w:r>
        <w:r w:rsidRPr="006209A5">
          <w:rPr>
            <w:rStyle w:val="a8"/>
            <w:rFonts w:eastAsiaTheme="majorEastAsia"/>
            <w:b/>
            <w:sz w:val="28"/>
            <w:szCs w:val="28"/>
            <w:lang w:val="en-US"/>
          </w:rPr>
          <w:t>gcrt</w:t>
        </w:r>
        <w:r w:rsidRPr="006209A5">
          <w:rPr>
            <w:rStyle w:val="a8"/>
            <w:rFonts w:eastAsiaTheme="majorEastAsia"/>
            <w:b/>
            <w:sz w:val="28"/>
            <w:szCs w:val="28"/>
          </w:rPr>
          <w:t>@</w:t>
        </w:r>
        <w:r w:rsidRPr="006209A5">
          <w:rPr>
            <w:rStyle w:val="a8"/>
            <w:rFonts w:eastAsiaTheme="majorEastAsia"/>
            <w:b/>
            <w:sz w:val="28"/>
            <w:szCs w:val="28"/>
            <w:lang w:val="en-US"/>
          </w:rPr>
          <w:t>tularegion</w:t>
        </w:r>
        <w:r w:rsidRPr="006209A5">
          <w:rPr>
            <w:rStyle w:val="a8"/>
            <w:rFonts w:eastAsiaTheme="majorEastAsia"/>
            <w:b/>
            <w:sz w:val="28"/>
            <w:szCs w:val="28"/>
          </w:rPr>
          <w:t>.</w:t>
        </w:r>
        <w:r w:rsidRPr="006209A5">
          <w:rPr>
            <w:rStyle w:val="a8"/>
            <w:rFonts w:eastAsiaTheme="majorEastAsia"/>
            <w:b/>
            <w:sz w:val="28"/>
            <w:szCs w:val="28"/>
            <w:lang w:val="en-US"/>
          </w:rPr>
          <w:t>org</w:t>
        </w:r>
      </w:hyperlink>
      <w:r w:rsidRPr="006209A5">
        <w:rPr>
          <w:b/>
          <w:color w:val="333333"/>
          <w:sz w:val="28"/>
          <w:szCs w:val="28"/>
        </w:rPr>
        <w:t xml:space="preserve"> до 0</w:t>
      </w:r>
      <w:r w:rsidR="00342240">
        <w:rPr>
          <w:b/>
          <w:color w:val="333333"/>
          <w:sz w:val="28"/>
          <w:szCs w:val="28"/>
        </w:rPr>
        <w:t>9</w:t>
      </w:r>
      <w:r w:rsidRPr="006209A5">
        <w:rPr>
          <w:b/>
          <w:color w:val="333333"/>
          <w:sz w:val="28"/>
          <w:szCs w:val="28"/>
        </w:rPr>
        <w:t>.12.2020 года.</w:t>
      </w:r>
    </w:p>
    <w:p w:rsidR="00502B2A" w:rsidRPr="006209A5" w:rsidRDefault="00502B2A" w:rsidP="00CA19DC">
      <w:pPr>
        <w:ind w:right="283"/>
        <w:jc w:val="both"/>
        <w:rPr>
          <w:b/>
          <w:color w:val="333333"/>
          <w:sz w:val="28"/>
          <w:szCs w:val="28"/>
        </w:rPr>
      </w:pPr>
    </w:p>
    <w:p w:rsidR="00502B2A" w:rsidRPr="006209A5" w:rsidRDefault="00502B2A" w:rsidP="00CA19DC">
      <w:pPr>
        <w:ind w:right="283"/>
        <w:jc w:val="both"/>
        <w:rPr>
          <w:b/>
          <w:color w:val="333333"/>
          <w:sz w:val="28"/>
          <w:szCs w:val="28"/>
        </w:rPr>
      </w:pPr>
      <w:r w:rsidRPr="006209A5">
        <w:rPr>
          <w:b/>
          <w:color w:val="333333"/>
          <w:sz w:val="28"/>
          <w:szCs w:val="28"/>
        </w:rPr>
        <w:t xml:space="preserve">15.12.2020 года  </w:t>
      </w:r>
      <w:r w:rsidRPr="006209A5">
        <w:rPr>
          <w:color w:val="333333"/>
          <w:sz w:val="28"/>
          <w:szCs w:val="28"/>
        </w:rPr>
        <w:t xml:space="preserve">с 11.до 12.00      Советский округ, заявки высылаются на </w:t>
      </w:r>
      <w:r w:rsidRPr="006209A5">
        <w:rPr>
          <w:b/>
          <w:color w:val="333333"/>
          <w:sz w:val="28"/>
          <w:szCs w:val="28"/>
          <w:lang w:val="en-US"/>
        </w:rPr>
        <w:t>e</w:t>
      </w:r>
      <w:r w:rsidRPr="006209A5">
        <w:rPr>
          <w:b/>
          <w:color w:val="333333"/>
          <w:sz w:val="28"/>
          <w:szCs w:val="28"/>
        </w:rPr>
        <w:t>/</w:t>
      </w:r>
      <w:r w:rsidRPr="006209A5">
        <w:rPr>
          <w:b/>
          <w:color w:val="333333"/>
          <w:sz w:val="28"/>
          <w:szCs w:val="28"/>
          <w:lang w:val="en-US"/>
        </w:rPr>
        <w:t>mail</w:t>
      </w:r>
      <w:r w:rsidRPr="006209A5">
        <w:rPr>
          <w:b/>
          <w:color w:val="333333"/>
          <w:sz w:val="28"/>
          <w:szCs w:val="28"/>
        </w:rPr>
        <w:t xml:space="preserve"> – </w:t>
      </w:r>
      <w:hyperlink r:id="rId10" w:history="1">
        <w:r w:rsidRPr="006209A5">
          <w:rPr>
            <w:rStyle w:val="a8"/>
            <w:rFonts w:eastAsiaTheme="majorEastAsia"/>
            <w:b/>
            <w:sz w:val="28"/>
            <w:szCs w:val="28"/>
            <w:lang w:val="en-US"/>
          </w:rPr>
          <w:t>tula</w:t>
        </w:r>
        <w:r w:rsidRPr="006209A5">
          <w:rPr>
            <w:rStyle w:val="a8"/>
            <w:rFonts w:eastAsiaTheme="majorEastAsia"/>
            <w:b/>
            <w:sz w:val="28"/>
            <w:szCs w:val="28"/>
          </w:rPr>
          <w:t>-</w:t>
        </w:r>
        <w:r w:rsidRPr="006209A5">
          <w:rPr>
            <w:rStyle w:val="a8"/>
            <w:rFonts w:eastAsiaTheme="majorEastAsia"/>
            <w:b/>
            <w:sz w:val="28"/>
            <w:szCs w:val="28"/>
            <w:lang w:val="en-US"/>
          </w:rPr>
          <w:t>gcrt</w:t>
        </w:r>
        <w:r w:rsidRPr="006209A5">
          <w:rPr>
            <w:rStyle w:val="a8"/>
            <w:rFonts w:eastAsiaTheme="majorEastAsia"/>
            <w:b/>
            <w:sz w:val="28"/>
            <w:szCs w:val="28"/>
          </w:rPr>
          <w:t>@</w:t>
        </w:r>
        <w:r w:rsidRPr="006209A5">
          <w:rPr>
            <w:rStyle w:val="a8"/>
            <w:rFonts w:eastAsiaTheme="majorEastAsia"/>
            <w:b/>
            <w:sz w:val="28"/>
            <w:szCs w:val="28"/>
            <w:lang w:val="en-US"/>
          </w:rPr>
          <w:t>tularegion</w:t>
        </w:r>
        <w:r w:rsidRPr="006209A5">
          <w:rPr>
            <w:rStyle w:val="a8"/>
            <w:rFonts w:eastAsiaTheme="majorEastAsia"/>
            <w:b/>
            <w:sz w:val="28"/>
            <w:szCs w:val="28"/>
          </w:rPr>
          <w:t>.</w:t>
        </w:r>
        <w:r w:rsidRPr="006209A5">
          <w:rPr>
            <w:rStyle w:val="a8"/>
            <w:rFonts w:eastAsiaTheme="majorEastAsia"/>
            <w:b/>
            <w:sz w:val="28"/>
            <w:szCs w:val="28"/>
            <w:lang w:val="en-US"/>
          </w:rPr>
          <w:t>org</w:t>
        </w:r>
      </w:hyperlink>
      <w:r w:rsidR="001566F3">
        <w:rPr>
          <w:b/>
          <w:color w:val="333333"/>
          <w:sz w:val="28"/>
          <w:szCs w:val="28"/>
        </w:rPr>
        <w:t xml:space="preserve">  до 12.12.</w:t>
      </w:r>
      <w:r w:rsidRPr="006209A5">
        <w:rPr>
          <w:b/>
          <w:color w:val="333333"/>
          <w:sz w:val="28"/>
          <w:szCs w:val="28"/>
        </w:rPr>
        <w:t>2020 года.</w:t>
      </w:r>
    </w:p>
    <w:p w:rsidR="00502B2A" w:rsidRPr="006209A5" w:rsidRDefault="00502B2A" w:rsidP="00CA19DC">
      <w:pPr>
        <w:ind w:right="283"/>
        <w:jc w:val="both"/>
        <w:rPr>
          <w:b/>
          <w:color w:val="333333"/>
          <w:sz w:val="28"/>
          <w:szCs w:val="28"/>
        </w:rPr>
      </w:pPr>
    </w:p>
    <w:p w:rsidR="00502B2A" w:rsidRPr="006209A5" w:rsidRDefault="00502B2A" w:rsidP="00CA19DC">
      <w:pPr>
        <w:ind w:right="283"/>
        <w:jc w:val="both"/>
        <w:rPr>
          <w:b/>
          <w:color w:val="333333"/>
          <w:sz w:val="28"/>
          <w:szCs w:val="28"/>
        </w:rPr>
      </w:pPr>
      <w:r w:rsidRPr="006209A5">
        <w:rPr>
          <w:b/>
          <w:color w:val="333333"/>
          <w:sz w:val="28"/>
          <w:szCs w:val="28"/>
        </w:rPr>
        <w:t xml:space="preserve">17.12.2020 года   </w:t>
      </w:r>
      <w:r w:rsidRPr="006209A5">
        <w:rPr>
          <w:color w:val="333333"/>
          <w:sz w:val="28"/>
          <w:szCs w:val="28"/>
        </w:rPr>
        <w:t xml:space="preserve">с 11.00 до 12.00      Зареченский округ, заявки высылаются на </w:t>
      </w:r>
      <w:r w:rsidRPr="006209A5">
        <w:rPr>
          <w:b/>
          <w:color w:val="333333"/>
          <w:sz w:val="28"/>
          <w:szCs w:val="28"/>
          <w:lang w:val="en-US"/>
        </w:rPr>
        <w:t>e</w:t>
      </w:r>
      <w:r w:rsidRPr="006209A5">
        <w:rPr>
          <w:b/>
          <w:color w:val="333333"/>
          <w:sz w:val="28"/>
          <w:szCs w:val="28"/>
        </w:rPr>
        <w:t>/</w:t>
      </w:r>
      <w:r w:rsidRPr="006209A5">
        <w:rPr>
          <w:b/>
          <w:color w:val="333333"/>
          <w:sz w:val="28"/>
          <w:szCs w:val="28"/>
          <w:lang w:val="en-US"/>
        </w:rPr>
        <w:t>mail</w:t>
      </w:r>
      <w:r w:rsidRPr="006209A5">
        <w:rPr>
          <w:b/>
          <w:color w:val="333333"/>
          <w:sz w:val="28"/>
          <w:szCs w:val="28"/>
        </w:rPr>
        <w:t xml:space="preserve"> – </w:t>
      </w:r>
      <w:hyperlink r:id="rId11" w:history="1">
        <w:r w:rsidRPr="006209A5">
          <w:rPr>
            <w:rStyle w:val="a8"/>
            <w:rFonts w:eastAsiaTheme="majorEastAsia"/>
            <w:b/>
            <w:sz w:val="28"/>
            <w:szCs w:val="28"/>
            <w:lang w:val="en-US"/>
          </w:rPr>
          <w:t>tula</w:t>
        </w:r>
        <w:r w:rsidRPr="006209A5">
          <w:rPr>
            <w:rStyle w:val="a8"/>
            <w:rFonts w:eastAsiaTheme="majorEastAsia"/>
            <w:b/>
            <w:sz w:val="28"/>
            <w:szCs w:val="28"/>
          </w:rPr>
          <w:t>-</w:t>
        </w:r>
        <w:r w:rsidRPr="006209A5">
          <w:rPr>
            <w:rStyle w:val="a8"/>
            <w:rFonts w:eastAsiaTheme="majorEastAsia"/>
            <w:b/>
            <w:sz w:val="28"/>
            <w:szCs w:val="28"/>
            <w:lang w:val="en-US"/>
          </w:rPr>
          <w:t>gcrt</w:t>
        </w:r>
        <w:r w:rsidRPr="006209A5">
          <w:rPr>
            <w:rStyle w:val="a8"/>
            <w:rFonts w:eastAsiaTheme="majorEastAsia"/>
            <w:b/>
            <w:sz w:val="28"/>
            <w:szCs w:val="28"/>
          </w:rPr>
          <w:t>@</w:t>
        </w:r>
        <w:r w:rsidRPr="006209A5">
          <w:rPr>
            <w:rStyle w:val="a8"/>
            <w:rFonts w:eastAsiaTheme="majorEastAsia"/>
            <w:b/>
            <w:sz w:val="28"/>
            <w:szCs w:val="28"/>
            <w:lang w:val="en-US"/>
          </w:rPr>
          <w:t>tularegion</w:t>
        </w:r>
        <w:r w:rsidRPr="006209A5">
          <w:rPr>
            <w:rStyle w:val="a8"/>
            <w:rFonts w:eastAsiaTheme="majorEastAsia"/>
            <w:b/>
            <w:sz w:val="28"/>
            <w:szCs w:val="28"/>
          </w:rPr>
          <w:t>.</w:t>
        </w:r>
        <w:r w:rsidRPr="006209A5">
          <w:rPr>
            <w:rStyle w:val="a8"/>
            <w:rFonts w:eastAsiaTheme="majorEastAsia"/>
            <w:b/>
            <w:sz w:val="28"/>
            <w:szCs w:val="28"/>
            <w:lang w:val="en-US"/>
          </w:rPr>
          <w:t>org</w:t>
        </w:r>
      </w:hyperlink>
      <w:r w:rsidRPr="006209A5">
        <w:rPr>
          <w:b/>
          <w:color w:val="333333"/>
          <w:sz w:val="28"/>
          <w:szCs w:val="28"/>
        </w:rPr>
        <w:t xml:space="preserve">    до 14.12.2020 года.</w:t>
      </w:r>
    </w:p>
    <w:p w:rsidR="00502B2A" w:rsidRPr="006209A5" w:rsidRDefault="00502B2A" w:rsidP="00CA19DC">
      <w:pPr>
        <w:ind w:right="283"/>
        <w:jc w:val="both"/>
        <w:rPr>
          <w:b/>
          <w:color w:val="333333"/>
          <w:sz w:val="28"/>
          <w:szCs w:val="28"/>
        </w:rPr>
      </w:pPr>
    </w:p>
    <w:p w:rsidR="00502B2A" w:rsidRPr="006209A5" w:rsidRDefault="00502B2A" w:rsidP="00CA19DC">
      <w:pPr>
        <w:ind w:right="283"/>
        <w:jc w:val="both"/>
        <w:rPr>
          <w:b/>
          <w:color w:val="333333"/>
          <w:sz w:val="28"/>
          <w:szCs w:val="28"/>
        </w:rPr>
      </w:pPr>
      <w:r w:rsidRPr="006209A5">
        <w:rPr>
          <w:b/>
          <w:color w:val="333333"/>
          <w:sz w:val="28"/>
          <w:szCs w:val="28"/>
        </w:rPr>
        <w:t xml:space="preserve">22.12.2020 года </w:t>
      </w:r>
      <w:r w:rsidRPr="006209A5">
        <w:rPr>
          <w:color w:val="333333"/>
          <w:sz w:val="28"/>
          <w:szCs w:val="28"/>
        </w:rPr>
        <w:t xml:space="preserve">с11.00 до 12.00     Пролетарский округ. Заявки высылаются на </w:t>
      </w:r>
      <w:r w:rsidRPr="006209A5">
        <w:rPr>
          <w:b/>
          <w:color w:val="333333"/>
          <w:sz w:val="28"/>
          <w:szCs w:val="28"/>
          <w:lang w:val="en-US"/>
        </w:rPr>
        <w:t>e</w:t>
      </w:r>
      <w:r w:rsidRPr="006209A5">
        <w:rPr>
          <w:b/>
          <w:color w:val="333333"/>
          <w:sz w:val="28"/>
          <w:szCs w:val="28"/>
        </w:rPr>
        <w:t>/</w:t>
      </w:r>
      <w:r w:rsidRPr="006209A5">
        <w:rPr>
          <w:b/>
          <w:color w:val="333333"/>
          <w:sz w:val="28"/>
          <w:szCs w:val="28"/>
          <w:lang w:val="en-US"/>
        </w:rPr>
        <w:t>mail</w:t>
      </w:r>
      <w:r w:rsidRPr="006209A5">
        <w:rPr>
          <w:b/>
          <w:color w:val="333333"/>
          <w:sz w:val="28"/>
          <w:szCs w:val="28"/>
        </w:rPr>
        <w:t xml:space="preserve"> – </w:t>
      </w:r>
      <w:hyperlink r:id="rId12" w:history="1">
        <w:r w:rsidRPr="006209A5">
          <w:rPr>
            <w:rStyle w:val="a8"/>
            <w:rFonts w:eastAsiaTheme="majorEastAsia"/>
            <w:b/>
            <w:sz w:val="28"/>
            <w:szCs w:val="28"/>
            <w:lang w:val="en-US"/>
          </w:rPr>
          <w:t>tula</w:t>
        </w:r>
        <w:r w:rsidRPr="006209A5">
          <w:rPr>
            <w:rStyle w:val="a8"/>
            <w:rFonts w:eastAsiaTheme="majorEastAsia"/>
            <w:b/>
            <w:sz w:val="28"/>
            <w:szCs w:val="28"/>
          </w:rPr>
          <w:t>-</w:t>
        </w:r>
        <w:r w:rsidRPr="006209A5">
          <w:rPr>
            <w:rStyle w:val="a8"/>
            <w:rFonts w:eastAsiaTheme="majorEastAsia"/>
            <w:b/>
            <w:sz w:val="28"/>
            <w:szCs w:val="28"/>
            <w:lang w:val="en-US"/>
          </w:rPr>
          <w:t>gcrt</w:t>
        </w:r>
        <w:r w:rsidRPr="006209A5">
          <w:rPr>
            <w:rStyle w:val="a8"/>
            <w:rFonts w:eastAsiaTheme="majorEastAsia"/>
            <w:b/>
            <w:sz w:val="28"/>
            <w:szCs w:val="28"/>
          </w:rPr>
          <w:t>@</w:t>
        </w:r>
        <w:r w:rsidRPr="006209A5">
          <w:rPr>
            <w:rStyle w:val="a8"/>
            <w:rFonts w:eastAsiaTheme="majorEastAsia"/>
            <w:b/>
            <w:sz w:val="28"/>
            <w:szCs w:val="28"/>
            <w:lang w:val="en-US"/>
          </w:rPr>
          <w:t>tularegion</w:t>
        </w:r>
        <w:r w:rsidRPr="006209A5">
          <w:rPr>
            <w:rStyle w:val="a8"/>
            <w:rFonts w:eastAsiaTheme="majorEastAsia"/>
            <w:b/>
            <w:sz w:val="28"/>
            <w:szCs w:val="28"/>
          </w:rPr>
          <w:t>.</w:t>
        </w:r>
        <w:r w:rsidRPr="006209A5">
          <w:rPr>
            <w:rStyle w:val="a8"/>
            <w:rFonts w:eastAsiaTheme="majorEastAsia"/>
            <w:b/>
            <w:sz w:val="28"/>
            <w:szCs w:val="28"/>
            <w:lang w:val="en-US"/>
          </w:rPr>
          <w:t>org</w:t>
        </w:r>
      </w:hyperlink>
      <w:r w:rsidRPr="006209A5">
        <w:rPr>
          <w:b/>
          <w:color w:val="333333"/>
          <w:sz w:val="28"/>
          <w:szCs w:val="28"/>
        </w:rPr>
        <w:t xml:space="preserve">   до 18.12.2020 года.</w:t>
      </w:r>
    </w:p>
    <w:p w:rsidR="00502B2A" w:rsidRPr="006209A5" w:rsidRDefault="00502B2A" w:rsidP="00CA19DC">
      <w:pPr>
        <w:ind w:right="283"/>
        <w:jc w:val="both"/>
        <w:rPr>
          <w:b/>
          <w:color w:val="333333"/>
          <w:sz w:val="28"/>
          <w:szCs w:val="28"/>
        </w:rPr>
      </w:pPr>
    </w:p>
    <w:p w:rsidR="00502B2A" w:rsidRPr="006209A5" w:rsidRDefault="00502B2A" w:rsidP="00CA19DC">
      <w:pPr>
        <w:ind w:right="283"/>
        <w:jc w:val="both"/>
        <w:rPr>
          <w:b/>
          <w:color w:val="333333"/>
          <w:sz w:val="28"/>
          <w:szCs w:val="28"/>
        </w:rPr>
      </w:pPr>
      <w:r w:rsidRPr="006209A5">
        <w:rPr>
          <w:b/>
          <w:color w:val="333333"/>
          <w:sz w:val="28"/>
          <w:szCs w:val="28"/>
        </w:rPr>
        <w:t xml:space="preserve">24.12.2020 года   </w:t>
      </w:r>
      <w:r w:rsidRPr="006209A5">
        <w:rPr>
          <w:color w:val="333333"/>
          <w:sz w:val="28"/>
          <w:szCs w:val="28"/>
        </w:rPr>
        <w:t xml:space="preserve">с 11.00 до 12.00           Привокзальный район. Заявки высылаются на </w:t>
      </w:r>
      <w:r w:rsidRPr="006209A5">
        <w:rPr>
          <w:b/>
          <w:color w:val="333333"/>
          <w:sz w:val="28"/>
          <w:szCs w:val="28"/>
          <w:lang w:val="en-US"/>
        </w:rPr>
        <w:t>e</w:t>
      </w:r>
      <w:r w:rsidRPr="006209A5">
        <w:rPr>
          <w:b/>
          <w:color w:val="333333"/>
          <w:sz w:val="28"/>
          <w:szCs w:val="28"/>
        </w:rPr>
        <w:t>/</w:t>
      </w:r>
      <w:r w:rsidRPr="006209A5">
        <w:rPr>
          <w:b/>
          <w:color w:val="333333"/>
          <w:sz w:val="28"/>
          <w:szCs w:val="28"/>
          <w:lang w:val="en-US"/>
        </w:rPr>
        <w:t>mail</w:t>
      </w:r>
      <w:r w:rsidRPr="006209A5">
        <w:rPr>
          <w:b/>
          <w:color w:val="333333"/>
          <w:sz w:val="28"/>
          <w:szCs w:val="28"/>
        </w:rPr>
        <w:t xml:space="preserve"> – </w:t>
      </w:r>
      <w:hyperlink r:id="rId13" w:history="1">
        <w:r w:rsidRPr="006209A5">
          <w:rPr>
            <w:rStyle w:val="a8"/>
            <w:rFonts w:eastAsiaTheme="majorEastAsia"/>
            <w:b/>
            <w:sz w:val="28"/>
            <w:szCs w:val="28"/>
            <w:lang w:val="en-US"/>
          </w:rPr>
          <w:t>tula</w:t>
        </w:r>
        <w:r w:rsidRPr="006209A5">
          <w:rPr>
            <w:rStyle w:val="a8"/>
            <w:rFonts w:eastAsiaTheme="majorEastAsia"/>
            <w:b/>
            <w:sz w:val="28"/>
            <w:szCs w:val="28"/>
          </w:rPr>
          <w:t>-</w:t>
        </w:r>
        <w:r w:rsidRPr="006209A5">
          <w:rPr>
            <w:rStyle w:val="a8"/>
            <w:rFonts w:eastAsiaTheme="majorEastAsia"/>
            <w:b/>
            <w:sz w:val="28"/>
            <w:szCs w:val="28"/>
            <w:lang w:val="en-US"/>
          </w:rPr>
          <w:t>gcrt</w:t>
        </w:r>
        <w:r w:rsidRPr="006209A5">
          <w:rPr>
            <w:rStyle w:val="a8"/>
            <w:rFonts w:eastAsiaTheme="majorEastAsia"/>
            <w:b/>
            <w:sz w:val="28"/>
            <w:szCs w:val="28"/>
          </w:rPr>
          <w:t>@</w:t>
        </w:r>
        <w:r w:rsidRPr="006209A5">
          <w:rPr>
            <w:rStyle w:val="a8"/>
            <w:rFonts w:eastAsiaTheme="majorEastAsia"/>
            <w:b/>
            <w:sz w:val="28"/>
            <w:szCs w:val="28"/>
            <w:lang w:val="en-US"/>
          </w:rPr>
          <w:t>tularegion</w:t>
        </w:r>
        <w:r w:rsidRPr="006209A5">
          <w:rPr>
            <w:rStyle w:val="a8"/>
            <w:rFonts w:eastAsiaTheme="majorEastAsia"/>
            <w:b/>
            <w:sz w:val="28"/>
            <w:szCs w:val="28"/>
          </w:rPr>
          <w:t>.</w:t>
        </w:r>
        <w:r w:rsidRPr="006209A5">
          <w:rPr>
            <w:rStyle w:val="a8"/>
            <w:rFonts w:eastAsiaTheme="majorEastAsia"/>
            <w:b/>
            <w:sz w:val="28"/>
            <w:szCs w:val="28"/>
            <w:lang w:val="en-US"/>
          </w:rPr>
          <w:t>org</w:t>
        </w:r>
      </w:hyperlink>
      <w:r w:rsidRPr="006209A5">
        <w:rPr>
          <w:b/>
          <w:color w:val="333333"/>
          <w:sz w:val="28"/>
          <w:szCs w:val="28"/>
        </w:rPr>
        <w:t xml:space="preserve">  до 21.12.2020 года.</w:t>
      </w: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p w:rsidR="001566F3" w:rsidRDefault="001566F3" w:rsidP="00CA19DC">
      <w:pPr>
        <w:ind w:right="283"/>
        <w:jc w:val="right"/>
        <w:rPr>
          <w:sz w:val="28"/>
          <w:szCs w:val="28"/>
        </w:rPr>
      </w:pPr>
    </w:p>
    <w:sectPr w:rsidR="001566F3" w:rsidSect="00584E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F31"/>
    <w:multiLevelType w:val="hybridMultilevel"/>
    <w:tmpl w:val="1CC4D97E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B1E1B9E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C190F"/>
    <w:multiLevelType w:val="hybridMultilevel"/>
    <w:tmpl w:val="17A442A8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065FB"/>
    <w:multiLevelType w:val="hybridMultilevel"/>
    <w:tmpl w:val="BCA6B7BA"/>
    <w:lvl w:ilvl="0" w:tplc="4B1E1B9E">
      <w:start w:val="9"/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</w:rPr>
    </w:lvl>
    <w:lvl w:ilvl="1" w:tplc="E99CA49C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">
    <w:nsid w:val="15562F99"/>
    <w:multiLevelType w:val="multilevel"/>
    <w:tmpl w:val="7DA81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abstractNum w:abstractNumId="4">
    <w:nsid w:val="1BF0713F"/>
    <w:multiLevelType w:val="multilevel"/>
    <w:tmpl w:val="58AAF2BE"/>
    <w:lvl w:ilvl="0">
      <w:start w:val="1"/>
      <w:numFmt w:val="decimal"/>
      <w:lvlText w:val="%1."/>
      <w:lvlJc w:val="left"/>
      <w:pPr>
        <w:tabs>
          <w:tab w:val="num" w:pos="4532"/>
        </w:tabs>
        <w:ind w:left="4532" w:hanging="420"/>
      </w:pPr>
      <w:rPr>
        <w:u w:val="single" w:color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FB35B3C"/>
    <w:multiLevelType w:val="hybridMultilevel"/>
    <w:tmpl w:val="B6C2BB30"/>
    <w:lvl w:ilvl="0" w:tplc="0419000D">
      <w:start w:val="1"/>
      <w:numFmt w:val="bullet"/>
      <w:lvlText w:val=""/>
      <w:lvlJc w:val="left"/>
      <w:pPr>
        <w:ind w:left="25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6">
    <w:nsid w:val="26565C9E"/>
    <w:multiLevelType w:val="hybridMultilevel"/>
    <w:tmpl w:val="8604E304"/>
    <w:lvl w:ilvl="0" w:tplc="A054447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D167EC"/>
    <w:multiLevelType w:val="multilevel"/>
    <w:tmpl w:val="A3602D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2F923D3B"/>
    <w:multiLevelType w:val="hybridMultilevel"/>
    <w:tmpl w:val="82ECF9C0"/>
    <w:lvl w:ilvl="0" w:tplc="0419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>
    <w:nsid w:val="37643831"/>
    <w:multiLevelType w:val="hybridMultilevel"/>
    <w:tmpl w:val="6742AC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857E4"/>
    <w:multiLevelType w:val="hybridMultilevel"/>
    <w:tmpl w:val="EE8AE20E"/>
    <w:lvl w:ilvl="0" w:tplc="C3F65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5328C"/>
    <w:multiLevelType w:val="hybridMultilevel"/>
    <w:tmpl w:val="70FE18BC"/>
    <w:lvl w:ilvl="0" w:tplc="67DA9E3A">
      <w:start w:val="8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068F5F2">
      <w:numFmt w:val="none"/>
      <w:lvlText w:val=""/>
      <w:lvlJc w:val="left"/>
      <w:pPr>
        <w:tabs>
          <w:tab w:val="num" w:pos="590"/>
        </w:tabs>
        <w:ind w:left="0" w:firstLine="0"/>
      </w:pPr>
    </w:lvl>
    <w:lvl w:ilvl="2" w:tplc="04CC3E34">
      <w:numFmt w:val="none"/>
      <w:lvlText w:val=""/>
      <w:lvlJc w:val="left"/>
      <w:pPr>
        <w:tabs>
          <w:tab w:val="num" w:pos="590"/>
        </w:tabs>
        <w:ind w:left="0" w:firstLine="0"/>
      </w:pPr>
    </w:lvl>
    <w:lvl w:ilvl="3" w:tplc="B9FEF518">
      <w:numFmt w:val="none"/>
      <w:lvlText w:val=""/>
      <w:lvlJc w:val="left"/>
      <w:pPr>
        <w:tabs>
          <w:tab w:val="num" w:pos="590"/>
        </w:tabs>
        <w:ind w:left="0" w:firstLine="0"/>
      </w:pPr>
    </w:lvl>
    <w:lvl w:ilvl="4" w:tplc="46209B6A">
      <w:numFmt w:val="none"/>
      <w:lvlText w:val=""/>
      <w:lvlJc w:val="left"/>
      <w:pPr>
        <w:tabs>
          <w:tab w:val="num" w:pos="590"/>
        </w:tabs>
        <w:ind w:left="0" w:firstLine="0"/>
      </w:pPr>
    </w:lvl>
    <w:lvl w:ilvl="5" w:tplc="9830EC92">
      <w:numFmt w:val="none"/>
      <w:lvlText w:val=""/>
      <w:lvlJc w:val="left"/>
      <w:pPr>
        <w:tabs>
          <w:tab w:val="num" w:pos="590"/>
        </w:tabs>
        <w:ind w:left="0" w:firstLine="0"/>
      </w:pPr>
    </w:lvl>
    <w:lvl w:ilvl="6" w:tplc="47724AE2">
      <w:numFmt w:val="none"/>
      <w:lvlText w:val=""/>
      <w:lvlJc w:val="left"/>
      <w:pPr>
        <w:tabs>
          <w:tab w:val="num" w:pos="590"/>
        </w:tabs>
        <w:ind w:left="0" w:firstLine="0"/>
      </w:pPr>
    </w:lvl>
    <w:lvl w:ilvl="7" w:tplc="4FD04E3A">
      <w:numFmt w:val="none"/>
      <w:lvlText w:val=""/>
      <w:lvlJc w:val="left"/>
      <w:pPr>
        <w:tabs>
          <w:tab w:val="num" w:pos="590"/>
        </w:tabs>
        <w:ind w:left="0" w:firstLine="0"/>
      </w:pPr>
    </w:lvl>
    <w:lvl w:ilvl="8" w:tplc="9F1A53A4">
      <w:numFmt w:val="none"/>
      <w:lvlText w:val=""/>
      <w:lvlJc w:val="left"/>
      <w:pPr>
        <w:tabs>
          <w:tab w:val="num" w:pos="590"/>
        </w:tabs>
        <w:ind w:left="0" w:firstLine="0"/>
      </w:pPr>
    </w:lvl>
  </w:abstractNum>
  <w:abstractNum w:abstractNumId="12">
    <w:nsid w:val="5B023764"/>
    <w:multiLevelType w:val="hybridMultilevel"/>
    <w:tmpl w:val="6D22547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635464AB"/>
    <w:multiLevelType w:val="hybridMultilevel"/>
    <w:tmpl w:val="A1CA6AF0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670319F8"/>
    <w:multiLevelType w:val="hybridMultilevel"/>
    <w:tmpl w:val="D50EF23E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33E3A"/>
    <w:multiLevelType w:val="hybridMultilevel"/>
    <w:tmpl w:val="14485B22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A6F3F"/>
    <w:multiLevelType w:val="hybridMultilevel"/>
    <w:tmpl w:val="2322469C"/>
    <w:lvl w:ilvl="0" w:tplc="4B1E1B9E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BC6389"/>
    <w:multiLevelType w:val="hybridMultilevel"/>
    <w:tmpl w:val="0A605E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13"/>
  </w:num>
  <w:num w:numId="12">
    <w:abstractNumId w:val="8"/>
  </w:num>
  <w:num w:numId="13">
    <w:abstractNumId w:val="5"/>
  </w:num>
  <w:num w:numId="14">
    <w:abstractNumId w:val="1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9"/>
  </w:num>
  <w:num w:numId="17">
    <w:abstractNumId w:val="17"/>
  </w:num>
  <w:num w:numId="18">
    <w:abstractNumId w:val="4"/>
  </w:num>
  <w:num w:numId="19">
    <w:abstractNumId w:val="3"/>
  </w:num>
  <w:num w:numId="20">
    <w:abstractNumId w:val="15"/>
  </w:num>
  <w:num w:numId="2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16"/>
  </w:num>
  <w:num w:numId="24">
    <w:abstractNumId w:val="1"/>
  </w:num>
  <w:num w:numId="25">
    <w:abstractNumId w:val="13"/>
  </w:num>
  <w:num w:numId="26">
    <w:abstractNumId w:val="8"/>
  </w:num>
  <w:num w:numId="27">
    <w:abstractNumId w:val="5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1DB5"/>
    <w:rsid w:val="000028A5"/>
    <w:rsid w:val="0000570C"/>
    <w:rsid w:val="00046F8F"/>
    <w:rsid w:val="000727ED"/>
    <w:rsid w:val="00091F3B"/>
    <w:rsid w:val="00095F8C"/>
    <w:rsid w:val="000B6477"/>
    <w:rsid w:val="000C1BDE"/>
    <w:rsid w:val="000C32E0"/>
    <w:rsid w:val="000D519E"/>
    <w:rsid w:val="00123DB5"/>
    <w:rsid w:val="001566F3"/>
    <w:rsid w:val="00176DFC"/>
    <w:rsid w:val="00185FE1"/>
    <w:rsid w:val="0019489B"/>
    <w:rsid w:val="001B0190"/>
    <w:rsid w:val="001B3F73"/>
    <w:rsid w:val="001D46A0"/>
    <w:rsid w:val="00210872"/>
    <w:rsid w:val="0021760F"/>
    <w:rsid w:val="00222637"/>
    <w:rsid w:val="00225099"/>
    <w:rsid w:val="002C0CA2"/>
    <w:rsid w:val="002C3664"/>
    <w:rsid w:val="002D359D"/>
    <w:rsid w:val="002D6489"/>
    <w:rsid w:val="00323422"/>
    <w:rsid w:val="00334118"/>
    <w:rsid w:val="00337376"/>
    <w:rsid w:val="00340756"/>
    <w:rsid w:val="00342240"/>
    <w:rsid w:val="00384ECA"/>
    <w:rsid w:val="00387B6D"/>
    <w:rsid w:val="00395AF2"/>
    <w:rsid w:val="003A432B"/>
    <w:rsid w:val="003D1931"/>
    <w:rsid w:val="003E0FA9"/>
    <w:rsid w:val="003E65E6"/>
    <w:rsid w:val="003F119D"/>
    <w:rsid w:val="0042162E"/>
    <w:rsid w:val="0048399F"/>
    <w:rsid w:val="00492F9D"/>
    <w:rsid w:val="0049622D"/>
    <w:rsid w:val="004A17AC"/>
    <w:rsid w:val="004A6E41"/>
    <w:rsid w:val="004C7F3C"/>
    <w:rsid w:val="004D1543"/>
    <w:rsid w:val="00502B2A"/>
    <w:rsid w:val="00527655"/>
    <w:rsid w:val="00537944"/>
    <w:rsid w:val="00584EF0"/>
    <w:rsid w:val="005B4249"/>
    <w:rsid w:val="006209A5"/>
    <w:rsid w:val="006327CD"/>
    <w:rsid w:val="00652ECB"/>
    <w:rsid w:val="006A1122"/>
    <w:rsid w:val="006A125E"/>
    <w:rsid w:val="007163BC"/>
    <w:rsid w:val="00726553"/>
    <w:rsid w:val="007449A5"/>
    <w:rsid w:val="007670B2"/>
    <w:rsid w:val="007728FE"/>
    <w:rsid w:val="007D35E4"/>
    <w:rsid w:val="007D3C38"/>
    <w:rsid w:val="007F06E4"/>
    <w:rsid w:val="007F7F4E"/>
    <w:rsid w:val="00801693"/>
    <w:rsid w:val="008342DB"/>
    <w:rsid w:val="008839C7"/>
    <w:rsid w:val="00895006"/>
    <w:rsid w:val="008A010A"/>
    <w:rsid w:val="008A082A"/>
    <w:rsid w:val="008E5A3E"/>
    <w:rsid w:val="008E7BD3"/>
    <w:rsid w:val="008F601F"/>
    <w:rsid w:val="00911E18"/>
    <w:rsid w:val="0095358D"/>
    <w:rsid w:val="009550C6"/>
    <w:rsid w:val="00957CA5"/>
    <w:rsid w:val="00981B24"/>
    <w:rsid w:val="009A06B9"/>
    <w:rsid w:val="009B2A55"/>
    <w:rsid w:val="009B537E"/>
    <w:rsid w:val="009B5907"/>
    <w:rsid w:val="009E295D"/>
    <w:rsid w:val="009E76D9"/>
    <w:rsid w:val="009F4F6A"/>
    <w:rsid w:val="00A0383D"/>
    <w:rsid w:val="00A2170F"/>
    <w:rsid w:val="00A249CB"/>
    <w:rsid w:val="00A354D7"/>
    <w:rsid w:val="00A70A8F"/>
    <w:rsid w:val="00AE555C"/>
    <w:rsid w:val="00AF6D07"/>
    <w:rsid w:val="00B0424B"/>
    <w:rsid w:val="00B36933"/>
    <w:rsid w:val="00B432F9"/>
    <w:rsid w:val="00B8234A"/>
    <w:rsid w:val="00B96571"/>
    <w:rsid w:val="00BA1B07"/>
    <w:rsid w:val="00BF607D"/>
    <w:rsid w:val="00C026AB"/>
    <w:rsid w:val="00C42A7E"/>
    <w:rsid w:val="00C53930"/>
    <w:rsid w:val="00C944A5"/>
    <w:rsid w:val="00CA19DC"/>
    <w:rsid w:val="00CB4DDC"/>
    <w:rsid w:val="00CD4C33"/>
    <w:rsid w:val="00CF3EFA"/>
    <w:rsid w:val="00D015B3"/>
    <w:rsid w:val="00D2689D"/>
    <w:rsid w:val="00D379A3"/>
    <w:rsid w:val="00D44074"/>
    <w:rsid w:val="00D47A4C"/>
    <w:rsid w:val="00D62E31"/>
    <w:rsid w:val="00D95116"/>
    <w:rsid w:val="00DA3700"/>
    <w:rsid w:val="00DA66FF"/>
    <w:rsid w:val="00DC6A3E"/>
    <w:rsid w:val="00DD7933"/>
    <w:rsid w:val="00DF335A"/>
    <w:rsid w:val="00E168E3"/>
    <w:rsid w:val="00E24347"/>
    <w:rsid w:val="00E53138"/>
    <w:rsid w:val="00E65A0A"/>
    <w:rsid w:val="00EC14EF"/>
    <w:rsid w:val="00ED454B"/>
    <w:rsid w:val="00F026CE"/>
    <w:rsid w:val="00F62F2F"/>
    <w:rsid w:val="00F71DB5"/>
    <w:rsid w:val="00FA763A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2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2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95116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7BD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D951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951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D95116"/>
    <w:rPr>
      <w:rFonts w:ascii="Calibri" w:eastAsia="Calibri" w:hAnsi="Calibri" w:cs="Times New Roman"/>
    </w:rPr>
  </w:style>
  <w:style w:type="character" w:customStyle="1" w:styleId="FontStyle50">
    <w:name w:val="Font Style50"/>
    <w:uiPriority w:val="99"/>
    <w:rsid w:val="003D1931"/>
    <w:rPr>
      <w:rFonts w:ascii="Times New Roman" w:hAnsi="Times New Roman"/>
      <w:sz w:val="18"/>
    </w:rPr>
  </w:style>
  <w:style w:type="character" w:customStyle="1" w:styleId="40">
    <w:name w:val="Заголовок 4 Знак"/>
    <w:basedOn w:val="a0"/>
    <w:link w:val="4"/>
    <w:uiPriority w:val="9"/>
    <w:semiHidden/>
    <w:rsid w:val="006A12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12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6A125E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6A1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A125E"/>
    <w:pPr>
      <w:jc w:val="center"/>
    </w:pPr>
    <w:rPr>
      <w:sz w:val="36"/>
    </w:rPr>
  </w:style>
  <w:style w:type="character" w:customStyle="1" w:styleId="30">
    <w:name w:val="Основной текст 3 Знак"/>
    <w:basedOn w:val="a0"/>
    <w:link w:val="3"/>
    <w:semiHidden/>
    <w:rsid w:val="006A125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8">
    <w:name w:val="Hyperlink"/>
    <w:unhideWhenUsed/>
    <w:rsid w:val="00502B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4D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4DD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2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2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95116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7BD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D951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951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D95116"/>
    <w:rPr>
      <w:rFonts w:ascii="Calibri" w:eastAsia="Calibri" w:hAnsi="Calibri" w:cs="Times New Roman"/>
    </w:rPr>
  </w:style>
  <w:style w:type="character" w:customStyle="1" w:styleId="FontStyle50">
    <w:name w:val="Font Style50"/>
    <w:uiPriority w:val="99"/>
    <w:rsid w:val="003D1931"/>
    <w:rPr>
      <w:rFonts w:ascii="Times New Roman" w:hAnsi="Times New Roman"/>
      <w:sz w:val="18"/>
    </w:rPr>
  </w:style>
  <w:style w:type="character" w:customStyle="1" w:styleId="40">
    <w:name w:val="Заголовок 4 Знак"/>
    <w:basedOn w:val="a0"/>
    <w:link w:val="4"/>
    <w:uiPriority w:val="9"/>
    <w:semiHidden/>
    <w:rsid w:val="006A12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12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6A125E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6A1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A125E"/>
    <w:pPr>
      <w:jc w:val="center"/>
    </w:pPr>
    <w:rPr>
      <w:sz w:val="36"/>
    </w:rPr>
  </w:style>
  <w:style w:type="character" w:customStyle="1" w:styleId="30">
    <w:name w:val="Основной текст 3 Знак"/>
    <w:basedOn w:val="a0"/>
    <w:link w:val="3"/>
    <w:semiHidden/>
    <w:rsid w:val="006A125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8">
    <w:name w:val="Hyperlink"/>
    <w:semiHidden/>
    <w:unhideWhenUsed/>
    <w:rsid w:val="00502B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4D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4D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7317481" TargetMode="External"/><Relationship Id="rId13" Type="http://schemas.openxmlformats.org/officeDocument/2006/relationships/hyperlink" Target="mailto:tula-gcrt@tularegion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tula-gcrt@tularegion.org" TargetMode="External"/><Relationship Id="rId12" Type="http://schemas.openxmlformats.org/officeDocument/2006/relationships/hyperlink" Target="mailto:tula-gcrt@tularegion.or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tula-gcrt@tularegion.org" TargetMode="External"/><Relationship Id="rId11" Type="http://schemas.openxmlformats.org/officeDocument/2006/relationships/hyperlink" Target="mailto:tula-gcrt@tularegi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ula-gcrt@tulareg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la-gcrt@tulareg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7D119-11AC-4B0F-8A2F-1716B45F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3233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2020-12-04T21:28:00Z</cp:lastPrinted>
  <dcterms:created xsi:type="dcterms:W3CDTF">2020-12-09T14:09:00Z</dcterms:created>
  <dcterms:modified xsi:type="dcterms:W3CDTF">2020-12-09T14:32:00Z</dcterms:modified>
</cp:coreProperties>
</file>