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-729616</wp:posOffset>
            </wp:positionV>
            <wp:extent cx="7769710" cy="10696575"/>
            <wp:effectExtent l="0" t="0" r="0" b="0"/>
            <wp:wrapNone/>
            <wp:docPr id="1" name="Рисунок 1" descr="C:\Users\77\Downloads\Attachments_dvorec-detstva@mail.ru_2018-01-09_15-08-27\Положение об урег. конфликт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\Downloads\Attachments_dvorec-detstva@mail.ru_2018-01-09_15-08-27\Положение об урег. конфликтов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71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  <w:bookmarkStart w:id="0" w:name="_GoBack"/>
      <w:bookmarkEnd w:id="0"/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240706" w:rsidRDefault="00240706" w:rsidP="00591BAA">
      <w:pPr>
        <w:shd w:val="clear" w:color="auto" w:fill="FFFFFF"/>
        <w:spacing w:before="99" w:after="99" w:line="240" w:lineRule="auto"/>
        <w:jc w:val="center"/>
        <w:rPr>
          <w:lang w:val="en-US"/>
        </w:rPr>
      </w:pPr>
    </w:p>
    <w:p w:rsidR="00591BAA" w:rsidRDefault="00CC44EF" w:rsidP="00591BAA">
      <w:pPr>
        <w:shd w:val="clear" w:color="auto" w:fill="FFFFFF"/>
        <w:spacing w:before="99" w:after="99" w:line="240" w:lineRule="auto"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36"/>
          <w:szCs w:val="36"/>
          <w:u w:val="none"/>
          <w:lang w:eastAsia="ru-RU"/>
        </w:rPr>
      </w:pPr>
      <w:hyperlink r:id="rId9" w:tgtFrame="_blank" w:history="1">
        <w:r w:rsidR="00591BAA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  <w:u w:val="none"/>
            <w:lang w:eastAsia="ru-RU"/>
          </w:rPr>
          <w:t>Положение</w:t>
        </w:r>
      </w:hyperlink>
    </w:p>
    <w:p w:rsidR="00591BAA" w:rsidRPr="00685830" w:rsidRDefault="00CC44EF" w:rsidP="00591BAA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10" w:tgtFrame="_blank" w:history="1">
        <w:r w:rsidR="00591BAA" w:rsidRPr="00685830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2"/>
            <w:szCs w:val="32"/>
            <w:u w:val="none"/>
            <w:lang w:eastAsia="ru-RU"/>
          </w:rPr>
          <w:t xml:space="preserve">о  </w:t>
        </w:r>
        <w:r w:rsidR="00685830" w:rsidRPr="00685830">
          <w:rPr>
            <w:rFonts w:ascii="Times New Roman" w:eastAsia="Times New Roman" w:hAnsi="Times New Roman" w:cs="Times New Roman"/>
            <w:b/>
            <w:color w:val="000000"/>
            <w:kern w:val="36"/>
            <w:sz w:val="32"/>
            <w:szCs w:val="32"/>
            <w:lang w:eastAsia="ru-RU"/>
          </w:rPr>
          <w:t>предотвращении и урегулировании конфликта интересов работников учреждения</w:t>
        </w:r>
        <w:r w:rsidR="00685830" w:rsidRPr="00685830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2"/>
            <w:szCs w:val="32"/>
            <w:u w:val="none"/>
            <w:lang w:eastAsia="ru-RU"/>
          </w:rPr>
          <w:t xml:space="preserve"> </w:t>
        </w:r>
      </w:hyperlink>
    </w:p>
    <w:p w:rsidR="00591BAA" w:rsidRP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</w:t>
      </w:r>
      <w:r w:rsidR="0039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предотвращении и урегулировании 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</w:t>
      </w:r>
      <w:r w:rsidR="0039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 работников </w:t>
      </w:r>
      <w:r w:rsid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(далее –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</w:t>
      </w:r>
      <w:r w:rsid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чреждения).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1.2.Положение о конфликте интересов 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внутренний </w:t>
      </w:r>
      <w:r w:rsidR="00F85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локальный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чреждения, устанавливающий порядок выявления и урегулирования конфликтов интересов, возникающих у работников </w:t>
      </w:r>
      <w:r w:rsid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в ходе выполн</w:t>
      </w:r>
      <w:r w:rsidR="0079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ими трудовых обязанностей.</w:t>
      </w:r>
    </w:p>
    <w:p w:rsidR="00591BAA" w:rsidRDefault="00591BAA" w:rsidP="00591B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Положение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91BAA" w:rsidRDefault="00591BAA" w:rsidP="00591B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- Федеральным законом Российской Федерации от 29.12.2012 г. N 273-ФЗ «Об образовании в Российской Федерации»;</w:t>
      </w:r>
    </w:p>
    <w:p w:rsidR="00591BAA" w:rsidRDefault="00591BAA" w:rsidP="006858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от  25 декабря 2008 № 273-ФЗ «О противодействии коррупции»;</w:t>
      </w:r>
    </w:p>
    <w:p w:rsidR="00685830" w:rsidRPr="00F85447" w:rsidRDefault="00685830" w:rsidP="0068583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5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Президента Российской Федерации </w:t>
      </w:r>
      <w:r w:rsidR="00F85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коррупции;</w:t>
      </w:r>
    </w:p>
    <w:p w:rsidR="00591BAA" w:rsidRDefault="00591BAA" w:rsidP="006858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Трудовым кодексом Российской Федерации;</w:t>
      </w:r>
    </w:p>
    <w:p w:rsidR="00591BAA" w:rsidRDefault="00591BAA" w:rsidP="006858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иными действующими нормативно-правовыми актами Российской Федерации.</w:t>
      </w:r>
    </w:p>
    <w:p w:rsidR="00591BAA" w:rsidRDefault="00591BAA" w:rsidP="0019523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2.Круг лиц, попадающих под действие положения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настоящего </w:t>
      </w:r>
      <w:r w:rsidR="00F85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 распространяется на всех работников </w:t>
      </w:r>
      <w:r w:rsid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591BAA" w:rsidRDefault="00591BAA" w:rsidP="0019523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3.Основные понятия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</w:t>
      </w:r>
      <w:r w:rsidR="006858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воспитательных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  </w:t>
      </w:r>
      <w:r w:rsidR="00F85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(</w:t>
      </w:r>
      <w:r w:rsidR="0068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="00F85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="00E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="00E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олучатели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 родители (законные представители) </w:t>
      </w:r>
      <w:r w:rsidR="00F85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 интересов 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  ситуация,  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   работником     профессиональных обязанностей вследствие противоречия между его личной заинтересованностью и  интересами   </w:t>
      </w:r>
      <w:r w:rsidR="00E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 родителей   (законных   представителей)  несовершеннолетних </w:t>
      </w:r>
      <w:r w:rsidR="00E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(обучающихся)</w:t>
      </w:r>
      <w:r w:rsidR="0079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 личной заинтересованностью </w:t>
      </w:r>
      <w:r w:rsidR="00E818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влияет или может повлиять на надлежащее исполнение им должностных (служебных) обязанностей,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591BAA" w:rsidRDefault="00591BAA" w:rsidP="0019523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принципы управления конфликтом интересов в </w:t>
      </w:r>
      <w:r w:rsidR="00E81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чреждении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работы по управлению конфликтом интересов в </w:t>
      </w:r>
      <w:r w:rsidR="00E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чреждении положены следующие принципы:</w:t>
      </w:r>
    </w:p>
    <w:p w:rsidR="00591BAA" w:rsidRDefault="00591BAA" w:rsidP="00E81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обязательность раскрытия сведений о реальном или потенциальном конфликте интересов;</w:t>
      </w:r>
    </w:p>
    <w:p w:rsidR="00591BAA" w:rsidRDefault="00591BAA" w:rsidP="00E81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индивидуальное рассмотрение и оценка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для </w:t>
      </w:r>
      <w:r w:rsidR="00E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при выявлении каждого конфликта интересов и его урегулирование;</w:t>
      </w:r>
    </w:p>
    <w:p w:rsidR="00591BAA" w:rsidRDefault="00591BAA" w:rsidP="00E81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конфиденциальность процесса раскрытия сведений о конфликте интересов и процесса его урегулирования;</w:t>
      </w:r>
    </w:p>
    <w:p w:rsidR="00591BAA" w:rsidRDefault="00591BAA" w:rsidP="00E81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соблюдение баланса интересов </w:t>
      </w:r>
      <w:r w:rsidR="002D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и работника при урегулировании конфликта интересов;</w:t>
      </w:r>
    </w:p>
    <w:p w:rsidR="00591BAA" w:rsidRDefault="00591BAA" w:rsidP="00E81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2D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чреждением.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Default="00591BAA" w:rsidP="0019523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5.Условия, при которых возникает или может возникнуть конфликт интересов педагогического работника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5.1.В Учреждении выделяют:</w:t>
      </w:r>
    </w:p>
    <w:p w:rsidR="00591BAA" w:rsidRPr="001B3ED8" w:rsidRDefault="00591BAA" w:rsidP="001B3ED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(ситуации), при которых всегда возникает конфликт интересов работника;</w:t>
      </w:r>
    </w:p>
    <w:p w:rsidR="00591BAA" w:rsidRPr="001B3ED8" w:rsidRDefault="00591BAA" w:rsidP="001B3ED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(ситуации), при которых может возникнуть конфликт интересов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5.2.К условиям (ситуациям), при которых всегда возникает конфликт интересов педагогического работника,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1BAA" w:rsidRPr="001B3ED8" w:rsidRDefault="00591BAA" w:rsidP="001B3E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 ведёт  бесплатные и платные занятия у одних и тех же 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1B3ED8"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D19D1"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Pr="001B3ED8" w:rsidRDefault="00591BAA" w:rsidP="001B3E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 является членом жюри конкурсных мероприятий с участием своих 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(</w:t>
      </w:r>
      <w:r w:rsidR="00B376CF"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Pr="001B3ED8" w:rsidRDefault="00591BAA" w:rsidP="001B3E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 личной заинтересованностью возможностей родителей (законных представителей) 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(</w:t>
      </w:r>
      <w:r w:rsidR="00B376CF"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участников </w:t>
      </w:r>
      <w:r w:rsidR="00B376CF"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ательных отношений;</w:t>
      </w:r>
    </w:p>
    <w:p w:rsidR="00591BAA" w:rsidRPr="001B3ED8" w:rsidRDefault="00591BAA" w:rsidP="001B3E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работником подарков и иных услуг от родителей (законных представителей) 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(</w:t>
      </w:r>
      <w:r w:rsidR="00B376CF"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Pr="001B3ED8" w:rsidRDefault="00591BAA" w:rsidP="001B3ED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иных установленных запретов и ограничений для работников </w:t>
      </w:r>
      <w:r w:rsidR="00B376CF"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5.3.К условиям (ситуациям), при которых может возникнуть конфликт интересов педагогического работника,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1BAA" w:rsidRPr="001B3ED8" w:rsidRDefault="00591BAA" w:rsidP="001B3ED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участие работника в наборе (приёме) 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(</w:t>
      </w:r>
      <w:r w:rsidR="00B376CF"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Pr="001B3ED8" w:rsidRDefault="00591BAA" w:rsidP="001B3ED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финансовых средств на нужды </w:t>
      </w:r>
      <w:r w:rsidR="00B376CF"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объединения, в том числе для участия в мероприятиях, на поездки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Pr="001B3ED8" w:rsidRDefault="00591BAA" w:rsidP="001B3ED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работника в установлении, определении форм и способов поощрений для своих 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(</w:t>
      </w:r>
      <w:r w:rsidR="00B376CF"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Pr="001B3ED8" w:rsidRDefault="00591BAA" w:rsidP="001B3ED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условия (ситуации), при которых может возникнуть конфликт интересов работника.</w:t>
      </w:r>
    </w:p>
    <w:p w:rsidR="00591BAA" w:rsidRDefault="00591BAA" w:rsidP="0019523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6.Ограничения, налагаемые на работников </w:t>
      </w:r>
      <w:r w:rsidR="00B37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чреждения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6.1.В целях предотвращения возникновения (появления) условий (ситуаций), при которых всегда возникает конфликт интересов работника в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чреждении, устанавливаются ограничения, налагаемые на работников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6.2.На работников </w:t>
      </w:r>
      <w:r w:rsidR="00B3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 при осуществлении ими профессиональной деятельности налагаются следующие ограничения:</w:t>
      </w:r>
    </w:p>
    <w:p w:rsidR="00591BAA" w:rsidRPr="001B3ED8" w:rsidRDefault="00591BAA" w:rsidP="001B3ED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 на ведение  бесплатных и платных занятий у одних и тех же </w:t>
      </w:r>
      <w:r w:rsidR="00B376CF"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ников;</w:t>
      </w:r>
    </w:p>
    <w:p w:rsidR="00591BAA" w:rsidRPr="001B3ED8" w:rsidRDefault="00591BAA" w:rsidP="001B3ED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 на членство в жюри конкурсных мероприятий с участием своих 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(</w:t>
      </w:r>
      <w:r w:rsidR="00B376CF"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случаев и порядка, предусмотренных и (или) согласованных с Советом Учреждения, предусмотренным уставом Учреждения;</w:t>
      </w:r>
    </w:p>
    <w:p w:rsidR="00591BAA" w:rsidRPr="001B3ED8" w:rsidRDefault="00591BAA" w:rsidP="001B3ED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 на использование с личной заинтересованностью возможностей родителей (законных представителей) 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(</w:t>
      </w:r>
      <w:r w:rsidR="0005697D"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участников </w:t>
      </w:r>
      <w:r w:rsidR="0005697D"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отношений;</w:t>
      </w:r>
    </w:p>
    <w:p w:rsidR="00591BAA" w:rsidRPr="001B3ED8" w:rsidRDefault="00591BAA" w:rsidP="001B3ED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получение работником подарков и иных услуг от родителей (законных представителей)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5697D"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r w:rsid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случаев и порядка, предусмотренных и (или) согласованных  Советом </w:t>
      </w:r>
      <w:r w:rsidR="0005697D"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у</w:t>
      </w:r>
      <w:r w:rsidRPr="001B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обязаны соблюдать установленные п. 6.2. настоящего раздела ограничения и иные ограничения, запреты, установленные локальными нормативными актами Учреждения.</w:t>
      </w:r>
    </w:p>
    <w:p w:rsidR="00591BAA" w:rsidRDefault="00591BAA" w:rsidP="0019523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7.Порядок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раскрытия конфликта интересов работников Учреждения</w:t>
      </w:r>
      <w:proofErr w:type="gramEnd"/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7.1.Процедура раскрытия конфликта интересов доводится до сведения всех работников </w:t>
      </w:r>
      <w:r w:rsidR="000569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7.2.Устанавливаются следующие виды раскрытия конфликта интересов:</w:t>
      </w:r>
    </w:p>
    <w:p w:rsidR="00591BAA" w:rsidRDefault="00591BAA" w:rsidP="00056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раскрытие сведений о конфликте интересов при приеме на работу;</w:t>
      </w:r>
    </w:p>
    <w:p w:rsidR="00591BAA" w:rsidRDefault="00591BAA" w:rsidP="00056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раскрытие сведений о конфликте интересов при назначении на новую должность;</w:t>
      </w:r>
    </w:p>
    <w:p w:rsidR="00591BAA" w:rsidRDefault="00591BAA" w:rsidP="00056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разовое раскрытие сведений по мере возникновения ситуаций конфликта интересов.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0569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рисков и выбора наиболее подходящей формы урегулирования конфликта интересов. В итоге этой работы </w:t>
      </w:r>
      <w:r w:rsidR="000569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591BAA" w:rsidRDefault="00591BAA" w:rsidP="0019523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ательных отношений.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С целью предотвращения возможного конфликта интересов работника в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чреждении реализуются следующие мероприятия: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принятии решений, локальных нормативных  актов,  затрагивающих права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 муниципальных услуг (</w:t>
      </w:r>
      <w:r w:rsidR="00DE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(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DE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работников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чреждения, учитывается мнение  </w:t>
      </w:r>
      <w:r w:rsidR="00DE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работники и иные участники отношений;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обеспечивается информационная открытость </w:t>
      </w:r>
      <w:r w:rsidR="005D5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в соответствии с требованиями действующего законодательства;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осуществляется чёткая регламентация деятельности работников внутренними локальными нормативными актами </w:t>
      </w:r>
      <w:r w:rsidR="005D5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обеспечивается введение прозрачных процедур внутренней оценки для управления качеством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осуществляется создание системы сбора и анализа информации об индивидуальных достижениях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осуществляются иные мероприятия, направленные на предотвращение возможного конфликта интересов работника.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8.4.Учреждение  может прийти к выводу, что конфликт интересов имеет место, и использовать различные способы его разрешения, в том числе: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ограничение доступа работника к конкретной информации, которая может затрагивать личные интересы работника;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добровольный отказ работника </w:t>
      </w:r>
      <w:r w:rsidR="006A45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пересмотр и изменение функциональных обязанностей работника;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отказ работника от своего личного интереса, порождающего конфликт с интересами организации;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увольнение работника по инициативе </w:t>
      </w:r>
      <w:r w:rsidR="00DE5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6A45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и работника, раскрывшего сведения о конфликте интересов, могут быть найдены иные формы его урегулирования.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6A45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С целью предотвращения конфликта интересов все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выполнение соответствующих дополнений в должностные инструкции работников по предотвращению конфликта интересов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В случае возникновения конфликта интересов работник незамедлительно обязан проинформировать об этом в письменной форме руководителя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8.9. Руководитель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в трёхдневный срок со дня, когда ему стало известно о конфликте интересов работника, обязан вынести данный вопрос на рассмотрение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Решение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конфликта интересов работников, является  обязательным  для  всех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исполнению в сроки,  предусмотренные   указанным решением.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8.11. Решение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учреждения по вопросу урегулирования конфликта интересов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  быть  обжаловано   в   установленном законодательством Российской Федерации порядке.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8.12. До принятия решения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 учреждения по вопросу урегулирования конфликта интересов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8.13. Руководитель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591BAA" w:rsidRDefault="00591BAA" w:rsidP="0019523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Обязанности работников в связи с раскрытием и урегулированием конфликта интересов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при принятии решений по деловым вопросам и выполнении своих трудовых обязанностей руководствоваться интересами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- без учета своих личных интересов, интересов своих родственников и друзей;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избегать (по возможности) ситуаций и обстоятельств, которые могут привести к конфликту интересов;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раскрывать возникший (реальный) или потенциальный конфликт интересов;</w:t>
      </w:r>
    </w:p>
    <w:p w:rsidR="00591BAA" w:rsidRDefault="00591BAA" w:rsidP="006A4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содействовать урегулированию возникшего конфликта интересов.</w:t>
      </w:r>
    </w:p>
    <w:p w:rsidR="008E0678" w:rsidRPr="008E0678" w:rsidRDefault="008E0678" w:rsidP="008E067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9.2.Работник обязан раскрыть информацию о каждом реальном или потенциальном конфликте интересов путём ежегодного заполнения декларации  конфликта интересов, которая носит конфиденциальный характер.</w:t>
      </w:r>
    </w:p>
    <w:p w:rsidR="00591BAA" w:rsidRDefault="00591BAA" w:rsidP="0019523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10.Ответственность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10.1.Ответственным лицом в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чреждении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руководитель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Ответственное лицо за организацию работы по предотвращению и урегулированию конфликта интересов работников: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     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конфликте интересов в Учреждении;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утверждает соответствующие дополнения в должностные инструкции педагогических работников;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организует информирование работников о налагаемых ограничениях при осуществлении ими профессиональной деятельности;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при возникновении конфликта интересов работника организует рассмотрение соответствующих вопросов на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  учреждения по вопросу урегулирования конфликта интересов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Default="00591BAA" w:rsidP="00591BAA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организует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работы в Учреждении  по предотвращению и урегулированию конфликта интересов работников при осуществлении ими профессиональной деятельности.</w:t>
      </w:r>
    </w:p>
    <w:p w:rsidR="00591BAA" w:rsidRDefault="00591BAA" w:rsidP="00591BAA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 Все работники </w:t>
      </w:r>
      <w:r w:rsidR="006A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591BAA" w:rsidRDefault="00591BAA" w:rsidP="00591BAA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Default="00591BAA" w:rsidP="00591BAA"/>
    <w:p w:rsidR="00D634DD" w:rsidRDefault="00D634DD"/>
    <w:sectPr w:rsidR="00D634DD" w:rsidSect="00195230">
      <w:footerReference w:type="default" r:id="rId11"/>
      <w:pgSz w:w="11906" w:h="16838"/>
      <w:pgMar w:top="1134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EF" w:rsidRDefault="00CC44EF" w:rsidP="00195230">
      <w:pPr>
        <w:spacing w:after="0" w:line="240" w:lineRule="auto"/>
      </w:pPr>
      <w:r>
        <w:separator/>
      </w:r>
    </w:p>
  </w:endnote>
  <w:endnote w:type="continuationSeparator" w:id="0">
    <w:p w:rsidR="00CC44EF" w:rsidRDefault="00CC44EF" w:rsidP="0019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30" w:rsidRDefault="00195230">
    <w:pPr>
      <w:pStyle w:val="ab"/>
      <w:jc w:val="center"/>
    </w:pPr>
  </w:p>
  <w:p w:rsidR="00195230" w:rsidRPr="00195230" w:rsidRDefault="00195230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EF" w:rsidRDefault="00CC44EF" w:rsidP="00195230">
      <w:pPr>
        <w:spacing w:after="0" w:line="240" w:lineRule="auto"/>
      </w:pPr>
      <w:r>
        <w:separator/>
      </w:r>
    </w:p>
  </w:footnote>
  <w:footnote w:type="continuationSeparator" w:id="0">
    <w:p w:rsidR="00CC44EF" w:rsidRDefault="00CC44EF" w:rsidP="0019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584"/>
    <w:multiLevelType w:val="hybridMultilevel"/>
    <w:tmpl w:val="D64CB0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D1475B"/>
    <w:multiLevelType w:val="hybridMultilevel"/>
    <w:tmpl w:val="5E3ED7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3">
    <w:nsid w:val="592F21A8"/>
    <w:multiLevelType w:val="hybridMultilevel"/>
    <w:tmpl w:val="EAB60C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467F22"/>
    <w:multiLevelType w:val="hybridMultilevel"/>
    <w:tmpl w:val="0A54B8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870"/>
    <w:rsid w:val="0005697D"/>
    <w:rsid w:val="0012094F"/>
    <w:rsid w:val="00121AA0"/>
    <w:rsid w:val="00195230"/>
    <w:rsid w:val="001B3ED8"/>
    <w:rsid w:val="00240706"/>
    <w:rsid w:val="00247B02"/>
    <w:rsid w:val="002C26E7"/>
    <w:rsid w:val="002D19D1"/>
    <w:rsid w:val="00314F73"/>
    <w:rsid w:val="00360593"/>
    <w:rsid w:val="00390E4E"/>
    <w:rsid w:val="003C3BE7"/>
    <w:rsid w:val="004E1870"/>
    <w:rsid w:val="00591BAA"/>
    <w:rsid w:val="005D586D"/>
    <w:rsid w:val="00634D95"/>
    <w:rsid w:val="00685830"/>
    <w:rsid w:val="006A458D"/>
    <w:rsid w:val="006C4C0C"/>
    <w:rsid w:val="00796303"/>
    <w:rsid w:val="00832E46"/>
    <w:rsid w:val="008E0678"/>
    <w:rsid w:val="00A175A1"/>
    <w:rsid w:val="00B070DF"/>
    <w:rsid w:val="00B376CF"/>
    <w:rsid w:val="00B9772E"/>
    <w:rsid w:val="00CC44EF"/>
    <w:rsid w:val="00D634DD"/>
    <w:rsid w:val="00DE5EEE"/>
    <w:rsid w:val="00E818EF"/>
    <w:rsid w:val="00F4595D"/>
    <w:rsid w:val="00F8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  <w:style w:type="table" w:styleId="a6">
    <w:name w:val="Table Grid"/>
    <w:basedOn w:val="a1"/>
    <w:uiPriority w:val="59"/>
    <w:rsid w:val="00A1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5A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9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5230"/>
  </w:style>
  <w:style w:type="paragraph" w:styleId="ab">
    <w:name w:val="footer"/>
    <w:basedOn w:val="a"/>
    <w:link w:val="ac"/>
    <w:uiPriority w:val="99"/>
    <w:unhideWhenUsed/>
    <w:rsid w:val="0019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5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77</cp:lastModifiedBy>
  <cp:revision>5</cp:revision>
  <cp:lastPrinted>2016-03-31T11:01:00Z</cp:lastPrinted>
  <dcterms:created xsi:type="dcterms:W3CDTF">2016-03-31T11:03:00Z</dcterms:created>
  <dcterms:modified xsi:type="dcterms:W3CDTF">2018-01-09T12:26:00Z</dcterms:modified>
</cp:coreProperties>
</file>