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BB" w:rsidRDefault="00AD1705" w:rsidP="00DB67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B67BB">
        <w:rPr>
          <w:rFonts w:ascii="Times New Roman" w:hAnsi="Times New Roman"/>
          <w:sz w:val="28"/>
          <w:szCs w:val="28"/>
        </w:rPr>
        <w:t>Приложение</w:t>
      </w:r>
    </w:p>
    <w:p w:rsidR="00AD1705" w:rsidRPr="00DB67BB" w:rsidRDefault="00AD1705" w:rsidP="00DB67B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B67BB">
        <w:rPr>
          <w:rFonts w:ascii="Times New Roman" w:hAnsi="Times New Roman"/>
          <w:sz w:val="28"/>
          <w:szCs w:val="28"/>
        </w:rPr>
        <w:t>к приказу</w:t>
      </w:r>
      <w:r w:rsidR="00DB67BB">
        <w:rPr>
          <w:rFonts w:ascii="Times New Roman" w:hAnsi="Times New Roman"/>
          <w:sz w:val="28"/>
          <w:szCs w:val="28"/>
        </w:rPr>
        <w:t xml:space="preserve"> </w:t>
      </w:r>
      <w:r w:rsidRPr="00DB67BB">
        <w:rPr>
          <w:rFonts w:ascii="Times New Roman" w:hAnsi="Times New Roman"/>
          <w:sz w:val="28"/>
          <w:szCs w:val="28"/>
        </w:rPr>
        <w:t>управления образования</w:t>
      </w:r>
    </w:p>
    <w:p w:rsidR="00AD1705" w:rsidRPr="00DB67BB" w:rsidRDefault="00AD1705" w:rsidP="00DB67BB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DB67BB">
        <w:rPr>
          <w:rFonts w:ascii="Times New Roman" w:hAnsi="Times New Roman"/>
          <w:sz w:val="28"/>
          <w:szCs w:val="28"/>
        </w:rPr>
        <w:t>администрации города Тулы</w:t>
      </w:r>
    </w:p>
    <w:p w:rsidR="00AD1705" w:rsidRPr="00DB67BB" w:rsidRDefault="00AD1705" w:rsidP="00DB67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B67BB">
        <w:rPr>
          <w:rFonts w:ascii="Times New Roman" w:hAnsi="Times New Roman"/>
          <w:sz w:val="28"/>
          <w:szCs w:val="28"/>
        </w:rPr>
        <w:t xml:space="preserve">от </w:t>
      </w:r>
      <w:r w:rsidR="0094462C">
        <w:rPr>
          <w:rFonts w:ascii="Times New Roman" w:hAnsi="Times New Roman"/>
          <w:sz w:val="28"/>
          <w:szCs w:val="28"/>
        </w:rPr>
        <w:t>06.02.2019</w:t>
      </w:r>
      <w:r w:rsidRPr="00DB67BB">
        <w:rPr>
          <w:rFonts w:ascii="Times New Roman" w:hAnsi="Times New Roman"/>
          <w:sz w:val="28"/>
          <w:szCs w:val="28"/>
        </w:rPr>
        <w:t xml:space="preserve"> № </w:t>
      </w:r>
      <w:r w:rsidR="0094462C">
        <w:rPr>
          <w:rFonts w:ascii="Times New Roman" w:hAnsi="Times New Roman"/>
          <w:sz w:val="28"/>
          <w:szCs w:val="28"/>
        </w:rPr>
        <w:t>53</w:t>
      </w:r>
      <w:r w:rsidR="00AE4656">
        <w:rPr>
          <w:rFonts w:ascii="Times New Roman" w:hAnsi="Times New Roman"/>
          <w:sz w:val="28"/>
          <w:szCs w:val="28"/>
        </w:rPr>
        <w:t>-</w:t>
      </w:r>
      <w:r w:rsidR="00944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462C">
        <w:rPr>
          <w:rFonts w:ascii="Times New Roman" w:hAnsi="Times New Roman"/>
          <w:sz w:val="28"/>
          <w:szCs w:val="28"/>
        </w:rPr>
        <w:t>осн</w:t>
      </w:r>
      <w:proofErr w:type="spellEnd"/>
      <w:r w:rsidR="0094462C">
        <w:rPr>
          <w:rFonts w:ascii="Times New Roman" w:hAnsi="Times New Roman"/>
          <w:sz w:val="28"/>
          <w:szCs w:val="28"/>
        </w:rPr>
        <w:t>.</w:t>
      </w:r>
    </w:p>
    <w:p w:rsidR="00AD1705" w:rsidRPr="00703DC5" w:rsidRDefault="00AD1705" w:rsidP="00AD17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A0611" w:rsidRPr="00031889" w:rsidRDefault="005A0611" w:rsidP="005A06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31889">
        <w:rPr>
          <w:rFonts w:ascii="Times New Roman" w:hAnsi="Times New Roman"/>
          <w:b/>
          <w:sz w:val="28"/>
          <w:szCs w:val="28"/>
        </w:rPr>
        <w:t>Программа развития системы наставничества</w:t>
      </w:r>
    </w:p>
    <w:p w:rsidR="005A0611" w:rsidRPr="00031889" w:rsidRDefault="005A0611" w:rsidP="005A06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31889">
        <w:rPr>
          <w:rFonts w:ascii="Times New Roman" w:hAnsi="Times New Roman"/>
          <w:b/>
          <w:sz w:val="28"/>
          <w:szCs w:val="28"/>
        </w:rPr>
        <w:t xml:space="preserve">в муниципальном образовании город Тула на 2019 </w:t>
      </w:r>
      <w:r w:rsidR="00373DA3">
        <w:rPr>
          <w:rFonts w:ascii="Times New Roman" w:hAnsi="Times New Roman"/>
          <w:b/>
          <w:sz w:val="28"/>
          <w:szCs w:val="28"/>
        </w:rPr>
        <w:t>-</w:t>
      </w:r>
      <w:r w:rsidRPr="00031889">
        <w:rPr>
          <w:rFonts w:ascii="Times New Roman" w:hAnsi="Times New Roman"/>
          <w:b/>
          <w:sz w:val="28"/>
          <w:szCs w:val="28"/>
        </w:rPr>
        <w:t xml:space="preserve"> 2020 годы</w:t>
      </w:r>
    </w:p>
    <w:p w:rsidR="005A0611" w:rsidRPr="00EF514B" w:rsidRDefault="005A0611" w:rsidP="005A0611">
      <w:pPr>
        <w:pStyle w:val="a4"/>
        <w:spacing w:after="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0611" w:rsidRPr="005347F6" w:rsidRDefault="005A0611" w:rsidP="005A06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E2FCA">
        <w:rPr>
          <w:rFonts w:ascii="Times New Roman" w:eastAsia="Times New Roman" w:hAnsi="Times New Roman"/>
          <w:sz w:val="28"/>
          <w:szCs w:val="28"/>
        </w:rPr>
        <w:t>Преемственность</w:t>
      </w:r>
      <w:r w:rsidRPr="00EA16FC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2FCA">
        <w:rPr>
          <w:rFonts w:ascii="Times New Roman" w:eastAsia="Times New Roman" w:hAnsi="Times New Roman"/>
          <w:sz w:val="28"/>
          <w:szCs w:val="28"/>
        </w:rPr>
        <w:t>знаний</w:t>
      </w:r>
      <w:r w:rsidRPr="00EA16FC">
        <w:rPr>
          <w:rFonts w:ascii="Times New Roman" w:eastAsia="Times New Roman" w:hAnsi="Times New Roman"/>
          <w:sz w:val="28"/>
          <w:szCs w:val="28"/>
        </w:rPr>
        <w:t xml:space="preserve">, </w:t>
      </w:r>
      <w:r w:rsidRPr="003E2FCA">
        <w:rPr>
          <w:rFonts w:ascii="Times New Roman" w:eastAsia="Times New Roman" w:hAnsi="Times New Roman"/>
          <w:sz w:val="28"/>
          <w:szCs w:val="28"/>
        </w:rPr>
        <w:t>навыко</w:t>
      </w:r>
      <w:r w:rsidRPr="00EA16FC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3E2FCA">
        <w:rPr>
          <w:rFonts w:ascii="Times New Roman" w:eastAsia="Times New Roman" w:hAnsi="Times New Roman"/>
          <w:sz w:val="28"/>
          <w:szCs w:val="28"/>
        </w:rPr>
        <w:t>и</w:t>
      </w:r>
      <w:r w:rsidRPr="00EA16FC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2FCA">
        <w:rPr>
          <w:rFonts w:ascii="Times New Roman" w:eastAsia="Times New Roman" w:hAnsi="Times New Roman"/>
          <w:sz w:val="28"/>
          <w:szCs w:val="28"/>
        </w:rPr>
        <w:t>накопленного</w:t>
      </w:r>
      <w:r w:rsidRPr="00EA16FC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2FCA">
        <w:rPr>
          <w:rFonts w:ascii="Times New Roman" w:eastAsia="Times New Roman" w:hAnsi="Times New Roman"/>
          <w:sz w:val="28"/>
          <w:szCs w:val="28"/>
        </w:rPr>
        <w:t>опыта</w:t>
      </w:r>
      <w:r w:rsidRPr="00EA16FC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2FCA">
        <w:rPr>
          <w:rFonts w:ascii="Times New Roman" w:eastAsia="Times New Roman" w:hAnsi="Times New Roman"/>
          <w:sz w:val="28"/>
          <w:szCs w:val="28"/>
        </w:rPr>
        <w:t>играет</w:t>
      </w:r>
      <w:r w:rsidRPr="00EA16FC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2FCA">
        <w:rPr>
          <w:rFonts w:ascii="Times New Roman" w:eastAsia="Times New Roman" w:hAnsi="Times New Roman"/>
          <w:sz w:val="28"/>
          <w:szCs w:val="28"/>
        </w:rPr>
        <w:t>важную</w:t>
      </w:r>
      <w:r w:rsidRPr="00EA16FC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2FCA">
        <w:rPr>
          <w:rFonts w:ascii="Times New Roman" w:eastAsia="Times New Roman" w:hAnsi="Times New Roman"/>
          <w:sz w:val="28"/>
          <w:szCs w:val="28"/>
        </w:rPr>
        <w:t>роль</w:t>
      </w:r>
      <w:r w:rsidRPr="00EA16FC"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3E2FCA">
        <w:rPr>
          <w:rFonts w:ascii="Times New Roman" w:eastAsia="Times New Roman" w:hAnsi="Times New Roman"/>
          <w:sz w:val="28"/>
          <w:szCs w:val="28"/>
        </w:rPr>
        <w:t>эффективности</w:t>
      </w:r>
      <w:r w:rsidRPr="00EA16FC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2FCA">
        <w:rPr>
          <w:rFonts w:ascii="Times New Roman" w:eastAsia="Times New Roman" w:hAnsi="Times New Roman"/>
          <w:sz w:val="28"/>
          <w:szCs w:val="28"/>
        </w:rPr>
        <w:t>функционирования</w:t>
      </w:r>
      <w:r w:rsidRPr="00EA16FC">
        <w:rPr>
          <w:rFonts w:ascii="Times New Roman" w:eastAsia="Times New Roman" w:hAnsi="Times New Roman"/>
          <w:sz w:val="28"/>
          <w:szCs w:val="28"/>
        </w:rPr>
        <w:t xml:space="preserve"> системы управления профессиональным ростом педагогических кадров образовательных организаций города Тулы, </w:t>
      </w:r>
      <w:r w:rsidRPr="003E2FCA">
        <w:rPr>
          <w:rFonts w:ascii="Times New Roman" w:eastAsia="Times New Roman" w:hAnsi="Times New Roman"/>
          <w:sz w:val="28"/>
          <w:szCs w:val="28"/>
        </w:rPr>
        <w:t>обеспечивая</w:t>
      </w:r>
      <w:r w:rsidRPr="00EA16FC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2FCA">
        <w:rPr>
          <w:rFonts w:ascii="Times New Roman" w:eastAsia="Times New Roman" w:hAnsi="Times New Roman"/>
          <w:sz w:val="28"/>
          <w:szCs w:val="28"/>
        </w:rPr>
        <w:t>целостность</w:t>
      </w:r>
      <w:r w:rsidRPr="00EA16FC">
        <w:rPr>
          <w:rFonts w:ascii="Times New Roman" w:eastAsia="Times New Roman" w:hAnsi="Times New Roman"/>
          <w:sz w:val="28"/>
          <w:szCs w:val="28"/>
        </w:rPr>
        <w:t xml:space="preserve"> системы, </w:t>
      </w:r>
      <w:r w:rsidRPr="005347F6">
        <w:rPr>
          <w:rFonts w:ascii="Times New Roman" w:eastAsia="Times New Roman" w:hAnsi="Times New Roman"/>
          <w:sz w:val="28"/>
          <w:szCs w:val="28"/>
        </w:rPr>
        <w:t>эффективность реализации её функций.</w:t>
      </w:r>
    </w:p>
    <w:p w:rsidR="005A0611" w:rsidRPr="00DB672A" w:rsidRDefault="005A0611" w:rsidP="005A061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672A">
        <w:rPr>
          <w:sz w:val="28"/>
          <w:szCs w:val="28"/>
        </w:rPr>
        <w:t xml:space="preserve">Работа с молодыми специалистами является приоритетным направлением в деятельности образовательной организации. </w:t>
      </w:r>
      <w:r>
        <w:rPr>
          <w:sz w:val="28"/>
          <w:szCs w:val="28"/>
        </w:rPr>
        <w:t>О</w:t>
      </w:r>
      <w:r w:rsidRPr="00DB672A">
        <w:rPr>
          <w:sz w:val="28"/>
          <w:szCs w:val="28"/>
        </w:rPr>
        <w:t xml:space="preserve">дна из наиболее </w:t>
      </w:r>
      <w:r w:rsidRPr="009F02C2">
        <w:rPr>
          <w:sz w:val="28"/>
          <w:szCs w:val="28"/>
        </w:rPr>
        <w:t xml:space="preserve">продуктивных </w:t>
      </w:r>
      <w:r w:rsidRPr="00DB672A">
        <w:rPr>
          <w:sz w:val="28"/>
          <w:szCs w:val="28"/>
        </w:rPr>
        <w:t xml:space="preserve">форм профессиональной адаптации молодых </w:t>
      </w:r>
      <w:r>
        <w:rPr>
          <w:sz w:val="28"/>
          <w:szCs w:val="28"/>
        </w:rPr>
        <w:t>педагогов</w:t>
      </w:r>
      <w:r w:rsidRPr="00DB672A">
        <w:rPr>
          <w:sz w:val="28"/>
          <w:szCs w:val="28"/>
        </w:rPr>
        <w:t>, способствующая повышению их профессиональной компетентности и закреплен</w:t>
      </w:r>
      <w:r>
        <w:rPr>
          <w:sz w:val="28"/>
          <w:szCs w:val="28"/>
        </w:rPr>
        <w:t>ию в образовательном учреждении – э</w:t>
      </w:r>
      <w:r>
        <w:rPr>
          <w:bCs/>
          <w:sz w:val="28"/>
          <w:szCs w:val="28"/>
        </w:rPr>
        <w:t>ффективная система наставничества.</w:t>
      </w:r>
    </w:p>
    <w:p w:rsidR="005A0611" w:rsidRPr="0024251C" w:rsidRDefault="005A0611" w:rsidP="005A0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своем</w:t>
      </w:r>
      <w:r w:rsidRPr="0024251C">
        <w:rPr>
          <w:rFonts w:ascii="Times New Roman" w:hAnsi="Times New Roman"/>
          <w:sz w:val="28"/>
          <w:szCs w:val="28"/>
        </w:rPr>
        <w:t xml:space="preserve"> Указ</w:t>
      </w:r>
      <w:r>
        <w:rPr>
          <w:rFonts w:ascii="Times New Roman" w:hAnsi="Times New Roman"/>
          <w:sz w:val="28"/>
          <w:szCs w:val="28"/>
        </w:rPr>
        <w:t>е</w:t>
      </w:r>
      <w:r w:rsidRPr="0024251C">
        <w:rPr>
          <w:rFonts w:ascii="Times New Roman" w:hAnsi="Times New Roman"/>
          <w:sz w:val="28"/>
          <w:szCs w:val="28"/>
        </w:rPr>
        <w:t xml:space="preserve"> </w:t>
      </w:r>
      <w:r w:rsidRPr="00D033FB">
        <w:rPr>
          <w:rFonts w:ascii="Times New Roman" w:hAnsi="Times New Roman"/>
          <w:sz w:val="28"/>
          <w:szCs w:val="28"/>
        </w:rPr>
        <w:t>от 7 мая 2018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251C">
        <w:rPr>
          <w:rFonts w:ascii="Times New Roman" w:hAnsi="Times New Roman"/>
          <w:sz w:val="28"/>
          <w:szCs w:val="28"/>
        </w:rPr>
        <w:t>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33FB">
        <w:rPr>
          <w:rFonts w:ascii="Times New Roman" w:hAnsi="Times New Roman"/>
          <w:sz w:val="28"/>
          <w:szCs w:val="28"/>
        </w:rPr>
        <w:t>Президент</w:t>
      </w:r>
      <w:r w:rsidRPr="0024251C">
        <w:rPr>
          <w:rFonts w:ascii="Times New Roman" w:hAnsi="Times New Roman"/>
          <w:sz w:val="28"/>
          <w:szCs w:val="28"/>
        </w:rPr>
        <w:t xml:space="preserve"> России Владимир Владимирович Путин </w:t>
      </w:r>
      <w:r>
        <w:rPr>
          <w:rFonts w:ascii="Times New Roman" w:hAnsi="Times New Roman"/>
          <w:sz w:val="28"/>
          <w:szCs w:val="28"/>
        </w:rPr>
        <w:t>отметил, что</w:t>
      </w:r>
      <w:r w:rsidRPr="00D033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4251C">
        <w:rPr>
          <w:rFonts w:ascii="Times New Roman" w:hAnsi="Times New Roman"/>
          <w:sz w:val="28"/>
          <w:szCs w:val="28"/>
        </w:rPr>
        <w:t>оздание условий для развития наставничества – одн</w:t>
      </w:r>
      <w:r>
        <w:rPr>
          <w:rFonts w:ascii="Times New Roman" w:hAnsi="Times New Roman"/>
          <w:sz w:val="28"/>
          <w:szCs w:val="28"/>
        </w:rPr>
        <w:t>а</w:t>
      </w:r>
      <w:r w:rsidRPr="0024251C">
        <w:rPr>
          <w:rFonts w:ascii="Times New Roman" w:hAnsi="Times New Roman"/>
          <w:sz w:val="28"/>
          <w:szCs w:val="28"/>
        </w:rPr>
        <w:t xml:space="preserve"> из важных </w:t>
      </w:r>
      <w:r>
        <w:rPr>
          <w:rFonts w:ascii="Times New Roman" w:hAnsi="Times New Roman"/>
          <w:sz w:val="28"/>
          <w:szCs w:val="28"/>
        </w:rPr>
        <w:t>задач модернизации российского образования</w:t>
      </w:r>
      <w:r w:rsidRPr="0024251C">
        <w:rPr>
          <w:rFonts w:ascii="Times New Roman" w:hAnsi="Times New Roman"/>
          <w:sz w:val="28"/>
          <w:szCs w:val="28"/>
        </w:rPr>
        <w:t xml:space="preserve">. </w:t>
      </w:r>
    </w:p>
    <w:p w:rsidR="005A0611" w:rsidRDefault="005A0611" w:rsidP="005A0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251C">
        <w:rPr>
          <w:rFonts w:ascii="Times New Roman" w:hAnsi="Times New Roman"/>
          <w:sz w:val="28"/>
          <w:szCs w:val="28"/>
        </w:rPr>
        <w:t>Своевременная и качественная передача знаний</w:t>
      </w:r>
      <w:r w:rsidRPr="005347F6">
        <w:rPr>
          <w:rFonts w:ascii="Times New Roman" w:hAnsi="Times New Roman"/>
          <w:sz w:val="28"/>
          <w:szCs w:val="28"/>
        </w:rPr>
        <w:t xml:space="preserve"> молодым сотрудникам –  важная составляющая в любой сфере производства. </w:t>
      </w:r>
      <w:r>
        <w:rPr>
          <w:rFonts w:ascii="Times New Roman" w:hAnsi="Times New Roman"/>
          <w:sz w:val="28"/>
          <w:szCs w:val="28"/>
        </w:rPr>
        <w:t>С</w:t>
      </w:r>
      <w:r w:rsidRPr="005347F6">
        <w:rPr>
          <w:rFonts w:ascii="Times New Roman" w:hAnsi="Times New Roman"/>
          <w:sz w:val="28"/>
          <w:szCs w:val="28"/>
        </w:rPr>
        <w:t>истема наставничества рассматривается как стратегически значимый элемент системы развития кадрового потенциала, выдвигая на первый план задачи</w:t>
      </w:r>
      <w:r w:rsidRPr="00AD2085">
        <w:rPr>
          <w:rFonts w:ascii="Times New Roman" w:hAnsi="Times New Roman"/>
          <w:sz w:val="28"/>
          <w:szCs w:val="28"/>
        </w:rPr>
        <w:t xml:space="preserve"> формирования уникальных знаний, навыков и компетенций сотрудников, формирования поведенческих моделей, соответствующих целям развития организации, повышения вовлеченности и инновационной активности</w:t>
      </w:r>
      <w:r>
        <w:rPr>
          <w:rFonts w:ascii="Times New Roman" w:hAnsi="Times New Roman"/>
          <w:sz w:val="28"/>
          <w:szCs w:val="28"/>
        </w:rPr>
        <w:t xml:space="preserve"> как учителя, так и управленца педагогической системой.</w:t>
      </w:r>
    </w:p>
    <w:p w:rsidR="005A0611" w:rsidRPr="00390AC9" w:rsidRDefault="005A0611" w:rsidP="005A0611">
      <w:pPr>
        <w:spacing w:after="20" w:line="240" w:lineRule="auto"/>
        <w:rPr>
          <w:rFonts w:ascii="Times New Roman" w:hAnsi="Times New Roman"/>
          <w:b/>
          <w:sz w:val="16"/>
          <w:szCs w:val="16"/>
        </w:rPr>
      </w:pPr>
    </w:p>
    <w:p w:rsidR="005A0611" w:rsidRDefault="005A0611" w:rsidP="005A0611">
      <w:pPr>
        <w:spacing w:after="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Паспорт программы.</w:t>
      </w:r>
    </w:p>
    <w:p w:rsidR="005A0611" w:rsidRPr="005D5404" w:rsidRDefault="005A0611" w:rsidP="005A0611">
      <w:pPr>
        <w:spacing w:after="20" w:line="240" w:lineRule="auto"/>
        <w:rPr>
          <w:rFonts w:ascii="Times New Roman" w:hAnsi="Times New Roman"/>
          <w:sz w:val="10"/>
          <w:szCs w:val="1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2"/>
        <w:gridCol w:w="7010"/>
      </w:tblGrid>
      <w:tr w:rsidR="005A0611" w:rsidRPr="00EF514B" w:rsidTr="0061744F">
        <w:tc>
          <w:tcPr>
            <w:tcW w:w="2062" w:type="dxa"/>
            <w:shd w:val="clear" w:color="auto" w:fill="auto"/>
          </w:tcPr>
          <w:p w:rsidR="005A0611" w:rsidRPr="001B2B99" w:rsidRDefault="005A0611" w:rsidP="0061744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99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10" w:type="dxa"/>
            <w:shd w:val="clear" w:color="auto" w:fill="auto"/>
          </w:tcPr>
          <w:p w:rsidR="005A0611" w:rsidRPr="001B2B99" w:rsidRDefault="005A0611" w:rsidP="00D769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2B99">
              <w:rPr>
                <w:rFonts w:ascii="Times New Roman" w:hAnsi="Times New Roman"/>
                <w:sz w:val="28"/>
                <w:szCs w:val="28"/>
              </w:rPr>
              <w:t xml:space="preserve">Программа развития системы наставничества в муниципальном образовании город Тула на </w:t>
            </w:r>
            <w:r w:rsidRPr="009F02C2"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  <w:r w:rsidR="00D76989">
              <w:rPr>
                <w:rFonts w:ascii="Times New Roman" w:hAnsi="Times New Roman"/>
                <w:sz w:val="28"/>
                <w:szCs w:val="28"/>
              </w:rPr>
              <w:t>-</w:t>
            </w:r>
            <w:r w:rsidRPr="009F02C2">
              <w:rPr>
                <w:rFonts w:ascii="Times New Roman" w:hAnsi="Times New Roman"/>
                <w:sz w:val="28"/>
                <w:szCs w:val="28"/>
              </w:rPr>
              <w:t xml:space="preserve"> 2020 годы</w:t>
            </w:r>
          </w:p>
        </w:tc>
      </w:tr>
      <w:tr w:rsidR="005A0611" w:rsidRPr="00EF514B" w:rsidTr="0061744F">
        <w:tc>
          <w:tcPr>
            <w:tcW w:w="2062" w:type="dxa"/>
            <w:shd w:val="clear" w:color="auto" w:fill="auto"/>
          </w:tcPr>
          <w:p w:rsidR="005A0611" w:rsidRPr="001B2B99" w:rsidRDefault="005A0611" w:rsidP="0061744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99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010" w:type="dxa"/>
            <w:shd w:val="clear" w:color="auto" w:fill="auto"/>
          </w:tcPr>
          <w:p w:rsidR="005A0611" w:rsidRPr="001B2B99" w:rsidRDefault="005A0611" w:rsidP="0061744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99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Тулы</w:t>
            </w:r>
          </w:p>
        </w:tc>
      </w:tr>
      <w:tr w:rsidR="005A0611" w:rsidRPr="00EF514B" w:rsidTr="0061744F">
        <w:tc>
          <w:tcPr>
            <w:tcW w:w="2062" w:type="dxa"/>
            <w:shd w:val="clear" w:color="auto" w:fill="auto"/>
          </w:tcPr>
          <w:p w:rsidR="005A0611" w:rsidRPr="001B2B99" w:rsidRDefault="005A0611" w:rsidP="0061744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99">
              <w:rPr>
                <w:rFonts w:ascii="Times New Roman" w:hAnsi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7010" w:type="dxa"/>
            <w:shd w:val="clear" w:color="auto" w:fill="auto"/>
          </w:tcPr>
          <w:p w:rsidR="005A0611" w:rsidRPr="001B2B99" w:rsidRDefault="005A0611" w:rsidP="0061744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99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Тулы, муниципальное казенное учреждение «Центр обеспечения деятельности системы образования города Тулы»</w:t>
            </w:r>
          </w:p>
        </w:tc>
      </w:tr>
      <w:tr w:rsidR="005A0611" w:rsidRPr="00EF514B" w:rsidTr="0061744F">
        <w:tc>
          <w:tcPr>
            <w:tcW w:w="2062" w:type="dxa"/>
            <w:shd w:val="clear" w:color="auto" w:fill="auto"/>
          </w:tcPr>
          <w:p w:rsidR="005A0611" w:rsidRPr="001B2B99" w:rsidRDefault="005A0611" w:rsidP="0061744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99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 w:rsidRPr="001B2B99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10" w:type="dxa"/>
            <w:shd w:val="clear" w:color="auto" w:fill="auto"/>
          </w:tcPr>
          <w:p w:rsidR="005A0611" w:rsidRPr="00E2449B" w:rsidRDefault="005A0611" w:rsidP="0061744F">
            <w:pPr>
              <w:pStyle w:val="a4"/>
              <w:spacing w:after="0" w:line="240" w:lineRule="auto"/>
              <w:ind w:left="-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4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Достижение качественно нового уровня развития </w:t>
            </w:r>
            <w:r w:rsidRPr="00E2449B">
              <w:rPr>
                <w:rFonts w:ascii="Times New Roman" w:hAnsi="Times New Roman"/>
                <w:sz w:val="28"/>
                <w:szCs w:val="28"/>
              </w:rPr>
              <w:lastRenderedPageBreak/>
              <w:t>системы наставничества с учётом особенностей муниципальной системы образования.</w:t>
            </w:r>
          </w:p>
          <w:p w:rsidR="005A0611" w:rsidRPr="00E2449B" w:rsidRDefault="005A0611" w:rsidP="006174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49B">
              <w:rPr>
                <w:rFonts w:ascii="Times New Roman" w:hAnsi="Times New Roman"/>
                <w:sz w:val="28"/>
                <w:szCs w:val="28"/>
              </w:rPr>
              <w:t>2. Формирование эффективных механизмов взаимодействия наставника и начинающего педагога, наставника и начинающего руководителя.</w:t>
            </w:r>
          </w:p>
        </w:tc>
      </w:tr>
      <w:tr w:rsidR="005A0611" w:rsidRPr="00EF514B" w:rsidTr="0061744F">
        <w:tc>
          <w:tcPr>
            <w:tcW w:w="2062" w:type="dxa"/>
            <w:shd w:val="clear" w:color="auto" w:fill="auto"/>
          </w:tcPr>
          <w:p w:rsidR="005A0611" w:rsidRPr="001B2B99" w:rsidRDefault="005A0611" w:rsidP="0061744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99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10" w:type="dxa"/>
            <w:shd w:val="clear" w:color="auto" w:fill="auto"/>
          </w:tcPr>
          <w:p w:rsidR="005A0611" w:rsidRPr="00E2449B" w:rsidRDefault="005A0611" w:rsidP="0061744F">
            <w:pPr>
              <w:pStyle w:val="a4"/>
              <w:spacing w:after="0" w:line="240" w:lineRule="auto"/>
              <w:ind w:left="-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49B">
              <w:rPr>
                <w:rFonts w:ascii="Times New Roman" w:hAnsi="Times New Roman"/>
                <w:sz w:val="28"/>
                <w:szCs w:val="28"/>
              </w:rPr>
              <w:t>1. Создание условий для обеспечения полноценного участия педагогической общественности города Тулы в реализации плана мероприятий по внедрению, функционированию и развитию системы наставничества.</w:t>
            </w:r>
          </w:p>
          <w:p w:rsidR="005A0611" w:rsidRPr="00E2449B" w:rsidRDefault="005A0611" w:rsidP="0061744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49B">
              <w:rPr>
                <w:rFonts w:ascii="Times New Roman" w:hAnsi="Times New Roman"/>
                <w:sz w:val="28"/>
                <w:szCs w:val="28"/>
              </w:rPr>
              <w:t xml:space="preserve">2. Регулирование системы непрерывного педагогического образования, внедрение эффективных внутрикорпоративных форм повышения профессиональной компетентности и профессионального мастерства молодых педагогов и начинающих руководителей, ориентированных на достижение высокого качества образовательных результатов. </w:t>
            </w:r>
          </w:p>
          <w:p w:rsidR="005A0611" w:rsidRPr="00E2449B" w:rsidRDefault="005A0611" w:rsidP="0061744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49B">
              <w:rPr>
                <w:rFonts w:ascii="Times New Roman" w:hAnsi="Times New Roman"/>
                <w:sz w:val="28"/>
                <w:szCs w:val="28"/>
              </w:rPr>
              <w:t>3. Привлечение и закрепление в муниципальной системе образования молодых педагогов и начинающих руководителей, создание условий для развития системы наставничества, профессионального консультирования, сопровождения и поддержки.</w:t>
            </w:r>
          </w:p>
          <w:p w:rsidR="005A0611" w:rsidRPr="00E2449B" w:rsidRDefault="005A0611" w:rsidP="0061744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49B">
              <w:rPr>
                <w:rFonts w:ascii="Times New Roman" w:hAnsi="Times New Roman"/>
                <w:sz w:val="28"/>
                <w:szCs w:val="28"/>
              </w:rPr>
              <w:t>4. Обеспечение особой социальной роли, статуса и конкурентоспособности педагога, формирование позитивного имиджа учителя.</w:t>
            </w:r>
          </w:p>
          <w:p w:rsidR="005A0611" w:rsidRPr="00E2449B" w:rsidRDefault="005A0611" w:rsidP="0061744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49B">
              <w:rPr>
                <w:rFonts w:ascii="Times New Roman" w:hAnsi="Times New Roman"/>
                <w:sz w:val="28"/>
                <w:szCs w:val="28"/>
              </w:rPr>
              <w:t>5. Обеспечение информационного пространства для самостоятельного овладения профессиональными знаниями и навыками молодыми педагогами и начинающими руководителями.</w:t>
            </w:r>
          </w:p>
          <w:p w:rsidR="005A0611" w:rsidRPr="00E2449B" w:rsidRDefault="005A0611" w:rsidP="0061744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49B">
              <w:rPr>
                <w:rFonts w:ascii="Times New Roman" w:hAnsi="Times New Roman"/>
                <w:sz w:val="28"/>
                <w:szCs w:val="28"/>
              </w:rPr>
              <w:t xml:space="preserve">6. Формирование и организация партнерской взаимосвязи образовательных организаций, создание единого цифрового пространства, позволяющего поддерживать эффективную коммуникацию при сетевом взаимодействии образовательных организаций, реализующих программу наставничества. </w:t>
            </w:r>
          </w:p>
          <w:p w:rsidR="005A0611" w:rsidRPr="00E2449B" w:rsidRDefault="005A0611" w:rsidP="0061744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49B">
              <w:rPr>
                <w:rFonts w:ascii="Times New Roman" w:hAnsi="Times New Roman"/>
                <w:sz w:val="28"/>
                <w:szCs w:val="28"/>
              </w:rPr>
              <w:t>7. Выявление эффективных практик наставниче</w:t>
            </w:r>
            <w:r>
              <w:rPr>
                <w:rFonts w:ascii="Times New Roman" w:hAnsi="Times New Roman"/>
                <w:sz w:val="28"/>
                <w:szCs w:val="28"/>
              </w:rPr>
              <w:t>ства, диссеминация опыта работы.</w:t>
            </w:r>
          </w:p>
        </w:tc>
      </w:tr>
      <w:tr w:rsidR="005A0611" w:rsidRPr="00EF514B" w:rsidTr="0061744F">
        <w:tc>
          <w:tcPr>
            <w:tcW w:w="2062" w:type="dxa"/>
            <w:shd w:val="clear" w:color="auto" w:fill="auto"/>
          </w:tcPr>
          <w:p w:rsidR="005A0611" w:rsidRPr="001B2B99" w:rsidRDefault="005A0611" w:rsidP="0061744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99">
              <w:rPr>
                <w:rFonts w:ascii="Times New Roman" w:hAnsi="Times New Roman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7010" w:type="dxa"/>
            <w:shd w:val="clear" w:color="auto" w:fill="auto"/>
          </w:tcPr>
          <w:p w:rsidR="005A0611" w:rsidRPr="001B2B99" w:rsidRDefault="005A0611" w:rsidP="0061744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99">
              <w:rPr>
                <w:rFonts w:ascii="Times New Roman" w:hAnsi="Times New Roman"/>
                <w:sz w:val="28"/>
                <w:szCs w:val="28"/>
              </w:rPr>
              <w:t xml:space="preserve">Программа реализуется </w:t>
            </w:r>
            <w:r w:rsidRPr="00835B86">
              <w:rPr>
                <w:rFonts w:ascii="Times New Roman" w:hAnsi="Times New Roman"/>
                <w:sz w:val="28"/>
                <w:szCs w:val="28"/>
              </w:rPr>
              <w:t>через муниципальные проекты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«Наставничество молодых. Новые смыслы», «Наставничество – современный формат»</w:t>
            </w:r>
          </w:p>
        </w:tc>
      </w:tr>
      <w:tr w:rsidR="005A0611" w:rsidRPr="00EF514B" w:rsidTr="0061744F">
        <w:tc>
          <w:tcPr>
            <w:tcW w:w="2062" w:type="dxa"/>
            <w:shd w:val="clear" w:color="auto" w:fill="auto"/>
          </w:tcPr>
          <w:p w:rsidR="005A0611" w:rsidRPr="001B2B99" w:rsidRDefault="005A0611" w:rsidP="0061744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99">
              <w:rPr>
                <w:rFonts w:ascii="Times New Roman" w:hAnsi="Times New Roman"/>
                <w:sz w:val="28"/>
                <w:szCs w:val="28"/>
              </w:rPr>
              <w:t>Участники и исполнители программы</w:t>
            </w:r>
          </w:p>
        </w:tc>
        <w:tc>
          <w:tcPr>
            <w:tcW w:w="7010" w:type="dxa"/>
            <w:shd w:val="clear" w:color="auto" w:fill="auto"/>
          </w:tcPr>
          <w:p w:rsidR="005A0611" w:rsidRPr="001B2B99" w:rsidRDefault="005A0611" w:rsidP="0061744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99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Тулы</w:t>
            </w:r>
          </w:p>
          <w:p w:rsidR="005A0611" w:rsidRPr="001B2B99" w:rsidRDefault="005A0611" w:rsidP="0061744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99">
              <w:rPr>
                <w:rFonts w:ascii="Times New Roman" w:hAnsi="Times New Roman"/>
                <w:sz w:val="28"/>
                <w:szCs w:val="28"/>
              </w:rPr>
              <w:t>МКУ «ЦОДСО города Тулы»</w:t>
            </w:r>
          </w:p>
          <w:p w:rsidR="005A0611" w:rsidRPr="001B2B99" w:rsidRDefault="005A0611" w:rsidP="0061744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Pr="001B2B99">
              <w:rPr>
                <w:rFonts w:ascii="Times New Roman" w:hAnsi="Times New Roman"/>
                <w:sz w:val="28"/>
                <w:szCs w:val="28"/>
              </w:rPr>
              <w:t>бразова</w:t>
            </w:r>
            <w:r>
              <w:rPr>
                <w:rFonts w:ascii="Times New Roman" w:hAnsi="Times New Roman"/>
                <w:sz w:val="28"/>
                <w:szCs w:val="28"/>
              </w:rPr>
              <w:t>тельные организации города Тулы</w:t>
            </w:r>
          </w:p>
        </w:tc>
      </w:tr>
      <w:tr w:rsidR="005A0611" w:rsidRPr="00EF514B" w:rsidTr="0061744F">
        <w:tc>
          <w:tcPr>
            <w:tcW w:w="2062" w:type="dxa"/>
            <w:shd w:val="clear" w:color="auto" w:fill="auto"/>
          </w:tcPr>
          <w:p w:rsidR="005A0611" w:rsidRPr="001B2B99" w:rsidRDefault="005A0611" w:rsidP="0061744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99">
              <w:rPr>
                <w:rFonts w:ascii="Times New Roman" w:hAnsi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7010" w:type="dxa"/>
            <w:shd w:val="clear" w:color="auto" w:fill="auto"/>
          </w:tcPr>
          <w:p w:rsidR="005A0611" w:rsidRPr="006B50E4" w:rsidRDefault="005A0611" w:rsidP="0061744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0E4">
              <w:rPr>
                <w:rFonts w:ascii="Times New Roman" w:hAnsi="Times New Roman"/>
                <w:sz w:val="28"/>
                <w:szCs w:val="28"/>
              </w:rPr>
              <w:t>2019 – 2020 годы</w:t>
            </w:r>
          </w:p>
        </w:tc>
      </w:tr>
      <w:tr w:rsidR="005A0611" w:rsidRPr="00EF514B" w:rsidTr="006174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2062" w:type="dxa"/>
            <w:shd w:val="clear" w:color="auto" w:fill="auto"/>
          </w:tcPr>
          <w:p w:rsidR="005A0611" w:rsidRPr="001B2B99" w:rsidRDefault="005A0611" w:rsidP="0061744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99">
              <w:rPr>
                <w:rFonts w:ascii="Times New Roman" w:hAnsi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010" w:type="dxa"/>
            <w:shd w:val="clear" w:color="auto" w:fill="auto"/>
          </w:tcPr>
          <w:p w:rsidR="005A0611" w:rsidRPr="006B50E4" w:rsidRDefault="005A0611" w:rsidP="0061744F">
            <w:pPr>
              <w:pStyle w:val="a4"/>
              <w:spacing w:after="0" w:line="240" w:lineRule="auto"/>
              <w:ind w:left="-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0E4">
              <w:rPr>
                <w:rFonts w:ascii="Times New Roman" w:hAnsi="Times New Roman"/>
                <w:sz w:val="28"/>
                <w:szCs w:val="28"/>
              </w:rPr>
              <w:t>1. Повышение процента закрепления молодых специалистов в образовательных организациях города.</w:t>
            </w:r>
          </w:p>
          <w:p w:rsidR="005A0611" w:rsidRPr="006B50E4" w:rsidRDefault="005A0611" w:rsidP="0061744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0E4">
              <w:rPr>
                <w:rFonts w:ascii="Times New Roman" w:hAnsi="Times New Roman"/>
                <w:sz w:val="28"/>
                <w:szCs w:val="28"/>
              </w:rPr>
              <w:t>2. Увеличение доли молодых педагогов и начинающих руководителей, включенных в реализацию муниципальных образовательных проектов.</w:t>
            </w:r>
          </w:p>
          <w:p w:rsidR="005A0611" w:rsidRPr="006B50E4" w:rsidRDefault="005A0611" w:rsidP="0061744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0E4">
              <w:rPr>
                <w:rFonts w:ascii="Times New Roman" w:hAnsi="Times New Roman"/>
                <w:sz w:val="28"/>
                <w:szCs w:val="28"/>
              </w:rPr>
              <w:t>3. Увеличение доли молодых специалистов (педагогов и руководителей), участвующих в мероприятиях конкурсной системы.</w:t>
            </w:r>
          </w:p>
          <w:p w:rsidR="005A0611" w:rsidRPr="006B50E4" w:rsidRDefault="005A0611" w:rsidP="0061744F">
            <w:pPr>
              <w:pStyle w:val="a4"/>
              <w:spacing w:after="0" w:line="240" w:lineRule="auto"/>
              <w:ind w:left="-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0E4">
              <w:rPr>
                <w:rFonts w:ascii="Times New Roman" w:hAnsi="Times New Roman"/>
                <w:sz w:val="28"/>
                <w:szCs w:val="28"/>
              </w:rPr>
              <w:t>4.Увеличение доли молодых педагогов, само мотивированных к участию в работе профессиональных объединений, содействующих реализации их потенциала в общественной сфере, защите законных интересов и прав.</w:t>
            </w:r>
          </w:p>
          <w:p w:rsidR="005A0611" w:rsidRPr="006B50E4" w:rsidRDefault="005A0611" w:rsidP="0061744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0E4">
              <w:rPr>
                <w:rFonts w:ascii="Times New Roman" w:hAnsi="Times New Roman"/>
                <w:sz w:val="28"/>
                <w:szCs w:val="28"/>
              </w:rPr>
              <w:t xml:space="preserve">5. Увеличение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числа </w:t>
            </w:r>
            <w:r w:rsidRPr="006B50E4">
              <w:rPr>
                <w:rFonts w:ascii="Times New Roman" w:hAnsi="Times New Roman"/>
                <w:sz w:val="28"/>
                <w:szCs w:val="28"/>
              </w:rPr>
              <w:t>инициатив молодых специалистов (педагогов и руководителей), способствующих развитию системы образования города Тулы.</w:t>
            </w:r>
          </w:p>
        </w:tc>
      </w:tr>
    </w:tbl>
    <w:p w:rsidR="005A0611" w:rsidRDefault="005A0611" w:rsidP="005A0611">
      <w:pPr>
        <w:spacing w:after="20" w:line="240" w:lineRule="auto"/>
        <w:rPr>
          <w:rFonts w:ascii="Times New Roman" w:hAnsi="Times New Roman"/>
          <w:b/>
          <w:sz w:val="28"/>
          <w:szCs w:val="28"/>
        </w:rPr>
      </w:pPr>
    </w:p>
    <w:p w:rsidR="005A0611" w:rsidRDefault="005A0611" w:rsidP="005A0611">
      <w:pPr>
        <w:spacing w:after="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2. Анализ </w:t>
      </w:r>
      <w:r w:rsidRPr="001E622B">
        <w:rPr>
          <w:rFonts w:ascii="Times New Roman" w:hAnsi="Times New Roman"/>
          <w:b/>
          <w:sz w:val="28"/>
          <w:szCs w:val="28"/>
        </w:rPr>
        <w:t>состояния</w:t>
      </w:r>
      <w:r>
        <w:rPr>
          <w:rFonts w:ascii="Times New Roman" w:hAnsi="Times New Roman"/>
          <w:b/>
          <w:sz w:val="28"/>
          <w:szCs w:val="28"/>
        </w:rPr>
        <w:t xml:space="preserve"> системы наставничества в муниципальном образовании город Тула.</w:t>
      </w:r>
    </w:p>
    <w:p w:rsidR="005A0611" w:rsidRPr="005D5404" w:rsidRDefault="005A0611" w:rsidP="005A061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5A0611" w:rsidRPr="007554FA" w:rsidRDefault="005A0611" w:rsidP="005A061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54FA">
        <w:rPr>
          <w:rFonts w:eastAsia="Arial Unicode MS"/>
          <w:sz w:val="28"/>
          <w:szCs w:val="28"/>
          <w:lang w:bidi="ru-RU"/>
        </w:rPr>
        <w:t xml:space="preserve">Молодой педагог – важный субъект социальных перемен, огромная инновационная сила. </w:t>
      </w:r>
      <w:r w:rsidRPr="007554FA">
        <w:rPr>
          <w:sz w:val="28"/>
          <w:szCs w:val="28"/>
        </w:rPr>
        <w:t xml:space="preserve">Работа с молодыми специалистами является приоритетным направлением в деятельности </w:t>
      </w:r>
      <w:r>
        <w:rPr>
          <w:sz w:val="28"/>
          <w:szCs w:val="28"/>
        </w:rPr>
        <w:t>системы образования</w:t>
      </w:r>
      <w:r w:rsidRPr="007554FA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</w:t>
      </w:r>
      <w:r w:rsidRPr="007554FA">
        <w:rPr>
          <w:sz w:val="28"/>
          <w:szCs w:val="28"/>
        </w:rPr>
        <w:t xml:space="preserve"> Тул</w:t>
      </w:r>
      <w:r>
        <w:rPr>
          <w:sz w:val="28"/>
          <w:szCs w:val="28"/>
        </w:rPr>
        <w:t>ы</w:t>
      </w:r>
      <w:r w:rsidRPr="007554FA">
        <w:rPr>
          <w:sz w:val="28"/>
          <w:szCs w:val="28"/>
        </w:rPr>
        <w:t xml:space="preserve">. </w:t>
      </w:r>
    </w:p>
    <w:p w:rsidR="005A0611" w:rsidRPr="007554FA" w:rsidRDefault="005A0611" w:rsidP="009B2903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7554FA">
        <w:rPr>
          <w:rFonts w:ascii="Times New Roman" w:hAnsi="Times New Roman"/>
          <w:sz w:val="28"/>
          <w:szCs w:val="28"/>
        </w:rPr>
        <w:t>о состоянию на 01</w:t>
      </w:r>
      <w:r w:rsidR="009B2903">
        <w:rPr>
          <w:rFonts w:ascii="Times New Roman" w:hAnsi="Times New Roman"/>
          <w:sz w:val="28"/>
          <w:szCs w:val="28"/>
        </w:rPr>
        <w:t>.08.</w:t>
      </w:r>
      <w:r w:rsidRPr="007554F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7554FA">
        <w:rPr>
          <w:rFonts w:ascii="Times New Roman" w:hAnsi="Times New Roman"/>
          <w:sz w:val="28"/>
          <w:szCs w:val="28"/>
        </w:rPr>
        <w:t xml:space="preserve"> </w:t>
      </w:r>
      <w:r w:rsidRPr="007554FA">
        <w:rPr>
          <w:rFonts w:ascii="Times New Roman" w:eastAsia="Arial Unicode MS" w:hAnsi="Times New Roman"/>
          <w:sz w:val="28"/>
          <w:szCs w:val="28"/>
          <w:lang w:bidi="ru-RU"/>
        </w:rPr>
        <w:t>в образовательных организациях</w:t>
      </w:r>
      <w:r w:rsidR="009B2903">
        <w:rPr>
          <w:rFonts w:ascii="Times New Roman" w:eastAsia="Arial Unicode MS" w:hAnsi="Times New Roman"/>
          <w:sz w:val="28"/>
          <w:szCs w:val="28"/>
          <w:lang w:bidi="ru-RU"/>
        </w:rPr>
        <w:t>, подведомственных управлению образования администрации города Тулы,</w:t>
      </w:r>
      <w:r w:rsidRPr="007554FA">
        <w:rPr>
          <w:rFonts w:ascii="Times New Roman" w:eastAsia="Arial Unicode MS" w:hAnsi="Times New Roman"/>
          <w:sz w:val="28"/>
          <w:szCs w:val="28"/>
          <w:lang w:bidi="ru-RU"/>
        </w:rPr>
        <w:t xml:space="preserve"> работа</w:t>
      </w:r>
      <w:r>
        <w:rPr>
          <w:rFonts w:ascii="Times New Roman" w:eastAsia="Arial Unicode MS" w:hAnsi="Times New Roman"/>
          <w:sz w:val="28"/>
          <w:szCs w:val="28"/>
          <w:lang w:bidi="ru-RU"/>
        </w:rPr>
        <w:t>ет</w:t>
      </w:r>
      <w:r w:rsidRPr="007554FA">
        <w:rPr>
          <w:rFonts w:ascii="Times New Roman" w:eastAsia="Arial Unicode MS" w:hAnsi="Times New Roman"/>
          <w:sz w:val="28"/>
          <w:szCs w:val="28"/>
          <w:lang w:bidi="ru-RU"/>
        </w:rPr>
        <w:t xml:space="preserve"> 6</w:t>
      </w:r>
      <w:r>
        <w:rPr>
          <w:rFonts w:ascii="Times New Roman" w:eastAsia="Arial Unicode MS" w:hAnsi="Times New Roman"/>
          <w:sz w:val="28"/>
          <w:szCs w:val="28"/>
          <w:lang w:bidi="ru-RU"/>
        </w:rPr>
        <w:t>9</w:t>
      </w:r>
      <w:r w:rsidRPr="007554FA">
        <w:rPr>
          <w:rFonts w:ascii="Times New Roman" w:eastAsia="Arial Unicode MS" w:hAnsi="Times New Roman"/>
          <w:sz w:val="28"/>
          <w:szCs w:val="28"/>
          <w:lang w:bidi="ru-RU"/>
        </w:rPr>
        <w:t xml:space="preserve">6 </w:t>
      </w:r>
      <w:r>
        <w:rPr>
          <w:rFonts w:ascii="Times New Roman" w:eastAsia="Arial Unicode MS" w:hAnsi="Times New Roman"/>
          <w:sz w:val="28"/>
          <w:szCs w:val="28"/>
          <w:lang w:bidi="ru-RU"/>
        </w:rPr>
        <w:t>м</w:t>
      </w:r>
      <w:r w:rsidRPr="007554FA">
        <w:rPr>
          <w:rFonts w:ascii="Times New Roman" w:eastAsia="Times New Roman" w:hAnsi="Times New Roman"/>
          <w:sz w:val="28"/>
          <w:szCs w:val="28"/>
        </w:rPr>
        <w:t>олодых педагогов со стажем работы от 0 до 5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554FA">
        <w:rPr>
          <w:rFonts w:ascii="Times New Roman" w:eastAsia="Arial Unicode MS" w:hAnsi="Times New Roman"/>
          <w:sz w:val="28"/>
          <w:szCs w:val="28"/>
          <w:lang w:bidi="ru-RU"/>
        </w:rPr>
        <w:t xml:space="preserve">из них: </w:t>
      </w:r>
    </w:p>
    <w:p w:rsidR="005A0611" w:rsidRPr="006B1666" w:rsidRDefault="005A0611" w:rsidP="005A06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1666">
        <w:rPr>
          <w:rFonts w:ascii="Times New Roman" w:hAnsi="Times New Roman"/>
          <w:sz w:val="28"/>
          <w:szCs w:val="28"/>
        </w:rPr>
        <w:t xml:space="preserve">- со стажем - 0 лет – </w:t>
      </w:r>
      <w:r>
        <w:rPr>
          <w:rFonts w:ascii="Times New Roman" w:hAnsi="Times New Roman"/>
          <w:sz w:val="28"/>
          <w:szCs w:val="28"/>
        </w:rPr>
        <w:t>203</w:t>
      </w:r>
      <w:r w:rsidRPr="006B1666">
        <w:rPr>
          <w:rFonts w:ascii="Times New Roman" w:hAnsi="Times New Roman"/>
          <w:sz w:val="28"/>
          <w:szCs w:val="28"/>
        </w:rPr>
        <w:t xml:space="preserve"> человек;</w:t>
      </w:r>
    </w:p>
    <w:p w:rsidR="005A0611" w:rsidRPr="006B1666" w:rsidRDefault="005A0611" w:rsidP="005A06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1666">
        <w:rPr>
          <w:rFonts w:ascii="Times New Roman" w:hAnsi="Times New Roman"/>
          <w:sz w:val="28"/>
          <w:szCs w:val="28"/>
        </w:rPr>
        <w:t>- со стажем работы 1 год и более – 164 человека;</w:t>
      </w:r>
    </w:p>
    <w:p w:rsidR="005A0611" w:rsidRPr="006B1666" w:rsidRDefault="005A0611" w:rsidP="005A06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1666">
        <w:rPr>
          <w:rFonts w:ascii="Times New Roman" w:hAnsi="Times New Roman"/>
          <w:sz w:val="28"/>
          <w:szCs w:val="28"/>
        </w:rPr>
        <w:t>- со стажем работы 2 года и более – 131 человек;</w:t>
      </w:r>
    </w:p>
    <w:p w:rsidR="005A0611" w:rsidRPr="006B1666" w:rsidRDefault="005A0611" w:rsidP="005A06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1666">
        <w:rPr>
          <w:rFonts w:ascii="Times New Roman" w:hAnsi="Times New Roman"/>
          <w:sz w:val="28"/>
          <w:szCs w:val="28"/>
        </w:rPr>
        <w:t>- со стажем работы</w:t>
      </w:r>
      <w:r>
        <w:rPr>
          <w:rFonts w:ascii="Times New Roman" w:hAnsi="Times New Roman"/>
          <w:sz w:val="28"/>
          <w:szCs w:val="28"/>
        </w:rPr>
        <w:t xml:space="preserve"> от 3 лет и более – 198 человек;</w:t>
      </w:r>
    </w:p>
    <w:p w:rsidR="005A0611" w:rsidRPr="006B1666" w:rsidRDefault="005A0611" w:rsidP="005A06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B1666">
        <w:rPr>
          <w:rFonts w:ascii="Times New Roman" w:hAnsi="Times New Roman"/>
          <w:sz w:val="28"/>
          <w:szCs w:val="28"/>
        </w:rPr>
        <w:t>з них:</w:t>
      </w:r>
    </w:p>
    <w:p w:rsidR="005A0611" w:rsidRPr="006B1666" w:rsidRDefault="005A0611" w:rsidP="005A06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1666">
        <w:rPr>
          <w:rFonts w:ascii="Times New Roman" w:hAnsi="Times New Roman"/>
          <w:sz w:val="28"/>
          <w:szCs w:val="28"/>
        </w:rPr>
        <w:t xml:space="preserve"> - воспитатели – 155 чел.;</w:t>
      </w:r>
    </w:p>
    <w:p w:rsidR="005A0611" w:rsidRPr="006B1666" w:rsidRDefault="005A0611" w:rsidP="005A06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1666">
        <w:rPr>
          <w:rFonts w:ascii="Times New Roman" w:hAnsi="Times New Roman"/>
          <w:sz w:val="28"/>
          <w:szCs w:val="28"/>
        </w:rPr>
        <w:t>- учител</w:t>
      </w:r>
      <w:r>
        <w:rPr>
          <w:rFonts w:ascii="Times New Roman" w:hAnsi="Times New Roman"/>
          <w:sz w:val="28"/>
          <w:szCs w:val="28"/>
        </w:rPr>
        <w:t>я</w:t>
      </w:r>
      <w:r w:rsidRPr="006B1666">
        <w:rPr>
          <w:rFonts w:ascii="Times New Roman" w:hAnsi="Times New Roman"/>
          <w:sz w:val="28"/>
          <w:szCs w:val="28"/>
        </w:rPr>
        <w:t xml:space="preserve"> различных предметных областей – 41</w:t>
      </w:r>
      <w:r>
        <w:rPr>
          <w:rFonts w:ascii="Times New Roman" w:hAnsi="Times New Roman"/>
          <w:sz w:val="28"/>
          <w:szCs w:val="28"/>
        </w:rPr>
        <w:t>0</w:t>
      </w:r>
      <w:r w:rsidRPr="006B1666">
        <w:rPr>
          <w:rFonts w:ascii="Times New Roman" w:hAnsi="Times New Roman"/>
          <w:sz w:val="28"/>
          <w:szCs w:val="28"/>
        </w:rPr>
        <w:t xml:space="preserve"> чел.;</w:t>
      </w:r>
    </w:p>
    <w:p w:rsidR="005A0611" w:rsidRPr="006B1666" w:rsidRDefault="005A0611" w:rsidP="005A06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1666">
        <w:rPr>
          <w:rFonts w:ascii="Times New Roman" w:hAnsi="Times New Roman"/>
          <w:sz w:val="28"/>
          <w:szCs w:val="28"/>
        </w:rPr>
        <w:t>- педагог</w:t>
      </w:r>
      <w:r>
        <w:rPr>
          <w:rFonts w:ascii="Times New Roman" w:hAnsi="Times New Roman"/>
          <w:sz w:val="28"/>
          <w:szCs w:val="28"/>
        </w:rPr>
        <w:t>и</w:t>
      </w:r>
      <w:r w:rsidRPr="006B1666">
        <w:rPr>
          <w:rFonts w:ascii="Times New Roman" w:hAnsi="Times New Roman"/>
          <w:sz w:val="28"/>
          <w:szCs w:val="28"/>
        </w:rPr>
        <w:t xml:space="preserve"> дополнительного образования – 39 чел.;</w:t>
      </w:r>
    </w:p>
    <w:p w:rsidR="005A0611" w:rsidRPr="006B1666" w:rsidRDefault="005A0611" w:rsidP="005A06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1666">
        <w:rPr>
          <w:rFonts w:ascii="Times New Roman" w:hAnsi="Times New Roman"/>
          <w:sz w:val="28"/>
          <w:szCs w:val="28"/>
        </w:rPr>
        <w:t>- педагог</w:t>
      </w:r>
      <w:r>
        <w:rPr>
          <w:rFonts w:ascii="Times New Roman" w:hAnsi="Times New Roman"/>
          <w:sz w:val="28"/>
          <w:szCs w:val="28"/>
        </w:rPr>
        <w:t>и -</w:t>
      </w:r>
      <w:r w:rsidRPr="006B1666">
        <w:rPr>
          <w:rFonts w:ascii="Times New Roman" w:hAnsi="Times New Roman"/>
          <w:sz w:val="28"/>
          <w:szCs w:val="28"/>
        </w:rPr>
        <w:t xml:space="preserve"> психолог</w:t>
      </w:r>
      <w:r>
        <w:rPr>
          <w:rFonts w:ascii="Times New Roman" w:hAnsi="Times New Roman"/>
          <w:sz w:val="28"/>
          <w:szCs w:val="28"/>
        </w:rPr>
        <w:t>и</w:t>
      </w:r>
      <w:r w:rsidRPr="006B1666">
        <w:rPr>
          <w:rFonts w:ascii="Times New Roman" w:hAnsi="Times New Roman"/>
          <w:sz w:val="28"/>
          <w:szCs w:val="28"/>
        </w:rPr>
        <w:t xml:space="preserve"> – 3</w:t>
      </w:r>
      <w:r>
        <w:rPr>
          <w:rFonts w:ascii="Times New Roman" w:hAnsi="Times New Roman"/>
          <w:sz w:val="28"/>
          <w:szCs w:val="28"/>
        </w:rPr>
        <w:t>5</w:t>
      </w:r>
      <w:r w:rsidRPr="006B1666">
        <w:rPr>
          <w:rFonts w:ascii="Times New Roman" w:hAnsi="Times New Roman"/>
          <w:sz w:val="28"/>
          <w:szCs w:val="28"/>
        </w:rPr>
        <w:t xml:space="preserve"> чел.;</w:t>
      </w:r>
    </w:p>
    <w:p w:rsidR="005A0611" w:rsidRPr="006B1666" w:rsidRDefault="005A0611" w:rsidP="005A06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1666">
        <w:rPr>
          <w:rFonts w:ascii="Times New Roman" w:hAnsi="Times New Roman"/>
          <w:sz w:val="28"/>
          <w:szCs w:val="28"/>
        </w:rPr>
        <w:t>- педагог</w:t>
      </w:r>
      <w:r>
        <w:rPr>
          <w:rFonts w:ascii="Times New Roman" w:hAnsi="Times New Roman"/>
          <w:sz w:val="28"/>
          <w:szCs w:val="28"/>
        </w:rPr>
        <w:t xml:space="preserve">и - </w:t>
      </w:r>
      <w:r w:rsidRPr="006B1666">
        <w:rPr>
          <w:rFonts w:ascii="Times New Roman" w:hAnsi="Times New Roman"/>
          <w:sz w:val="28"/>
          <w:szCs w:val="28"/>
        </w:rPr>
        <w:t>организатор</w:t>
      </w:r>
      <w:r>
        <w:rPr>
          <w:rFonts w:ascii="Times New Roman" w:hAnsi="Times New Roman"/>
          <w:sz w:val="28"/>
          <w:szCs w:val="28"/>
        </w:rPr>
        <w:t>ы</w:t>
      </w:r>
      <w:r w:rsidRPr="006B1666">
        <w:rPr>
          <w:rFonts w:ascii="Times New Roman" w:hAnsi="Times New Roman"/>
          <w:sz w:val="28"/>
          <w:szCs w:val="28"/>
        </w:rPr>
        <w:t xml:space="preserve"> – 25 чел.;</w:t>
      </w:r>
    </w:p>
    <w:p w:rsidR="005A0611" w:rsidRPr="006B1666" w:rsidRDefault="005A0611" w:rsidP="005A06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1666">
        <w:rPr>
          <w:rFonts w:ascii="Times New Roman" w:hAnsi="Times New Roman"/>
          <w:sz w:val="28"/>
          <w:szCs w:val="28"/>
        </w:rPr>
        <w:t>- социальны</w:t>
      </w:r>
      <w:r>
        <w:rPr>
          <w:rFonts w:ascii="Times New Roman" w:hAnsi="Times New Roman"/>
          <w:sz w:val="28"/>
          <w:szCs w:val="28"/>
        </w:rPr>
        <w:t>е</w:t>
      </w:r>
      <w:r w:rsidRPr="006B1666">
        <w:rPr>
          <w:rFonts w:ascii="Times New Roman" w:hAnsi="Times New Roman"/>
          <w:sz w:val="28"/>
          <w:szCs w:val="28"/>
        </w:rPr>
        <w:t xml:space="preserve"> педагог</w:t>
      </w:r>
      <w:r>
        <w:rPr>
          <w:rFonts w:ascii="Times New Roman" w:hAnsi="Times New Roman"/>
          <w:sz w:val="28"/>
          <w:szCs w:val="28"/>
        </w:rPr>
        <w:t>и</w:t>
      </w:r>
      <w:r w:rsidRPr="006B1666">
        <w:rPr>
          <w:rFonts w:ascii="Times New Roman" w:hAnsi="Times New Roman"/>
          <w:sz w:val="28"/>
          <w:szCs w:val="28"/>
        </w:rPr>
        <w:t xml:space="preserve"> – 7 чел.;</w:t>
      </w:r>
    </w:p>
    <w:p w:rsidR="005A0611" w:rsidRPr="006B1666" w:rsidRDefault="005A0611" w:rsidP="005A06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1666">
        <w:rPr>
          <w:rFonts w:ascii="Times New Roman" w:hAnsi="Times New Roman"/>
          <w:sz w:val="28"/>
          <w:szCs w:val="28"/>
        </w:rPr>
        <w:t>- учител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6B166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666">
        <w:rPr>
          <w:rFonts w:ascii="Times New Roman" w:hAnsi="Times New Roman"/>
          <w:sz w:val="28"/>
          <w:szCs w:val="28"/>
        </w:rPr>
        <w:t>дефектолог</w:t>
      </w:r>
      <w:r>
        <w:rPr>
          <w:rFonts w:ascii="Times New Roman" w:hAnsi="Times New Roman"/>
          <w:sz w:val="28"/>
          <w:szCs w:val="28"/>
        </w:rPr>
        <w:t>и</w:t>
      </w:r>
      <w:r w:rsidRPr="006B1666">
        <w:rPr>
          <w:rFonts w:ascii="Times New Roman" w:hAnsi="Times New Roman"/>
          <w:sz w:val="28"/>
          <w:szCs w:val="28"/>
        </w:rPr>
        <w:t xml:space="preserve"> – 8 чел.; </w:t>
      </w:r>
    </w:p>
    <w:p w:rsidR="005A0611" w:rsidRPr="006B1666" w:rsidRDefault="005A0611" w:rsidP="005A06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1666">
        <w:rPr>
          <w:rFonts w:ascii="Times New Roman" w:hAnsi="Times New Roman"/>
          <w:sz w:val="28"/>
          <w:szCs w:val="28"/>
        </w:rPr>
        <w:t>- инструкторы по физической культуре – 7 чел.;</w:t>
      </w:r>
    </w:p>
    <w:p w:rsidR="005A0611" w:rsidRPr="006B1666" w:rsidRDefault="005A0611" w:rsidP="005A06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1666">
        <w:rPr>
          <w:rFonts w:ascii="Times New Roman" w:hAnsi="Times New Roman"/>
          <w:sz w:val="28"/>
          <w:szCs w:val="28"/>
        </w:rPr>
        <w:t>- методисты – 1 чел.;</w:t>
      </w:r>
    </w:p>
    <w:p w:rsidR="005A0611" w:rsidRPr="006B1666" w:rsidRDefault="005A0611" w:rsidP="005A06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1666">
        <w:rPr>
          <w:rFonts w:ascii="Times New Roman" w:hAnsi="Times New Roman"/>
          <w:sz w:val="28"/>
          <w:szCs w:val="28"/>
        </w:rPr>
        <w:lastRenderedPageBreak/>
        <w:t>- музыкальные руководители – 9 чел.</w:t>
      </w:r>
    </w:p>
    <w:p w:rsidR="005A0611" w:rsidRPr="007554FA" w:rsidRDefault="005A0611" w:rsidP="005A061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7554FA">
        <w:rPr>
          <w:rFonts w:ascii="Times New Roman" w:hAnsi="Times New Roman"/>
          <w:sz w:val="28"/>
          <w:szCs w:val="28"/>
        </w:rPr>
        <w:t xml:space="preserve">Работа по </w:t>
      </w:r>
      <w:r>
        <w:rPr>
          <w:rFonts w:ascii="Times New Roman" w:hAnsi="Times New Roman"/>
          <w:sz w:val="28"/>
          <w:szCs w:val="28"/>
        </w:rPr>
        <w:t xml:space="preserve">созданию условий комфортного </w:t>
      </w:r>
      <w:r w:rsidRPr="007554FA">
        <w:rPr>
          <w:rFonts w:ascii="Times New Roman" w:hAnsi="Times New Roman"/>
          <w:sz w:val="28"/>
          <w:szCs w:val="28"/>
        </w:rPr>
        <w:t xml:space="preserve">профессионального </w:t>
      </w:r>
      <w:r>
        <w:rPr>
          <w:rFonts w:ascii="Times New Roman" w:hAnsi="Times New Roman"/>
          <w:sz w:val="28"/>
          <w:szCs w:val="28"/>
        </w:rPr>
        <w:t>вхождения</w:t>
      </w:r>
      <w:r w:rsidRPr="007554FA">
        <w:rPr>
          <w:rFonts w:ascii="Times New Roman" w:hAnsi="Times New Roman"/>
          <w:sz w:val="28"/>
          <w:szCs w:val="28"/>
        </w:rPr>
        <w:t xml:space="preserve"> молодых педагогов </w:t>
      </w:r>
      <w:r w:rsidRPr="00390AC9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4FA">
        <w:rPr>
          <w:rFonts w:ascii="Times New Roman" w:hAnsi="Times New Roman"/>
          <w:sz w:val="28"/>
          <w:szCs w:val="28"/>
        </w:rPr>
        <w:t>системный характер.</w:t>
      </w:r>
    </w:p>
    <w:p w:rsidR="005A0611" w:rsidRPr="007554FA" w:rsidRDefault="005A0611" w:rsidP="005A061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554FA">
        <w:rPr>
          <w:rFonts w:ascii="Times New Roman" w:hAnsi="Times New Roman"/>
          <w:sz w:val="28"/>
          <w:szCs w:val="28"/>
        </w:rPr>
        <w:t>На протяжении 3-х лет в городе успешно осуществляется реализация проекта</w:t>
      </w:r>
      <w:r w:rsidRPr="007554FA">
        <w:rPr>
          <w:rFonts w:ascii="Times New Roman" w:hAnsi="Times New Roman"/>
          <w:b/>
          <w:sz w:val="28"/>
          <w:szCs w:val="28"/>
        </w:rPr>
        <w:t xml:space="preserve"> </w:t>
      </w:r>
      <w:r w:rsidRPr="007554FA">
        <w:rPr>
          <w:rFonts w:ascii="Times New Roman" w:hAnsi="Times New Roman"/>
          <w:sz w:val="28"/>
          <w:szCs w:val="28"/>
        </w:rPr>
        <w:t xml:space="preserve">«Управление развитием профессионального мастерства и личностного роста молодых педагогических работников образования через систему организации и проведения инновационных форм </w:t>
      </w:r>
      <w:r w:rsidRPr="007554FA">
        <w:rPr>
          <w:rFonts w:ascii="Times New Roman" w:hAnsi="Times New Roman"/>
          <w:bCs/>
          <w:iCs/>
          <w:sz w:val="28"/>
          <w:szCs w:val="28"/>
        </w:rPr>
        <w:t>эффективных образовательных педагогических практик</w:t>
      </w:r>
      <w:r w:rsidRPr="007554FA">
        <w:rPr>
          <w:rFonts w:ascii="Times New Roman" w:hAnsi="Times New Roman"/>
          <w:sz w:val="28"/>
          <w:szCs w:val="28"/>
        </w:rPr>
        <w:t xml:space="preserve"> повышения профессионального мастерства молодых педагогов </w:t>
      </w:r>
      <w:r w:rsidR="009B2903" w:rsidRPr="009B2903">
        <w:rPr>
          <w:rFonts w:ascii="Times New Roman" w:hAnsi="Times New Roman"/>
          <w:sz w:val="28"/>
          <w:szCs w:val="28"/>
        </w:rPr>
        <w:t>"</w:t>
      </w:r>
      <w:r w:rsidRPr="007554FA">
        <w:rPr>
          <w:rFonts w:ascii="Times New Roman" w:hAnsi="Times New Roman"/>
          <w:sz w:val="28"/>
          <w:szCs w:val="28"/>
        </w:rPr>
        <w:t>Энергия молодости в образование</w:t>
      </w:r>
      <w:r w:rsidR="009B2903" w:rsidRPr="009B2903">
        <w:rPr>
          <w:rFonts w:ascii="Times New Roman" w:hAnsi="Times New Roman"/>
          <w:sz w:val="28"/>
          <w:szCs w:val="28"/>
        </w:rPr>
        <w:t>"</w:t>
      </w:r>
      <w:r w:rsidRPr="007554FA">
        <w:rPr>
          <w:rFonts w:ascii="Times New Roman" w:hAnsi="Times New Roman"/>
          <w:sz w:val="28"/>
          <w:szCs w:val="28"/>
        </w:rPr>
        <w:t xml:space="preserve">». </w:t>
      </w:r>
    </w:p>
    <w:p w:rsidR="005A0611" w:rsidRPr="007554FA" w:rsidRDefault="005A0611" w:rsidP="005A0611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bidi="ru-RU"/>
        </w:rPr>
      </w:pPr>
      <w:r w:rsidRPr="007554FA">
        <w:rPr>
          <w:rFonts w:ascii="Times New Roman" w:eastAsia="Arial Unicode MS" w:hAnsi="Times New Roman"/>
          <w:sz w:val="28"/>
          <w:szCs w:val="28"/>
          <w:lang w:bidi="ru-RU"/>
        </w:rPr>
        <w:t>Система сопровождения молодых специалистов включает:</w:t>
      </w:r>
    </w:p>
    <w:p w:rsidR="005A0611" w:rsidRPr="007554FA" w:rsidRDefault="005A0611" w:rsidP="005A06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7554FA">
        <w:rPr>
          <w:rFonts w:ascii="Times New Roman" w:hAnsi="Times New Roman"/>
          <w:sz w:val="28"/>
          <w:szCs w:val="28"/>
          <w:lang w:bidi="ru-RU"/>
        </w:rPr>
        <w:t>- проведение в жизнь проекта по работе с молодыми педагогами «Энергия молодости в образование» (далее – Проект);</w:t>
      </w:r>
    </w:p>
    <w:p w:rsidR="005A0611" w:rsidRPr="007554FA" w:rsidRDefault="005A0611" w:rsidP="005A061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7554FA">
        <w:rPr>
          <w:rFonts w:ascii="Times New Roman" w:eastAsia="Arial Unicode MS" w:hAnsi="Times New Roman"/>
          <w:sz w:val="28"/>
          <w:szCs w:val="28"/>
          <w:lang w:bidi="ru-RU"/>
        </w:rPr>
        <w:t>- реализацию комплексной программы профессионального развития молодых педагогов</w:t>
      </w:r>
      <w:r w:rsidRPr="007554FA">
        <w:rPr>
          <w:rFonts w:ascii="Times New Roman" w:eastAsia="Times New Roman" w:hAnsi="Times New Roman"/>
          <w:b/>
          <w:bCs/>
          <w:sz w:val="28"/>
          <w:szCs w:val="28"/>
          <w:lang w:bidi="ru-RU"/>
        </w:rPr>
        <w:t xml:space="preserve"> </w:t>
      </w:r>
      <w:r w:rsidRPr="007554FA">
        <w:rPr>
          <w:rFonts w:ascii="Times New Roman" w:eastAsia="Times New Roman" w:hAnsi="Times New Roman"/>
          <w:bCs/>
          <w:sz w:val="28"/>
          <w:szCs w:val="28"/>
          <w:lang w:bidi="ru-RU"/>
        </w:rPr>
        <w:t>в контексте</w:t>
      </w:r>
      <w:r w:rsidRPr="007554FA">
        <w:rPr>
          <w:rFonts w:ascii="Times New Roman" w:eastAsia="Arial Unicode MS" w:hAnsi="Times New Roman"/>
          <w:sz w:val="28"/>
          <w:szCs w:val="28"/>
          <w:lang w:bidi="ru-RU"/>
        </w:rPr>
        <w:t xml:space="preserve"> Программы развития педагогического кадрового потенциала муниципального образования город Тула на 2016 – 2020 годы</w:t>
      </w:r>
      <w:r>
        <w:rPr>
          <w:rFonts w:ascii="Times New Roman" w:eastAsia="Arial Unicode MS" w:hAnsi="Times New Roman"/>
          <w:sz w:val="28"/>
          <w:szCs w:val="28"/>
          <w:lang w:bidi="ru-RU"/>
        </w:rPr>
        <w:t xml:space="preserve">, </w:t>
      </w:r>
      <w:r w:rsidRPr="007554FA">
        <w:rPr>
          <w:rFonts w:ascii="Times New Roman" w:hAnsi="Times New Roman"/>
          <w:sz w:val="28"/>
          <w:szCs w:val="28"/>
          <w:lang w:bidi="ru-RU"/>
        </w:rPr>
        <w:t>котор</w:t>
      </w:r>
      <w:r>
        <w:rPr>
          <w:rFonts w:ascii="Times New Roman" w:hAnsi="Times New Roman"/>
          <w:sz w:val="28"/>
          <w:szCs w:val="28"/>
          <w:lang w:bidi="ru-RU"/>
        </w:rPr>
        <w:t>ая</w:t>
      </w:r>
      <w:r w:rsidRPr="007554FA">
        <w:rPr>
          <w:rFonts w:ascii="Times New Roman" w:hAnsi="Times New Roman"/>
          <w:sz w:val="28"/>
          <w:szCs w:val="28"/>
          <w:lang w:bidi="ru-RU"/>
        </w:rPr>
        <w:t xml:space="preserve"> содерж</w:t>
      </w:r>
      <w:r>
        <w:rPr>
          <w:rFonts w:ascii="Times New Roman" w:hAnsi="Times New Roman"/>
          <w:sz w:val="28"/>
          <w:szCs w:val="28"/>
          <w:lang w:bidi="ru-RU"/>
        </w:rPr>
        <w:t>и</w:t>
      </w:r>
      <w:r w:rsidRPr="007554FA">
        <w:rPr>
          <w:rFonts w:ascii="Times New Roman" w:hAnsi="Times New Roman"/>
          <w:sz w:val="28"/>
          <w:szCs w:val="28"/>
          <w:lang w:bidi="ru-RU"/>
        </w:rPr>
        <w:t xml:space="preserve">т в себе </w:t>
      </w:r>
      <w:r w:rsidRPr="007554FA">
        <w:rPr>
          <w:rFonts w:ascii="Times New Roman" w:eastAsia="Arial Unicode MS" w:hAnsi="Times New Roman"/>
          <w:sz w:val="28"/>
          <w:szCs w:val="28"/>
          <w:lang w:bidi="ru-RU"/>
        </w:rPr>
        <w:t>работу</w:t>
      </w:r>
      <w:r w:rsidRPr="007554FA">
        <w:rPr>
          <w:rFonts w:ascii="Times New Roman" w:hAnsi="Times New Roman"/>
          <w:sz w:val="28"/>
          <w:szCs w:val="28"/>
          <w:lang w:bidi="ru-RU"/>
        </w:rPr>
        <w:t>:</w:t>
      </w:r>
    </w:p>
    <w:p w:rsidR="005A0611" w:rsidRPr="0022382F" w:rsidRDefault="005A0611" w:rsidP="005A061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2382F">
        <w:rPr>
          <w:rFonts w:ascii="Times New Roman" w:eastAsia="Arial Unicode MS" w:hAnsi="Times New Roman"/>
          <w:sz w:val="28"/>
          <w:szCs w:val="28"/>
          <w:lang w:bidi="ru-RU"/>
        </w:rPr>
        <w:t xml:space="preserve">- </w:t>
      </w:r>
      <w:r w:rsidRPr="0022382F">
        <w:rPr>
          <w:rFonts w:ascii="Times New Roman" w:eastAsia="Times New Roman" w:hAnsi="Times New Roman"/>
          <w:bCs/>
          <w:sz w:val="28"/>
          <w:szCs w:val="28"/>
        </w:rPr>
        <w:t>Совета молодых педагогов, созданного п</w:t>
      </w:r>
      <w:r w:rsidRPr="0022382F">
        <w:rPr>
          <w:rFonts w:ascii="Times New Roman" w:hAnsi="Times New Roman"/>
          <w:sz w:val="28"/>
          <w:szCs w:val="28"/>
        </w:rPr>
        <w:t xml:space="preserve">о инициативе управления образования администрации города Тулы, и объединяющего 22 педагогических сообщества молодых педагогов образовательных организаций города </w:t>
      </w:r>
      <w:r w:rsidRPr="0022382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с целью их сплочения для решения актуальных профессиональных и социально-значимых проблем;</w:t>
      </w:r>
    </w:p>
    <w:p w:rsidR="005A0611" w:rsidRPr="0022382F" w:rsidRDefault="005A0611" w:rsidP="005A0611">
      <w:pPr>
        <w:widowControl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bidi="ru-RU"/>
        </w:rPr>
      </w:pPr>
      <w:r w:rsidRPr="0022382F">
        <w:rPr>
          <w:rFonts w:ascii="Times New Roman" w:eastAsia="Arial Unicode MS" w:hAnsi="Times New Roman"/>
          <w:sz w:val="28"/>
          <w:szCs w:val="28"/>
          <w:lang w:bidi="ru-RU"/>
        </w:rPr>
        <w:t>- Клуба молодых начинающих педагогов «Я – учитель» (в настоящее время в нём зарегистрировано свыше 85 человек);</w:t>
      </w:r>
    </w:p>
    <w:p w:rsidR="005A0611" w:rsidRPr="0022382F" w:rsidRDefault="005A0611" w:rsidP="005A0611">
      <w:pPr>
        <w:widowControl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bidi="ru-RU"/>
        </w:rPr>
      </w:pPr>
      <w:r w:rsidRPr="0022382F">
        <w:rPr>
          <w:rFonts w:ascii="Times New Roman" w:eastAsia="Arial Unicode MS" w:hAnsi="Times New Roman"/>
          <w:sz w:val="28"/>
          <w:szCs w:val="28"/>
          <w:lang w:bidi="ru-RU"/>
        </w:rPr>
        <w:t xml:space="preserve">- педагогической студии «Мир творческих открытий: учитель-профессионал </w:t>
      </w:r>
      <w:r w:rsidRPr="0022382F">
        <w:rPr>
          <w:rFonts w:ascii="Times New Roman" w:eastAsia="Arial Unicode MS" w:hAnsi="Times New Roman"/>
          <w:sz w:val="28"/>
          <w:szCs w:val="28"/>
          <w:lang w:val="en-US" w:bidi="ru-RU"/>
        </w:rPr>
        <w:t>XXI</w:t>
      </w:r>
      <w:r w:rsidRPr="0022382F">
        <w:rPr>
          <w:rFonts w:ascii="Times New Roman" w:eastAsia="Arial Unicode MS" w:hAnsi="Times New Roman"/>
          <w:sz w:val="28"/>
          <w:szCs w:val="28"/>
          <w:lang w:bidi="ru-RU"/>
        </w:rPr>
        <w:t xml:space="preserve"> века» (модель методического маршрута как форма организации деятельности учителя в контексте новых требований ФГОС и профессионального стандарта «Педагог») в формате проведения практикума по определенной теме; </w:t>
      </w:r>
    </w:p>
    <w:p w:rsidR="005A0611" w:rsidRPr="007554FA" w:rsidRDefault="005A0611" w:rsidP="005A0611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22382F">
        <w:rPr>
          <w:rFonts w:ascii="Times New Roman" w:eastAsia="Arial Unicode MS" w:hAnsi="Times New Roman"/>
          <w:sz w:val="28"/>
          <w:szCs w:val="28"/>
          <w:lang w:bidi="ru-RU"/>
        </w:rPr>
        <w:t>- Школы передового опыта «Лучшее от лучших» (</w:t>
      </w:r>
      <w:r w:rsidRPr="007554FA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оперативная форма индивидуальной и групповой методической работы с молодыми педагогами в формате передачи сформированного передового опыта победителями конкурсов профессионального мастерства, ПНПО, направленного на преодоление реальных затруднений, потребностей и квалифицированных дефицитов в рамках требований ФГОС и профессионального стандарта, выявленных проблем в рамках проведения инновационных методических мероприятий силами членов Ассоциации творчески работающих и молодых педагогов муниципального образования город Тула);</w:t>
      </w:r>
    </w:p>
    <w:p w:rsidR="005A0611" w:rsidRPr="007554FA" w:rsidRDefault="005A0611" w:rsidP="005A0611">
      <w:pPr>
        <w:widowControl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bidi="ru-RU"/>
        </w:rPr>
      </w:pPr>
      <w:r w:rsidRPr="007554FA">
        <w:rPr>
          <w:rFonts w:ascii="Times New Roman" w:eastAsia="Arial Unicode MS" w:hAnsi="Times New Roman"/>
          <w:color w:val="833C0B"/>
          <w:sz w:val="28"/>
          <w:szCs w:val="28"/>
          <w:lang w:bidi="ru-RU"/>
        </w:rPr>
        <w:t xml:space="preserve">- </w:t>
      </w:r>
      <w:r w:rsidRPr="007554FA">
        <w:rPr>
          <w:rFonts w:ascii="Times New Roman" w:eastAsia="Arial Unicode MS" w:hAnsi="Times New Roman"/>
          <w:sz w:val="28"/>
          <w:szCs w:val="28"/>
          <w:lang w:bidi="ru-RU"/>
        </w:rPr>
        <w:t>тьюторское сопровождение индивидуальной профессиональной карьеры педагога, наставничество;</w:t>
      </w:r>
    </w:p>
    <w:p w:rsidR="005A0611" w:rsidRDefault="005A0611" w:rsidP="005A0611">
      <w:pPr>
        <w:widowControl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bidi="ru-RU"/>
        </w:rPr>
      </w:pPr>
      <w:r w:rsidRPr="007554FA">
        <w:rPr>
          <w:rFonts w:ascii="Times New Roman" w:eastAsia="Arial Unicode MS" w:hAnsi="Times New Roman"/>
          <w:sz w:val="28"/>
          <w:szCs w:val="28"/>
          <w:lang w:bidi="ru-RU"/>
        </w:rPr>
        <w:t>- «Службы поддержки молодого педагога» на базе образовательных организаций;</w:t>
      </w:r>
    </w:p>
    <w:p w:rsidR="005A0611" w:rsidRPr="007554FA" w:rsidRDefault="005A0611" w:rsidP="005A0611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554FA">
        <w:rPr>
          <w:rFonts w:ascii="Times New Roman" w:eastAsia="Times New Roman" w:hAnsi="Times New Roman"/>
          <w:sz w:val="28"/>
          <w:szCs w:val="28"/>
        </w:rPr>
        <w:t>- создание профессиональных педагогических объединений молодых педагогов на базе образовательных организаций;</w:t>
      </w:r>
    </w:p>
    <w:p w:rsidR="005A0611" w:rsidRPr="007554FA" w:rsidRDefault="005A0611" w:rsidP="005A0611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833C0B"/>
          <w:sz w:val="28"/>
          <w:szCs w:val="28"/>
          <w:lang w:bidi="ru-RU"/>
        </w:rPr>
      </w:pPr>
      <w:r w:rsidRPr="007554FA">
        <w:rPr>
          <w:rFonts w:ascii="Times New Roman" w:eastAsia="Times New Roman" w:hAnsi="Times New Roman"/>
          <w:b/>
          <w:sz w:val="28"/>
          <w:szCs w:val="28"/>
          <w:lang w:bidi="ru-RU"/>
        </w:rPr>
        <w:t xml:space="preserve">- </w:t>
      </w:r>
      <w:r w:rsidRPr="007554FA">
        <w:rPr>
          <w:rFonts w:ascii="Times New Roman" w:eastAsia="Times New Roman" w:hAnsi="Times New Roman"/>
          <w:sz w:val="28"/>
          <w:szCs w:val="28"/>
          <w:lang w:bidi="ru-RU"/>
        </w:rPr>
        <w:t xml:space="preserve">сетевое взаимодействие с ГОУ ДПО ТО «ИПК и ППРО </w:t>
      </w:r>
      <w:r w:rsidRPr="007554FA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ТО» и другими педагогическими сообществами Тульской области;</w:t>
      </w:r>
    </w:p>
    <w:p w:rsidR="005A0611" w:rsidRPr="007554FA" w:rsidRDefault="005A0611" w:rsidP="005A0611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554FA">
        <w:rPr>
          <w:rFonts w:ascii="Times New Roman" w:eastAsia="Times New Roman" w:hAnsi="Times New Roman"/>
          <w:sz w:val="28"/>
          <w:szCs w:val="28"/>
        </w:rPr>
        <w:lastRenderedPageBreak/>
        <w:t>- сопровождение молодых педагогов в рамках конкурсного движения и др.</w:t>
      </w:r>
    </w:p>
    <w:p w:rsidR="005A0611" w:rsidRPr="002359BD" w:rsidRDefault="005A0611" w:rsidP="005A061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554FA">
        <w:rPr>
          <w:rFonts w:ascii="Times New Roman" w:eastAsia="Times New Roman" w:hAnsi="Times New Roman"/>
          <w:sz w:val="28"/>
          <w:szCs w:val="28"/>
        </w:rPr>
        <w:t xml:space="preserve">Главная цель осуществляемой деятельности – оказание помощи начинающим педагогам в профессиональной адаптации, выявление и развитие творческого потенциала молодых педагогов, содействие в развитии профессионального мастерства, </w:t>
      </w:r>
      <w:r w:rsidRPr="007554FA">
        <w:rPr>
          <w:rFonts w:ascii="Times New Roman" w:hAnsi="Times New Roman"/>
          <w:sz w:val="28"/>
          <w:szCs w:val="28"/>
        </w:rPr>
        <w:t xml:space="preserve">ориентированного на достижение высокого качества образовательных результатов, </w:t>
      </w:r>
      <w:r w:rsidRPr="007554FA">
        <w:rPr>
          <w:rFonts w:ascii="Times New Roman" w:eastAsia="Times New Roman" w:hAnsi="Times New Roman"/>
          <w:sz w:val="28"/>
          <w:szCs w:val="28"/>
        </w:rPr>
        <w:t xml:space="preserve">закрепление </w:t>
      </w:r>
      <w:r w:rsidRPr="007554FA">
        <w:rPr>
          <w:rFonts w:ascii="Times New Roman" w:hAnsi="Times New Roman"/>
          <w:sz w:val="28"/>
          <w:szCs w:val="28"/>
        </w:rPr>
        <w:t>молодых специалистов в образовательных организациях города</w:t>
      </w:r>
      <w:r w:rsidRPr="002359BD">
        <w:rPr>
          <w:rFonts w:ascii="Times New Roman" w:hAnsi="Times New Roman"/>
          <w:sz w:val="28"/>
          <w:szCs w:val="28"/>
        </w:rPr>
        <w:t>.</w:t>
      </w:r>
    </w:p>
    <w:p w:rsidR="005A0611" w:rsidRPr="0057519C" w:rsidRDefault="005A0611" w:rsidP="005A0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519C">
        <w:rPr>
          <w:rFonts w:ascii="Times New Roman" w:hAnsi="Times New Roman"/>
          <w:sz w:val="28"/>
          <w:szCs w:val="28"/>
        </w:rPr>
        <w:t>В образовательных организациях ведётся работа по формированию индивидуального образовательного маршрута, развитию индивидуального стиля педагогической деятельности, личностного и профессионального развития молодых педагогов через систему наставничества.</w:t>
      </w:r>
    </w:p>
    <w:p w:rsidR="005A0611" w:rsidRPr="0057519C" w:rsidRDefault="005A0611" w:rsidP="005A0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519C">
        <w:rPr>
          <w:rFonts w:ascii="Times New Roman" w:hAnsi="Times New Roman"/>
          <w:sz w:val="28"/>
          <w:szCs w:val="28"/>
        </w:rPr>
        <w:t>Наставничество в образовательной организации – это способ передачи накопленных знаний и навыков опытным педагогом молодым специалистам, который содействует профессиональному развитию, карьерному росту, раскрытию творческого потенциала.</w:t>
      </w:r>
    </w:p>
    <w:p w:rsidR="005A0611" w:rsidRPr="0057519C" w:rsidRDefault="009B2903" w:rsidP="005A0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A0611" w:rsidRPr="0057519C">
        <w:rPr>
          <w:rFonts w:ascii="Times New Roman" w:hAnsi="Times New Roman"/>
          <w:sz w:val="28"/>
          <w:szCs w:val="28"/>
        </w:rPr>
        <w:t>о всех 72 образовательных организациях, где работают молодые педагоги, за каждым молодым специалистом закреплен наставник.</w:t>
      </w:r>
    </w:p>
    <w:p w:rsidR="005A0611" w:rsidRDefault="005A0611" w:rsidP="005A0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519C">
        <w:rPr>
          <w:rFonts w:ascii="Times New Roman" w:hAnsi="Times New Roman"/>
          <w:sz w:val="28"/>
          <w:szCs w:val="28"/>
        </w:rPr>
        <w:t xml:space="preserve">В организации процесса наставничества важную роль играет администрация образовательной организации, отвечающая за то, чтобы молодой специалист остался работать и выстраивал свой карьерный рост, горизонтальный и вертикальный, на базе школы. </w:t>
      </w:r>
    </w:p>
    <w:p w:rsidR="005A0611" w:rsidRPr="00DA2BEE" w:rsidRDefault="005A0611" w:rsidP="005A0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2BEE">
        <w:rPr>
          <w:rFonts w:ascii="Times New Roman" w:hAnsi="Times New Roman"/>
          <w:sz w:val="28"/>
          <w:szCs w:val="28"/>
        </w:rPr>
        <w:t>Активизирующую роль играет система актуального наставничества и в работе с начинающими управленцами.</w:t>
      </w:r>
    </w:p>
    <w:p w:rsidR="005A0611" w:rsidRPr="00DA2BEE" w:rsidRDefault="005A0611" w:rsidP="005A0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2BEE">
        <w:rPr>
          <w:rFonts w:ascii="Times New Roman" w:hAnsi="Times New Roman"/>
          <w:sz w:val="28"/>
          <w:szCs w:val="28"/>
        </w:rPr>
        <w:t>Школа профессионального мастерства для начинающих управленцев в системе муниципального образования действует не первый год. Проблема профессионального становления личности руководителя приобретает всё большую значимость.</w:t>
      </w:r>
    </w:p>
    <w:p w:rsidR="005A0611" w:rsidRPr="00BD7A12" w:rsidRDefault="005A0611" w:rsidP="005A061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A2BEE">
        <w:rPr>
          <w:rFonts w:ascii="Times New Roman" w:eastAsia="Times New Roman" w:hAnsi="Times New Roman"/>
          <w:sz w:val="28"/>
          <w:szCs w:val="28"/>
          <w:lang w:eastAsia="ru-RU"/>
        </w:rPr>
        <w:t>С сентября 2018 года Школа профессионального мастерства перешла в режим наставничества: опытный руководитель образовательной организации – начинающий руководитель, заместитель руководителя образовательной организации. С настоящего момента Школа профессионального мастерства логично становится проектом муниципальной программы развития наставничества</w:t>
      </w:r>
      <w:r w:rsidRPr="00BD7A12">
        <w:rPr>
          <w:rFonts w:ascii="Times New Roman" w:hAnsi="Times New Roman"/>
          <w:b/>
          <w:sz w:val="28"/>
          <w:szCs w:val="28"/>
        </w:rPr>
        <w:t xml:space="preserve"> </w:t>
      </w:r>
      <w:r w:rsidRPr="00BD7A12">
        <w:rPr>
          <w:rFonts w:ascii="Times New Roman" w:hAnsi="Times New Roman"/>
          <w:sz w:val="28"/>
          <w:szCs w:val="28"/>
        </w:rPr>
        <w:t>в муниципальном образовании город Тула на 2019 – 2020 годы</w:t>
      </w:r>
      <w:r>
        <w:rPr>
          <w:rFonts w:ascii="Times New Roman" w:hAnsi="Times New Roman"/>
          <w:sz w:val="28"/>
          <w:szCs w:val="28"/>
        </w:rPr>
        <w:t>.</w:t>
      </w:r>
    </w:p>
    <w:p w:rsidR="005A0611" w:rsidRPr="00DA2BEE" w:rsidRDefault="005A0611" w:rsidP="005A06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A2BEE">
        <w:rPr>
          <w:rFonts w:ascii="Times New Roman" w:eastAsia="Times New Roman" w:hAnsi="Times New Roman"/>
          <w:sz w:val="28"/>
          <w:szCs w:val="28"/>
        </w:rPr>
        <w:t>По состоянию на 01.09.2018 в Школу профессионального мастерства для руководителей, заместителей руководителя по УВР, ВР зачислены слушатели со стажем управленческой деятельности от 0 до 5 лет:</w:t>
      </w:r>
    </w:p>
    <w:p w:rsidR="005A0611" w:rsidRPr="00DA2BEE" w:rsidRDefault="005A0611" w:rsidP="005A06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A2BEE">
        <w:rPr>
          <w:rFonts w:ascii="Times New Roman" w:eastAsia="Times New Roman" w:hAnsi="Times New Roman"/>
          <w:sz w:val="28"/>
          <w:szCs w:val="28"/>
        </w:rPr>
        <w:t xml:space="preserve">- заместители директора по дошкольному образованию </w:t>
      </w:r>
      <w:r w:rsidRPr="00DA2BEE">
        <w:rPr>
          <w:rFonts w:ascii="Times New Roman" w:hAnsi="Times New Roman"/>
          <w:sz w:val="28"/>
          <w:szCs w:val="28"/>
        </w:rPr>
        <w:t>–</w:t>
      </w:r>
      <w:r w:rsidRPr="00DA2BEE">
        <w:rPr>
          <w:rFonts w:ascii="Times New Roman" w:eastAsia="Times New Roman" w:hAnsi="Times New Roman"/>
          <w:sz w:val="28"/>
          <w:szCs w:val="28"/>
        </w:rPr>
        <w:t xml:space="preserve"> 10 человек;</w:t>
      </w:r>
    </w:p>
    <w:p w:rsidR="005A0611" w:rsidRPr="00DA2BEE" w:rsidRDefault="005A0611" w:rsidP="005A06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A2BEE">
        <w:rPr>
          <w:rFonts w:ascii="Times New Roman" w:eastAsia="Times New Roman" w:hAnsi="Times New Roman"/>
          <w:sz w:val="28"/>
          <w:szCs w:val="28"/>
        </w:rPr>
        <w:t xml:space="preserve">- заместители директора по учебно-воспитательной работе </w:t>
      </w:r>
      <w:r w:rsidRPr="00DA2BEE">
        <w:rPr>
          <w:rFonts w:ascii="Times New Roman" w:hAnsi="Times New Roman"/>
          <w:sz w:val="28"/>
          <w:szCs w:val="28"/>
        </w:rPr>
        <w:t>–</w:t>
      </w:r>
      <w:r w:rsidRPr="00DA2BEE">
        <w:rPr>
          <w:rFonts w:ascii="Times New Roman" w:eastAsia="Times New Roman" w:hAnsi="Times New Roman"/>
          <w:sz w:val="28"/>
          <w:szCs w:val="28"/>
        </w:rPr>
        <w:t xml:space="preserve"> 16 человек;</w:t>
      </w:r>
    </w:p>
    <w:p w:rsidR="005A0611" w:rsidRPr="00DA2BEE" w:rsidRDefault="005A0611" w:rsidP="005A06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A2BEE">
        <w:rPr>
          <w:rFonts w:ascii="Times New Roman" w:eastAsia="Times New Roman" w:hAnsi="Times New Roman"/>
          <w:sz w:val="28"/>
          <w:szCs w:val="28"/>
        </w:rPr>
        <w:t xml:space="preserve">- заместители директора по воспитательной работе </w:t>
      </w:r>
      <w:r w:rsidRPr="00DA2BEE">
        <w:rPr>
          <w:rFonts w:ascii="Times New Roman" w:hAnsi="Times New Roman"/>
          <w:sz w:val="28"/>
          <w:szCs w:val="28"/>
        </w:rPr>
        <w:t>–</w:t>
      </w:r>
      <w:r w:rsidRPr="00DA2BEE">
        <w:rPr>
          <w:rFonts w:ascii="Times New Roman" w:eastAsia="Times New Roman" w:hAnsi="Times New Roman"/>
          <w:sz w:val="28"/>
          <w:szCs w:val="28"/>
        </w:rPr>
        <w:t xml:space="preserve"> 8 человек.</w:t>
      </w:r>
    </w:p>
    <w:p w:rsidR="005A0611" w:rsidRPr="00DA2BEE" w:rsidRDefault="005A0611" w:rsidP="005A06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A2BEE">
        <w:rPr>
          <w:rFonts w:ascii="Times New Roman" w:eastAsia="Times New Roman" w:hAnsi="Times New Roman"/>
          <w:sz w:val="28"/>
          <w:szCs w:val="28"/>
        </w:rPr>
        <w:t xml:space="preserve">Как показывает опыт, материалы социологических исследований, наибольшие трудности в адаптации и выработке собственной системы управления начинающие управленцы испытывают на двух этапах своего профессионального развития: на предварительной стадии (1 год работы) и на стадии вхождения в профессию (2-3 года работы). При этом в последующие </w:t>
      </w:r>
      <w:r w:rsidRPr="00DA2BEE">
        <w:rPr>
          <w:rFonts w:ascii="Times New Roman" w:eastAsia="Times New Roman" w:hAnsi="Times New Roman"/>
          <w:sz w:val="28"/>
          <w:szCs w:val="28"/>
        </w:rPr>
        <w:lastRenderedPageBreak/>
        <w:t xml:space="preserve">два года (4-5 годы работы в должности руководителя), когда приходит более осмысленное понимание управленческих проблем, управленец еще более нуждается в сопровождении опытным наставником. </w:t>
      </w:r>
    </w:p>
    <w:p w:rsidR="005A0611" w:rsidRPr="00DA2BEE" w:rsidRDefault="005A0611" w:rsidP="005A06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A2BEE">
        <w:rPr>
          <w:rFonts w:ascii="Times New Roman" w:eastAsia="Times New Roman" w:hAnsi="Times New Roman"/>
          <w:sz w:val="28"/>
          <w:szCs w:val="28"/>
        </w:rPr>
        <w:t>Работа наставника направлена в первую очередь на развитие и саморазвитие профессиональной и индивидуальной творческой деятельности молодого управленца через оказание систематической адресной помощи с учётом его потребностей и индивидуальных качеств.</w:t>
      </w:r>
    </w:p>
    <w:p w:rsidR="005A0611" w:rsidRPr="00DA2BEE" w:rsidRDefault="005A0611" w:rsidP="005A0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2BEE">
        <w:rPr>
          <w:rFonts w:ascii="Times New Roman" w:eastAsia="Times New Roman" w:hAnsi="Times New Roman"/>
          <w:sz w:val="28"/>
          <w:szCs w:val="28"/>
        </w:rPr>
        <w:t>В системе тульского образования в той или иной степени развиты все формы наставничества:</w:t>
      </w:r>
      <w:r w:rsidRPr="00DA2BEE">
        <w:rPr>
          <w:rFonts w:ascii="Times New Roman" w:hAnsi="Times New Roman"/>
          <w:sz w:val="28"/>
          <w:szCs w:val="28"/>
        </w:rPr>
        <w:t xml:space="preserve"> традиционное наставничество на постоянной и продолжительной основе, ситуативное наставничество,</w:t>
      </w:r>
      <w:r w:rsidRPr="00DA2BEE"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DA2BEE">
        <w:rPr>
          <w:rStyle w:val="a7"/>
          <w:rFonts w:ascii="Times New Roman" w:hAnsi="Times New Roman"/>
          <w:b w:val="0"/>
          <w:sz w:val="28"/>
          <w:szCs w:val="28"/>
        </w:rPr>
        <w:t>целеполагающее наставничество,</w:t>
      </w:r>
      <w:r w:rsidRPr="00DA2BEE">
        <w:rPr>
          <w:rFonts w:ascii="Times New Roman" w:hAnsi="Times New Roman"/>
          <w:sz w:val="28"/>
          <w:szCs w:val="28"/>
        </w:rPr>
        <w:t xml:space="preserve"> наставничество в режиме создания коллективных творческих проектов (наставник – группа начинающих руководителей), мотивационное наставничество, флеш-наставничество, реверсивное наставничество, виртуальное наставничество.</w:t>
      </w:r>
    </w:p>
    <w:p w:rsidR="005A0611" w:rsidRPr="00DA2BEE" w:rsidRDefault="005A0611" w:rsidP="005A0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2BEE">
        <w:rPr>
          <w:rFonts w:ascii="Times New Roman" w:hAnsi="Times New Roman"/>
          <w:sz w:val="28"/>
          <w:szCs w:val="28"/>
        </w:rPr>
        <w:t>В режиме творческих встреч, свободного диалога наставника и подопечных в Школе профессионального мастерства в 2017-2018 учебном году организовывались встречи начинающих управленцев с наставником более высокого профессионального уровня, объединяющие управленцев общими проблемами и интересами.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по возможности наладить отношения наставник – подопечный. Данный вариант наставничества был реализован в 2017-2018 учебном году на базе двух образовательных организаций (МБОУ ЦО № 1, директор Сошнева В.В., МАОУ «Лицей № 1», директор Сушков Н.А.).</w:t>
      </w:r>
    </w:p>
    <w:p w:rsidR="005A0611" w:rsidRPr="00DA2BEE" w:rsidRDefault="005A0611" w:rsidP="005A0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2BEE">
        <w:rPr>
          <w:rFonts w:ascii="Times New Roman" w:eastAsia="Times New Roman" w:hAnsi="Times New Roman"/>
          <w:sz w:val="28"/>
          <w:szCs w:val="28"/>
        </w:rPr>
        <w:t>Анализ опыта наставничества позволил сформулировать </w:t>
      </w:r>
      <w:r w:rsidRPr="00DA2BEE">
        <w:rPr>
          <w:rFonts w:ascii="Times New Roman" w:eastAsia="Times New Roman" w:hAnsi="Times New Roman"/>
          <w:bCs/>
          <w:sz w:val="28"/>
          <w:szCs w:val="28"/>
        </w:rPr>
        <w:t>основные принципы формирования системы наставничества, по которым строится система работы школы профессионального мастерства для начинающих руководителей:</w:t>
      </w:r>
    </w:p>
    <w:p w:rsidR="005A0611" w:rsidRPr="00DA2BEE" w:rsidRDefault="005A0611" w:rsidP="005A06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A2BEE">
        <w:rPr>
          <w:rFonts w:ascii="Times New Roman" w:eastAsia="Times New Roman" w:hAnsi="Times New Roman"/>
          <w:sz w:val="28"/>
          <w:szCs w:val="28"/>
        </w:rPr>
        <w:t>-</w:t>
      </w:r>
      <w:r w:rsidR="005C689E">
        <w:rPr>
          <w:rFonts w:ascii="Times New Roman" w:eastAsia="Times New Roman" w:hAnsi="Times New Roman"/>
          <w:sz w:val="28"/>
          <w:szCs w:val="28"/>
        </w:rPr>
        <w:t xml:space="preserve"> </w:t>
      </w:r>
      <w:r w:rsidRPr="00DA2BEE">
        <w:rPr>
          <w:rFonts w:ascii="Times New Roman" w:eastAsia="Times New Roman" w:hAnsi="Times New Roman"/>
          <w:sz w:val="28"/>
          <w:szCs w:val="28"/>
        </w:rPr>
        <w:t>добровольность и целеустремлённость работы наставника;</w:t>
      </w:r>
    </w:p>
    <w:p w:rsidR="005A0611" w:rsidRPr="00DA2BEE" w:rsidRDefault="005A0611" w:rsidP="005A06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A2BEE">
        <w:rPr>
          <w:rFonts w:ascii="Times New Roman" w:eastAsia="Times New Roman" w:hAnsi="Times New Roman"/>
          <w:sz w:val="28"/>
          <w:szCs w:val="28"/>
        </w:rPr>
        <w:t>-</w:t>
      </w:r>
      <w:r w:rsidR="005C689E">
        <w:rPr>
          <w:rFonts w:ascii="Times New Roman" w:eastAsia="Times New Roman" w:hAnsi="Times New Roman"/>
          <w:sz w:val="28"/>
          <w:szCs w:val="28"/>
        </w:rPr>
        <w:t xml:space="preserve"> </w:t>
      </w:r>
      <w:r w:rsidRPr="00DA2BEE">
        <w:rPr>
          <w:rFonts w:ascii="Times New Roman" w:eastAsia="Times New Roman" w:hAnsi="Times New Roman"/>
          <w:sz w:val="28"/>
          <w:szCs w:val="28"/>
        </w:rPr>
        <w:t>морально-психологический контакт наставника и подшефного;</w:t>
      </w:r>
    </w:p>
    <w:p w:rsidR="005A0611" w:rsidRPr="00DA2BEE" w:rsidRDefault="005A0611" w:rsidP="005A06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A2BEE">
        <w:rPr>
          <w:rFonts w:ascii="Times New Roman" w:eastAsia="Times New Roman" w:hAnsi="Times New Roman"/>
          <w:sz w:val="28"/>
          <w:szCs w:val="28"/>
        </w:rPr>
        <w:t>-</w:t>
      </w:r>
      <w:r w:rsidR="005C689E">
        <w:rPr>
          <w:rFonts w:ascii="Times New Roman" w:eastAsia="Times New Roman" w:hAnsi="Times New Roman"/>
          <w:sz w:val="28"/>
          <w:szCs w:val="28"/>
        </w:rPr>
        <w:t xml:space="preserve"> </w:t>
      </w:r>
      <w:r w:rsidRPr="00DA2BEE">
        <w:rPr>
          <w:rFonts w:ascii="Times New Roman" w:eastAsia="Times New Roman" w:hAnsi="Times New Roman"/>
          <w:sz w:val="28"/>
          <w:szCs w:val="28"/>
        </w:rPr>
        <w:t>личный положительный пример наставника;</w:t>
      </w:r>
    </w:p>
    <w:p w:rsidR="005A0611" w:rsidRPr="00DA2BEE" w:rsidRDefault="005A0611" w:rsidP="005A06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A2BEE">
        <w:rPr>
          <w:rFonts w:ascii="Times New Roman" w:eastAsia="Times New Roman" w:hAnsi="Times New Roman"/>
          <w:sz w:val="28"/>
          <w:szCs w:val="28"/>
        </w:rPr>
        <w:t>-</w:t>
      </w:r>
      <w:r w:rsidR="005C689E">
        <w:rPr>
          <w:rFonts w:ascii="Times New Roman" w:eastAsia="Times New Roman" w:hAnsi="Times New Roman"/>
          <w:sz w:val="28"/>
          <w:szCs w:val="28"/>
        </w:rPr>
        <w:t xml:space="preserve"> </w:t>
      </w:r>
      <w:r w:rsidRPr="00DA2BEE">
        <w:rPr>
          <w:rFonts w:ascii="Times New Roman" w:eastAsia="Times New Roman" w:hAnsi="Times New Roman"/>
          <w:sz w:val="28"/>
          <w:szCs w:val="28"/>
        </w:rPr>
        <w:t>доброжелательность и взаимное уважение;</w:t>
      </w:r>
    </w:p>
    <w:p w:rsidR="005A0611" w:rsidRPr="00DA2BEE" w:rsidRDefault="005A0611" w:rsidP="005A06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A2BEE">
        <w:rPr>
          <w:rFonts w:ascii="Times New Roman" w:eastAsia="Times New Roman" w:hAnsi="Times New Roman"/>
          <w:sz w:val="28"/>
          <w:szCs w:val="28"/>
        </w:rPr>
        <w:t>-</w:t>
      </w:r>
      <w:r w:rsidR="005C689E">
        <w:rPr>
          <w:rFonts w:ascii="Times New Roman" w:eastAsia="Times New Roman" w:hAnsi="Times New Roman"/>
          <w:sz w:val="28"/>
          <w:szCs w:val="28"/>
        </w:rPr>
        <w:t xml:space="preserve"> </w:t>
      </w:r>
      <w:r w:rsidRPr="00DA2BEE">
        <w:rPr>
          <w:rFonts w:ascii="Times New Roman" w:eastAsia="Times New Roman" w:hAnsi="Times New Roman"/>
          <w:sz w:val="28"/>
          <w:szCs w:val="28"/>
        </w:rPr>
        <w:t>уважительное отношение к мнению молодого управленца;</w:t>
      </w:r>
    </w:p>
    <w:p w:rsidR="005A0611" w:rsidRPr="00DA2BEE" w:rsidRDefault="005A0611" w:rsidP="005A06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A2BEE">
        <w:rPr>
          <w:rFonts w:ascii="Times New Roman" w:eastAsia="Times New Roman" w:hAnsi="Times New Roman"/>
          <w:sz w:val="28"/>
          <w:szCs w:val="28"/>
        </w:rPr>
        <w:t>-</w:t>
      </w:r>
      <w:r w:rsidR="005C689E">
        <w:rPr>
          <w:rFonts w:ascii="Times New Roman" w:eastAsia="Times New Roman" w:hAnsi="Times New Roman"/>
          <w:sz w:val="28"/>
          <w:szCs w:val="28"/>
        </w:rPr>
        <w:t xml:space="preserve"> </w:t>
      </w:r>
      <w:r w:rsidRPr="00DA2BEE">
        <w:rPr>
          <w:rFonts w:ascii="Times New Roman" w:eastAsia="Times New Roman" w:hAnsi="Times New Roman"/>
          <w:sz w:val="28"/>
          <w:szCs w:val="28"/>
        </w:rPr>
        <w:t>согласованность содержания работы наставника по профессиональному становлению подшефного с содержанием его функциональных обязанностей.</w:t>
      </w:r>
    </w:p>
    <w:p w:rsidR="005A0611" w:rsidRPr="00DA2BEE" w:rsidRDefault="005A0611" w:rsidP="005A06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A2BEE">
        <w:rPr>
          <w:rFonts w:ascii="Times New Roman" w:eastAsia="Times New Roman" w:hAnsi="Times New Roman"/>
          <w:sz w:val="28"/>
          <w:szCs w:val="28"/>
        </w:rPr>
        <w:t xml:space="preserve">Выбор </w:t>
      </w:r>
      <w:r w:rsidRPr="00DA2BEE">
        <w:rPr>
          <w:rFonts w:ascii="Times New Roman" w:eastAsia="Times New Roman" w:hAnsi="Times New Roman"/>
          <w:bCs/>
          <w:sz w:val="28"/>
          <w:szCs w:val="28"/>
        </w:rPr>
        <w:t>содержания работы</w:t>
      </w:r>
      <w:r w:rsidRPr="00DA2BEE">
        <w:rPr>
          <w:rFonts w:ascii="Times New Roman" w:eastAsia="Times New Roman" w:hAnsi="Times New Roman"/>
          <w:sz w:val="28"/>
          <w:szCs w:val="28"/>
        </w:rPr>
        <w:t> наставником начинается с вводного собеседования, где начинающий управленец рассказывает о своих трудностях, проблемах, неудачах. Затем определяется совместная программа работы начинающего учителя с наставником.</w:t>
      </w:r>
    </w:p>
    <w:p w:rsidR="005A0611" w:rsidRPr="00DA2BEE" w:rsidRDefault="005A0611" w:rsidP="005A06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A2BEE">
        <w:rPr>
          <w:rFonts w:ascii="Times New Roman" w:eastAsia="Times New Roman" w:hAnsi="Times New Roman"/>
          <w:sz w:val="28"/>
          <w:szCs w:val="28"/>
        </w:rPr>
        <w:t xml:space="preserve">Посещение слушателями Школы профессионального мастерства Московского международного салона образования – 2018 явилось отправной точкой освоения московского опыта организации системы разработки коллективных управленческих проектов. В рамках тульской Школы </w:t>
      </w:r>
      <w:r w:rsidRPr="00DA2BEE">
        <w:rPr>
          <w:rFonts w:ascii="Times New Roman" w:eastAsia="Times New Roman" w:hAnsi="Times New Roman"/>
          <w:sz w:val="28"/>
          <w:szCs w:val="28"/>
        </w:rPr>
        <w:lastRenderedPageBreak/>
        <w:t>профессионального мастерства для начинающих руководителей идея трансформировалась в режим наставничества таким образом, чтобы группа начинающих руководителей, объединенная общими профессиональными интересами, работала над коллективным управленческим проектом под руководством наставника.</w:t>
      </w:r>
    </w:p>
    <w:p w:rsidR="005A0611" w:rsidRPr="001E622B" w:rsidRDefault="005A0611" w:rsidP="005A061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2BEE">
        <w:rPr>
          <w:rFonts w:ascii="Times New Roman" w:hAnsi="Times New Roman"/>
          <w:sz w:val="28"/>
          <w:szCs w:val="28"/>
        </w:rPr>
        <w:t>Педагогическое сообщество муниципального образования город Тула уверено в необходимости продолжать совершенствование и развитие системы наставничества с целью формирования современных эффективных механизмов взаимодействия наставника и начинающего педагога, наставника и начинающего руководителя.</w:t>
      </w:r>
    </w:p>
    <w:p w:rsidR="005A0611" w:rsidRPr="007554FA" w:rsidRDefault="005A0611" w:rsidP="005A06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554FA">
        <w:rPr>
          <w:rFonts w:ascii="Times New Roman" w:eastAsia="Times New Roman" w:hAnsi="Times New Roman"/>
          <w:sz w:val="28"/>
          <w:szCs w:val="28"/>
        </w:rPr>
        <w:t xml:space="preserve">С целью сведения к минимуму возможных рисков и устранению проблем на всех уровнях необходимо: </w:t>
      </w:r>
    </w:p>
    <w:p w:rsidR="005A0611" w:rsidRPr="007554FA" w:rsidRDefault="005A0611" w:rsidP="005A0611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7554FA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- координировать совместную деятельность со всеми участниками системы сопровождения молодых педагогов; </w:t>
      </w:r>
    </w:p>
    <w:p w:rsidR="005A0611" w:rsidRPr="007554FA" w:rsidRDefault="005A0611" w:rsidP="005A061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7554FA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- активизировать работу по формированию индивидуального образовательного маршрута и развитию индивидуального стиля педагогической деятельности, личностного и профессионального развития молодых педагогов;</w:t>
      </w:r>
    </w:p>
    <w:p w:rsidR="005A0611" w:rsidRPr="007554FA" w:rsidRDefault="005A0611" w:rsidP="005A061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7554FA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- совершенствовать работу наставников;</w:t>
      </w:r>
    </w:p>
    <w:p w:rsidR="005A0611" w:rsidRPr="007554FA" w:rsidRDefault="005A0611" w:rsidP="005A061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7554FA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- </w:t>
      </w:r>
      <w:r w:rsidRPr="007554FA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осуществлять формирование системы методической работы в каждом субъекте образования</w:t>
      </w:r>
      <w:r w:rsidRPr="007554FA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д</w:t>
      </w:r>
      <w:r w:rsidRPr="007554FA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ля создания полноценной и преемственной системы сопровождения молодого педагога и начинающего руководителя. </w:t>
      </w:r>
    </w:p>
    <w:p w:rsidR="005A0611" w:rsidRPr="007554FA" w:rsidRDefault="005A0611" w:rsidP="005A061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554FA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Комплексный подход всех субъектов, включенных в систему сопровождения, позволит разрешить проблемы профессионального вхождения молодого педагога и начинающего руководителя, создаст условия для профессиональной адаптации, становления и развития и, в свою очередь, будут </w:t>
      </w:r>
      <w:r w:rsidRPr="007554FA">
        <w:rPr>
          <w:rFonts w:ascii="Times New Roman" w:eastAsia="Times New Roman" w:hAnsi="Times New Roman"/>
          <w:sz w:val="28"/>
          <w:szCs w:val="28"/>
        </w:rPr>
        <w:t>способствовать повышению конкурентоспособности, компетентности молодых педагогов, обеспечению развития кадрового потенциала муниципалитета.</w:t>
      </w:r>
    </w:p>
    <w:p w:rsidR="005A0611" w:rsidRPr="007554FA" w:rsidRDefault="005A0611" w:rsidP="005A0611">
      <w:pPr>
        <w:pStyle w:val="a4"/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A0611" w:rsidRDefault="005A0611" w:rsidP="005A061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Система программных мероприятий.</w:t>
      </w:r>
    </w:p>
    <w:p w:rsidR="005A0611" w:rsidRPr="005D43A1" w:rsidRDefault="005A0611" w:rsidP="005A061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10"/>
          <w:szCs w:val="10"/>
        </w:rPr>
      </w:pPr>
    </w:p>
    <w:p w:rsidR="005A0611" w:rsidRDefault="005A0611" w:rsidP="005A061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514B">
        <w:rPr>
          <w:rFonts w:ascii="Times New Roman" w:hAnsi="Times New Roman"/>
          <w:sz w:val="28"/>
          <w:szCs w:val="28"/>
        </w:rPr>
        <w:t>Программа определяет комплекс мер, направленных на качественное улучшение и стабилизац</w:t>
      </w:r>
      <w:r>
        <w:rPr>
          <w:rFonts w:ascii="Times New Roman" w:hAnsi="Times New Roman"/>
          <w:sz w:val="28"/>
          <w:szCs w:val="28"/>
        </w:rPr>
        <w:t>ию кадрового потенциала в муниципальном образовании город Тула</w:t>
      </w:r>
      <w:r w:rsidRPr="00EF514B">
        <w:rPr>
          <w:rFonts w:ascii="Times New Roman" w:hAnsi="Times New Roman"/>
          <w:sz w:val="28"/>
          <w:szCs w:val="28"/>
        </w:rPr>
        <w:t>, развитие тво</w:t>
      </w:r>
      <w:r>
        <w:rPr>
          <w:rFonts w:ascii="Times New Roman" w:hAnsi="Times New Roman"/>
          <w:sz w:val="28"/>
          <w:szCs w:val="28"/>
        </w:rPr>
        <w:t>рческого потенциала педагогов и реализуется через муниципальные образовательные проекты:</w:t>
      </w:r>
    </w:p>
    <w:p w:rsidR="005A0611" w:rsidRPr="00442C1A" w:rsidRDefault="005A0611" w:rsidP="005A0611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2C1A">
        <w:rPr>
          <w:rFonts w:ascii="Times New Roman" w:hAnsi="Times New Roman"/>
          <w:sz w:val="28"/>
          <w:szCs w:val="28"/>
        </w:rPr>
        <w:t>«Наставничество молодых. Новые смыслы»</w:t>
      </w:r>
      <w:r>
        <w:rPr>
          <w:rFonts w:ascii="Times New Roman" w:hAnsi="Times New Roman"/>
          <w:sz w:val="28"/>
          <w:szCs w:val="28"/>
        </w:rPr>
        <w:t xml:space="preserve"> (Приложение </w:t>
      </w:r>
      <w:r w:rsidRPr="00442C1A">
        <w:rPr>
          <w:rFonts w:ascii="Times New Roman" w:hAnsi="Times New Roman"/>
          <w:sz w:val="28"/>
          <w:szCs w:val="28"/>
        </w:rPr>
        <w:t>№ 1);</w:t>
      </w:r>
    </w:p>
    <w:p w:rsidR="005A0611" w:rsidRPr="00442C1A" w:rsidRDefault="005A0611" w:rsidP="005A0611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42C1A">
        <w:rPr>
          <w:rFonts w:ascii="Times New Roman" w:hAnsi="Times New Roman"/>
          <w:sz w:val="28"/>
          <w:szCs w:val="28"/>
        </w:rPr>
        <w:t xml:space="preserve">«Наставничество – </w:t>
      </w:r>
      <w:r>
        <w:rPr>
          <w:rFonts w:ascii="Times New Roman" w:hAnsi="Times New Roman"/>
          <w:sz w:val="28"/>
          <w:szCs w:val="28"/>
        </w:rPr>
        <w:t>современн</w:t>
      </w:r>
      <w:r w:rsidRPr="00442C1A">
        <w:rPr>
          <w:rFonts w:ascii="Times New Roman" w:hAnsi="Times New Roman"/>
          <w:sz w:val="28"/>
          <w:szCs w:val="28"/>
        </w:rPr>
        <w:t>ый формат» (Приложение № 2).</w:t>
      </w:r>
    </w:p>
    <w:p w:rsidR="005A0611" w:rsidRPr="00DD028B" w:rsidRDefault="005A0611" w:rsidP="005A061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A0611" w:rsidRDefault="005A0611" w:rsidP="005A061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C6ED8">
        <w:rPr>
          <w:rFonts w:ascii="Times New Roman" w:hAnsi="Times New Roman"/>
          <w:b/>
          <w:sz w:val="28"/>
          <w:szCs w:val="28"/>
        </w:rPr>
        <w:t>Раздел 4.</w:t>
      </w:r>
      <w:r>
        <w:rPr>
          <w:rFonts w:ascii="Times New Roman" w:hAnsi="Times New Roman"/>
          <w:b/>
          <w:sz w:val="28"/>
          <w:szCs w:val="28"/>
        </w:rPr>
        <w:t xml:space="preserve"> Прогноз конечных результатов программы.</w:t>
      </w:r>
    </w:p>
    <w:p w:rsidR="005A0611" w:rsidRPr="00172630" w:rsidRDefault="005A0611" w:rsidP="005A061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10"/>
          <w:szCs w:val="10"/>
        </w:rPr>
      </w:pPr>
    </w:p>
    <w:p w:rsidR="005A0611" w:rsidRPr="00CA5673" w:rsidRDefault="005A0611" w:rsidP="005A0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673">
        <w:rPr>
          <w:rFonts w:ascii="Times New Roman" w:hAnsi="Times New Roman"/>
          <w:sz w:val="28"/>
          <w:szCs w:val="28"/>
        </w:rPr>
        <w:t>Реализация муниципальной Программы позволит:</w:t>
      </w:r>
    </w:p>
    <w:p w:rsidR="005A0611" w:rsidRDefault="005A0611" w:rsidP="005A0611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</w:t>
      </w:r>
      <w:r w:rsidRPr="006B50E4">
        <w:rPr>
          <w:rFonts w:ascii="Times New Roman" w:hAnsi="Times New Roman"/>
          <w:sz w:val="28"/>
          <w:szCs w:val="28"/>
        </w:rPr>
        <w:t>овышение процента закрепления молодых специалистов в образовательных организациях города</w:t>
      </w:r>
      <w:r>
        <w:rPr>
          <w:rFonts w:ascii="Times New Roman" w:hAnsi="Times New Roman"/>
          <w:sz w:val="28"/>
          <w:szCs w:val="28"/>
        </w:rPr>
        <w:t>;</w:t>
      </w:r>
    </w:p>
    <w:p w:rsidR="005A0611" w:rsidRDefault="005A0611" w:rsidP="005A0611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создать условия для у</w:t>
      </w:r>
      <w:r w:rsidRPr="006B50E4">
        <w:rPr>
          <w:rFonts w:ascii="Times New Roman" w:hAnsi="Times New Roman"/>
          <w:sz w:val="28"/>
          <w:szCs w:val="28"/>
        </w:rPr>
        <w:t>величени</w:t>
      </w:r>
      <w:r>
        <w:rPr>
          <w:rFonts w:ascii="Times New Roman" w:hAnsi="Times New Roman"/>
          <w:sz w:val="28"/>
          <w:szCs w:val="28"/>
        </w:rPr>
        <w:t>я</w:t>
      </w:r>
      <w:r w:rsidRPr="006B50E4">
        <w:rPr>
          <w:rFonts w:ascii="Times New Roman" w:hAnsi="Times New Roman"/>
          <w:sz w:val="28"/>
          <w:szCs w:val="28"/>
        </w:rPr>
        <w:t xml:space="preserve"> доли молодых педагогов и начинающих руководителей, включенных в реализацию муниципальных образовательных проектов</w:t>
      </w:r>
      <w:r>
        <w:rPr>
          <w:rFonts w:ascii="Times New Roman" w:hAnsi="Times New Roman"/>
          <w:sz w:val="28"/>
          <w:szCs w:val="28"/>
        </w:rPr>
        <w:t>;</w:t>
      </w:r>
    </w:p>
    <w:p w:rsidR="005A0611" w:rsidRDefault="005A0611" w:rsidP="005A0611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усилить мотивацию </w:t>
      </w:r>
      <w:r w:rsidRPr="006B50E4">
        <w:rPr>
          <w:rFonts w:ascii="Times New Roman" w:hAnsi="Times New Roman"/>
          <w:sz w:val="28"/>
          <w:szCs w:val="28"/>
        </w:rPr>
        <w:t>молодых специалистов (педагогов и руководителей)</w:t>
      </w:r>
      <w:r>
        <w:rPr>
          <w:rFonts w:ascii="Times New Roman" w:hAnsi="Times New Roman"/>
          <w:sz w:val="28"/>
          <w:szCs w:val="28"/>
        </w:rPr>
        <w:t xml:space="preserve"> к участию</w:t>
      </w:r>
      <w:r w:rsidRPr="00D622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B50E4">
        <w:rPr>
          <w:rFonts w:ascii="Times New Roman" w:hAnsi="Times New Roman"/>
          <w:sz w:val="28"/>
          <w:szCs w:val="28"/>
        </w:rPr>
        <w:t>инициатив</w:t>
      </w:r>
      <w:r>
        <w:rPr>
          <w:rFonts w:ascii="Times New Roman" w:hAnsi="Times New Roman"/>
          <w:sz w:val="28"/>
          <w:szCs w:val="28"/>
        </w:rPr>
        <w:t>ах</w:t>
      </w:r>
      <w:r w:rsidRPr="006B50E4">
        <w:rPr>
          <w:rFonts w:ascii="Times New Roman" w:hAnsi="Times New Roman"/>
          <w:sz w:val="28"/>
          <w:szCs w:val="28"/>
        </w:rPr>
        <w:t>, способствующих развитию системы образ</w:t>
      </w:r>
      <w:r>
        <w:rPr>
          <w:rFonts w:ascii="Times New Roman" w:hAnsi="Times New Roman"/>
          <w:sz w:val="28"/>
          <w:szCs w:val="28"/>
        </w:rPr>
        <w:t>ования города Тулы;</w:t>
      </w:r>
    </w:p>
    <w:p w:rsidR="005A0611" w:rsidRPr="0006783F" w:rsidRDefault="005A0611" w:rsidP="005A0611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6783F">
        <w:rPr>
          <w:rFonts w:ascii="Times New Roman" w:hAnsi="Times New Roman"/>
          <w:sz w:val="28"/>
          <w:szCs w:val="28"/>
        </w:rPr>
        <w:t xml:space="preserve">создать условия </w:t>
      </w:r>
      <w:r>
        <w:rPr>
          <w:rFonts w:ascii="Times New Roman" w:hAnsi="Times New Roman"/>
          <w:sz w:val="28"/>
          <w:szCs w:val="28"/>
        </w:rPr>
        <w:t>для у</w:t>
      </w:r>
      <w:r w:rsidRPr="0006783F">
        <w:rPr>
          <w:rFonts w:ascii="Times New Roman" w:hAnsi="Times New Roman"/>
          <w:sz w:val="28"/>
          <w:szCs w:val="28"/>
        </w:rPr>
        <w:t>величени</w:t>
      </w:r>
      <w:r>
        <w:rPr>
          <w:rFonts w:ascii="Times New Roman" w:hAnsi="Times New Roman"/>
          <w:sz w:val="28"/>
          <w:szCs w:val="28"/>
        </w:rPr>
        <w:t>я</w:t>
      </w:r>
      <w:r w:rsidRPr="0006783F">
        <w:rPr>
          <w:rFonts w:ascii="Times New Roman" w:hAnsi="Times New Roman"/>
          <w:sz w:val="28"/>
          <w:szCs w:val="28"/>
        </w:rPr>
        <w:t xml:space="preserve"> доли молодых педагогов, </w:t>
      </w:r>
      <w:proofErr w:type="spellStart"/>
      <w:r w:rsidRPr="0006783F">
        <w:rPr>
          <w:rFonts w:ascii="Times New Roman" w:hAnsi="Times New Roman"/>
          <w:sz w:val="28"/>
          <w:szCs w:val="28"/>
        </w:rPr>
        <w:t>самомотивированных</w:t>
      </w:r>
      <w:proofErr w:type="spellEnd"/>
      <w:r w:rsidRPr="0006783F">
        <w:rPr>
          <w:rFonts w:ascii="Times New Roman" w:hAnsi="Times New Roman"/>
          <w:sz w:val="28"/>
          <w:szCs w:val="28"/>
        </w:rPr>
        <w:t xml:space="preserve"> к участию в работе профессиональных объединений, содействующих реализации их потенциала в общественной сфере, з</w:t>
      </w:r>
      <w:r>
        <w:rPr>
          <w:rFonts w:ascii="Times New Roman" w:hAnsi="Times New Roman"/>
          <w:sz w:val="28"/>
          <w:szCs w:val="28"/>
        </w:rPr>
        <w:t>ащите законных интересов и прав;</w:t>
      </w:r>
      <w:r w:rsidRPr="0006783F">
        <w:rPr>
          <w:rFonts w:ascii="Times New Roman" w:hAnsi="Times New Roman"/>
          <w:sz w:val="28"/>
          <w:szCs w:val="28"/>
        </w:rPr>
        <w:t xml:space="preserve"> </w:t>
      </w:r>
    </w:p>
    <w:p w:rsidR="005A0611" w:rsidRPr="006B50E4" w:rsidRDefault="005A0611" w:rsidP="005A0611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усилить мотивацию </w:t>
      </w:r>
      <w:r w:rsidRPr="006B50E4">
        <w:rPr>
          <w:rFonts w:ascii="Times New Roman" w:hAnsi="Times New Roman"/>
          <w:sz w:val="28"/>
          <w:szCs w:val="28"/>
        </w:rPr>
        <w:t xml:space="preserve">молодых специалистов (педагогов и руководителей)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6B50E4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>ию</w:t>
      </w:r>
      <w:r w:rsidRPr="006B50E4">
        <w:rPr>
          <w:rFonts w:ascii="Times New Roman" w:hAnsi="Times New Roman"/>
          <w:sz w:val="28"/>
          <w:szCs w:val="28"/>
        </w:rPr>
        <w:t xml:space="preserve"> в мероприятиях конкурсной системы.</w:t>
      </w:r>
    </w:p>
    <w:p w:rsidR="005A0611" w:rsidRPr="00B63F3F" w:rsidRDefault="005A0611" w:rsidP="005A0611">
      <w:pPr>
        <w:pStyle w:val="a4"/>
        <w:spacing w:after="20" w:line="240" w:lineRule="auto"/>
        <w:jc w:val="both"/>
        <w:rPr>
          <w:rFonts w:ascii="Times New Roman" w:hAnsi="Times New Roman"/>
          <w:sz w:val="16"/>
          <w:szCs w:val="16"/>
        </w:rPr>
      </w:pPr>
    </w:p>
    <w:p w:rsidR="005A0611" w:rsidRDefault="005A0611" w:rsidP="005A0611">
      <w:pPr>
        <w:pStyle w:val="a4"/>
        <w:spacing w:after="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C6ED8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5</w:t>
      </w:r>
      <w:r w:rsidRPr="003C6ED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Модели наставничества.</w:t>
      </w:r>
    </w:p>
    <w:p w:rsidR="005A0611" w:rsidRPr="00172630" w:rsidRDefault="005A0611" w:rsidP="005A0611">
      <w:pPr>
        <w:pStyle w:val="a4"/>
        <w:spacing w:after="20" w:line="240" w:lineRule="auto"/>
        <w:ind w:left="0"/>
        <w:jc w:val="both"/>
        <w:rPr>
          <w:rFonts w:ascii="Times New Roman" w:hAnsi="Times New Roman"/>
          <w:b/>
          <w:sz w:val="10"/>
          <w:szCs w:val="1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5A0611" w:rsidRPr="00B61231" w:rsidTr="0061744F">
        <w:trPr>
          <w:trHeight w:val="393"/>
        </w:trPr>
        <w:tc>
          <w:tcPr>
            <w:tcW w:w="3652" w:type="dxa"/>
            <w:vAlign w:val="center"/>
          </w:tcPr>
          <w:p w:rsidR="005A0611" w:rsidRPr="00B61231" w:rsidRDefault="005A0611" w:rsidP="006174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231">
              <w:rPr>
                <w:rFonts w:ascii="Times New Roman" w:hAnsi="Times New Roman"/>
                <w:sz w:val="28"/>
                <w:szCs w:val="28"/>
              </w:rPr>
              <w:t>Модель наставничества</w:t>
            </w:r>
          </w:p>
        </w:tc>
        <w:tc>
          <w:tcPr>
            <w:tcW w:w="6095" w:type="dxa"/>
            <w:vAlign w:val="center"/>
          </w:tcPr>
          <w:p w:rsidR="005A0611" w:rsidRPr="00B61231" w:rsidRDefault="005A0611" w:rsidP="006174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231">
              <w:rPr>
                <w:rFonts w:ascii="Times New Roman" w:hAnsi="Times New Roman"/>
                <w:sz w:val="28"/>
                <w:szCs w:val="28"/>
              </w:rPr>
              <w:t>Описание системы работы</w:t>
            </w:r>
          </w:p>
        </w:tc>
      </w:tr>
      <w:tr w:rsidR="005A0611" w:rsidRPr="00B61231" w:rsidTr="0061744F">
        <w:tc>
          <w:tcPr>
            <w:tcW w:w="3652" w:type="dxa"/>
          </w:tcPr>
          <w:p w:rsidR="005A0611" w:rsidRPr="00B61231" w:rsidRDefault="005A0611" w:rsidP="006174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231">
              <w:rPr>
                <w:rFonts w:ascii="Times New Roman" w:hAnsi="Times New Roman"/>
                <w:sz w:val="28"/>
                <w:szCs w:val="28"/>
              </w:rPr>
              <w:t>Традиционное наставничество на постоянной продолжительной основе</w:t>
            </w:r>
          </w:p>
        </w:tc>
        <w:tc>
          <w:tcPr>
            <w:tcW w:w="6095" w:type="dxa"/>
          </w:tcPr>
          <w:p w:rsidR="005A0611" w:rsidRPr="00B61231" w:rsidRDefault="005A0611" w:rsidP="006174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231">
              <w:rPr>
                <w:rFonts w:ascii="Times New Roman" w:hAnsi="Times New Roman"/>
                <w:sz w:val="28"/>
                <w:szCs w:val="28"/>
              </w:rPr>
              <w:t xml:space="preserve">Опытный и успешный наставник работает с менее опытным начинающим </w:t>
            </w:r>
            <w:r>
              <w:rPr>
                <w:rFonts w:ascii="Times New Roman" w:hAnsi="Times New Roman"/>
                <w:sz w:val="28"/>
                <w:szCs w:val="28"/>
              </w:rPr>
              <w:t>педагогом</w:t>
            </w:r>
            <w:r w:rsidRPr="00B61231">
              <w:rPr>
                <w:rFonts w:ascii="Times New Roman" w:hAnsi="Times New Roman"/>
                <w:sz w:val="28"/>
                <w:szCs w:val="28"/>
              </w:rPr>
              <w:t>, руководителем в одной организации по системе один - один</w:t>
            </w:r>
          </w:p>
        </w:tc>
      </w:tr>
      <w:tr w:rsidR="005A0611" w:rsidRPr="00B61231" w:rsidTr="0061744F">
        <w:tc>
          <w:tcPr>
            <w:tcW w:w="3652" w:type="dxa"/>
          </w:tcPr>
          <w:p w:rsidR="005A0611" w:rsidRPr="00B61231" w:rsidRDefault="005A0611" w:rsidP="006174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231">
              <w:rPr>
                <w:rFonts w:ascii="Times New Roman" w:hAnsi="Times New Roman"/>
                <w:sz w:val="28"/>
                <w:szCs w:val="28"/>
              </w:rPr>
              <w:t>Ситуативное наставничество</w:t>
            </w:r>
          </w:p>
        </w:tc>
        <w:tc>
          <w:tcPr>
            <w:tcW w:w="6095" w:type="dxa"/>
          </w:tcPr>
          <w:p w:rsidR="005A0611" w:rsidRPr="00B61231" w:rsidRDefault="005A0611" w:rsidP="006174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61231">
              <w:rPr>
                <w:rFonts w:ascii="Times New Roman" w:hAnsi="Times New Roman"/>
                <w:sz w:val="28"/>
                <w:szCs w:val="28"/>
              </w:rPr>
              <w:t>редоставление наставником необходимой помощи всякий раз, когда подопечный нуждается в указаниях и рекомендациях. Как правило, роль наставника состоит в том, чтобы обеспечить немедленное реагирование на ту или иную ситуацию, значимую для его подопечного</w:t>
            </w:r>
          </w:p>
        </w:tc>
      </w:tr>
      <w:tr w:rsidR="005A0611" w:rsidRPr="00B61231" w:rsidTr="0061744F">
        <w:tc>
          <w:tcPr>
            <w:tcW w:w="3652" w:type="dxa"/>
          </w:tcPr>
          <w:p w:rsidR="005A0611" w:rsidRPr="00B61231" w:rsidRDefault="005A0611" w:rsidP="0061744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1231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Целеполагающее наставничество</w:t>
            </w:r>
          </w:p>
        </w:tc>
        <w:tc>
          <w:tcPr>
            <w:tcW w:w="6095" w:type="dxa"/>
          </w:tcPr>
          <w:p w:rsidR="005A0611" w:rsidRPr="00B61231" w:rsidRDefault="005A0611" w:rsidP="006174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231">
              <w:rPr>
                <w:rFonts w:ascii="Times New Roman" w:hAnsi="Times New Roman"/>
                <w:sz w:val="28"/>
                <w:szCs w:val="28"/>
              </w:rPr>
              <w:t xml:space="preserve">Наставник и </w:t>
            </w:r>
            <w:r>
              <w:rPr>
                <w:rFonts w:ascii="Times New Roman" w:hAnsi="Times New Roman"/>
                <w:sz w:val="28"/>
                <w:szCs w:val="28"/>
              </w:rPr>
              <w:t>наставляемые</w:t>
            </w:r>
            <w:r w:rsidRPr="00B61231">
              <w:rPr>
                <w:rFonts w:ascii="Times New Roman" w:hAnsi="Times New Roman"/>
                <w:sz w:val="28"/>
                <w:szCs w:val="28"/>
              </w:rPr>
              <w:t xml:space="preserve"> встречаются по заранее установленному графику для постановки конкретных долгосрочных целей, ориентированных на определенные управленческие и педагогические результаты </w:t>
            </w:r>
          </w:p>
        </w:tc>
      </w:tr>
      <w:tr w:rsidR="005A0611" w:rsidRPr="00B61231" w:rsidTr="0061744F">
        <w:tc>
          <w:tcPr>
            <w:tcW w:w="3652" w:type="dxa"/>
          </w:tcPr>
          <w:p w:rsidR="005A0611" w:rsidRPr="00B61231" w:rsidRDefault="005A0611" w:rsidP="006174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231">
              <w:rPr>
                <w:rFonts w:ascii="Times New Roman" w:hAnsi="Times New Roman"/>
                <w:sz w:val="28"/>
                <w:szCs w:val="28"/>
              </w:rPr>
              <w:t xml:space="preserve">Наставничество в режиме </w:t>
            </w:r>
            <w:r>
              <w:rPr>
                <w:rFonts w:ascii="Times New Roman" w:hAnsi="Times New Roman"/>
                <w:sz w:val="28"/>
                <w:szCs w:val="28"/>
              </w:rPr>
              <w:t>разработки и реализации образовательных</w:t>
            </w:r>
            <w:r w:rsidRPr="00B61231">
              <w:rPr>
                <w:rFonts w:ascii="Times New Roman" w:hAnsi="Times New Roman"/>
                <w:sz w:val="28"/>
                <w:szCs w:val="28"/>
              </w:rPr>
              <w:t xml:space="preserve"> проектов </w:t>
            </w:r>
          </w:p>
        </w:tc>
        <w:tc>
          <w:tcPr>
            <w:tcW w:w="6095" w:type="dxa"/>
          </w:tcPr>
          <w:p w:rsidR="005A0611" w:rsidRPr="00B61231" w:rsidRDefault="005A0611" w:rsidP="006174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деятельность наставника и наставляемых по разработке и реализации образовательного проекта</w:t>
            </w:r>
          </w:p>
        </w:tc>
      </w:tr>
      <w:tr w:rsidR="005A0611" w:rsidRPr="00B61231" w:rsidTr="0061744F">
        <w:tc>
          <w:tcPr>
            <w:tcW w:w="3652" w:type="dxa"/>
          </w:tcPr>
          <w:p w:rsidR="005A0611" w:rsidRPr="00B61231" w:rsidRDefault="005A0611" w:rsidP="006174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231">
              <w:rPr>
                <w:rFonts w:ascii="Times New Roman" w:hAnsi="Times New Roman"/>
                <w:sz w:val="28"/>
                <w:szCs w:val="28"/>
              </w:rPr>
              <w:t>Мотивационное наставничество</w:t>
            </w:r>
          </w:p>
        </w:tc>
        <w:tc>
          <w:tcPr>
            <w:tcW w:w="6095" w:type="dxa"/>
          </w:tcPr>
          <w:p w:rsidR="005A0611" w:rsidRPr="00B61231" w:rsidRDefault="005A0611" w:rsidP="006174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61231">
              <w:rPr>
                <w:rFonts w:ascii="Times New Roman" w:hAnsi="Times New Roman"/>
                <w:sz w:val="28"/>
                <w:szCs w:val="28"/>
              </w:rPr>
              <w:t xml:space="preserve">стречи педагогических работников с наставником более высокого уровня с целью построения взаимоотношений с другими людьми, объединенными общими проблемами и интересами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61231">
              <w:rPr>
                <w:rFonts w:ascii="Times New Roman" w:hAnsi="Times New Roman"/>
                <w:sz w:val="28"/>
                <w:szCs w:val="28"/>
              </w:rPr>
              <w:t xml:space="preserve"> режиме творческих встреч, свободного диалога наставника и подопечных</w:t>
            </w:r>
          </w:p>
        </w:tc>
      </w:tr>
      <w:tr w:rsidR="005A0611" w:rsidRPr="00B61231" w:rsidTr="0061744F">
        <w:tc>
          <w:tcPr>
            <w:tcW w:w="3652" w:type="dxa"/>
          </w:tcPr>
          <w:p w:rsidR="005A0611" w:rsidRPr="00B61231" w:rsidRDefault="005A0611" w:rsidP="006174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231">
              <w:rPr>
                <w:rFonts w:ascii="Times New Roman" w:hAnsi="Times New Roman"/>
                <w:sz w:val="28"/>
                <w:szCs w:val="28"/>
              </w:rPr>
              <w:t>Флеш-наставничество</w:t>
            </w:r>
          </w:p>
        </w:tc>
        <w:tc>
          <w:tcPr>
            <w:tcW w:w="6095" w:type="dxa"/>
          </w:tcPr>
          <w:p w:rsidR="005A0611" w:rsidRDefault="005A0611" w:rsidP="006174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231">
              <w:rPr>
                <w:rFonts w:ascii="Times New Roman" w:hAnsi="Times New Roman"/>
                <w:sz w:val="28"/>
                <w:szCs w:val="28"/>
              </w:rPr>
              <w:t xml:space="preserve">Флэш-наставничество имеет множество </w:t>
            </w:r>
            <w:r w:rsidRPr="00B612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модификаций. </w:t>
            </w:r>
          </w:p>
          <w:p w:rsidR="005A0611" w:rsidRDefault="005A0611" w:rsidP="006174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231">
              <w:rPr>
                <w:rFonts w:ascii="Times New Roman" w:hAnsi="Times New Roman"/>
                <w:sz w:val="28"/>
                <w:szCs w:val="28"/>
              </w:rPr>
              <w:t xml:space="preserve">Стандартная сессия флэш-наставничества предполагает одноразовую встречу, лично или с помощью телекоммуникационных технологий, между более опытным (наставник) и менее опытным сотрудником (подопечный), которая может продолжаться от нескольких минут до нескольких часов. </w:t>
            </w:r>
          </w:p>
          <w:p w:rsidR="005A0611" w:rsidRDefault="005A0611" w:rsidP="006174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231">
              <w:rPr>
                <w:rFonts w:ascii="Times New Roman" w:hAnsi="Times New Roman"/>
                <w:sz w:val="28"/>
                <w:szCs w:val="28"/>
              </w:rPr>
              <w:t>Последовательное флэш-наставничество: подопечный работает с двумя и более наставниками, с каждым из которых он имеет серию одноразовых встреч, например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61231">
              <w:rPr>
                <w:rFonts w:ascii="Times New Roman" w:hAnsi="Times New Roman"/>
                <w:sz w:val="28"/>
                <w:szCs w:val="28"/>
              </w:rPr>
              <w:t xml:space="preserve"> еженедельно в течение месяца. </w:t>
            </w:r>
          </w:p>
          <w:p w:rsidR="005A0611" w:rsidRDefault="005A0611" w:rsidP="006174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231">
              <w:rPr>
                <w:rFonts w:ascii="Times New Roman" w:hAnsi="Times New Roman"/>
                <w:sz w:val="28"/>
                <w:szCs w:val="28"/>
              </w:rPr>
              <w:t>Скоростное наставничество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B61231">
              <w:rPr>
                <w:rFonts w:ascii="Times New Roman" w:hAnsi="Times New Roman"/>
                <w:sz w:val="28"/>
                <w:szCs w:val="28"/>
              </w:rPr>
              <w:t xml:space="preserve"> это разновидность последовательного флэш-наставничества, когда наставники и их подопечные встречаются лишь на несколько минут, а затем, сразу же после этого, переходят к другому наставнику/подопечному и т.д. </w:t>
            </w:r>
          </w:p>
          <w:p w:rsidR="005A0611" w:rsidRPr="00B61231" w:rsidRDefault="005A0611" w:rsidP="006174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231">
              <w:rPr>
                <w:rFonts w:ascii="Times New Roman" w:hAnsi="Times New Roman"/>
                <w:sz w:val="28"/>
                <w:szCs w:val="28"/>
              </w:rPr>
              <w:t xml:space="preserve">Групповое флэш-наставничество: наставник работает в паре </w:t>
            </w:r>
            <w:r>
              <w:rPr>
                <w:rFonts w:ascii="Times New Roman" w:hAnsi="Times New Roman"/>
                <w:sz w:val="28"/>
                <w:szCs w:val="28"/>
              </w:rPr>
              <w:t>с небольшой группой подопечных</w:t>
            </w:r>
          </w:p>
        </w:tc>
      </w:tr>
      <w:tr w:rsidR="005A0611" w:rsidRPr="00B61231" w:rsidTr="0061744F">
        <w:tc>
          <w:tcPr>
            <w:tcW w:w="3652" w:type="dxa"/>
          </w:tcPr>
          <w:p w:rsidR="005A0611" w:rsidRDefault="005A0611" w:rsidP="006174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231">
              <w:rPr>
                <w:rFonts w:ascii="Times New Roman" w:hAnsi="Times New Roman"/>
                <w:sz w:val="28"/>
                <w:szCs w:val="28"/>
              </w:rPr>
              <w:lastRenderedPageBreak/>
              <w:t>Реверсивное</w:t>
            </w:r>
          </w:p>
          <w:p w:rsidR="005A0611" w:rsidRPr="00B61231" w:rsidRDefault="005A0611" w:rsidP="006174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231">
              <w:rPr>
                <w:rFonts w:ascii="Times New Roman" w:hAnsi="Times New Roman"/>
                <w:sz w:val="28"/>
                <w:szCs w:val="28"/>
              </w:rPr>
              <w:t>наставничество</w:t>
            </w:r>
          </w:p>
        </w:tc>
        <w:tc>
          <w:tcPr>
            <w:tcW w:w="6095" w:type="dxa"/>
          </w:tcPr>
          <w:p w:rsidR="005A0611" w:rsidRPr="00B61231" w:rsidRDefault="005A0611" w:rsidP="006174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231">
              <w:rPr>
                <w:rFonts w:ascii="Times New Roman" w:hAnsi="Times New Roman"/>
                <w:sz w:val="28"/>
                <w:szCs w:val="28"/>
              </w:rPr>
              <w:t xml:space="preserve">Менее опытный сотрудник организует встречу (обучение) для более опытного по вопросу, в котором начинающий разбирается лучше </w:t>
            </w:r>
          </w:p>
        </w:tc>
      </w:tr>
      <w:tr w:rsidR="005A0611" w:rsidRPr="00B61231" w:rsidTr="0061744F">
        <w:tc>
          <w:tcPr>
            <w:tcW w:w="3652" w:type="dxa"/>
          </w:tcPr>
          <w:p w:rsidR="005A0611" w:rsidRPr="00B61231" w:rsidRDefault="005A0611" w:rsidP="006174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231">
              <w:rPr>
                <w:rFonts w:ascii="Times New Roman" w:hAnsi="Times New Roman"/>
                <w:sz w:val="28"/>
                <w:szCs w:val="28"/>
              </w:rPr>
              <w:t>Виртуальное наставничество</w:t>
            </w:r>
          </w:p>
        </w:tc>
        <w:tc>
          <w:tcPr>
            <w:tcW w:w="6095" w:type="dxa"/>
          </w:tcPr>
          <w:p w:rsidR="005A0611" w:rsidRPr="00B61231" w:rsidRDefault="005A0611" w:rsidP="006174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1231">
              <w:rPr>
                <w:rFonts w:ascii="Times New Roman" w:hAnsi="Times New Roman"/>
                <w:sz w:val="28"/>
                <w:szCs w:val="28"/>
              </w:rPr>
              <w:t>Советы и рекомендации наставником предоставляются в режиме онлайн</w:t>
            </w:r>
          </w:p>
        </w:tc>
      </w:tr>
    </w:tbl>
    <w:p w:rsidR="005A0611" w:rsidRDefault="005A0611" w:rsidP="005A0611">
      <w:pPr>
        <w:pStyle w:val="a4"/>
        <w:spacing w:after="2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E1EBB">
        <w:rPr>
          <w:rFonts w:ascii="Times New Roman" w:hAnsi="Times New Roman"/>
          <w:b/>
          <w:sz w:val="28"/>
          <w:szCs w:val="28"/>
        </w:rPr>
        <w:t>Раздел 6. Сроки реализации программы.</w:t>
      </w:r>
    </w:p>
    <w:p w:rsidR="005A0611" w:rsidRPr="00F46621" w:rsidRDefault="005A0611" w:rsidP="005A0611">
      <w:pPr>
        <w:pStyle w:val="a4"/>
        <w:spacing w:after="2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5A0611" w:rsidRPr="00AD366C" w:rsidRDefault="005A0611" w:rsidP="005A0611">
      <w:pPr>
        <w:pStyle w:val="a4"/>
        <w:spacing w:after="20" w:line="240" w:lineRule="auto"/>
        <w:ind w:left="0" w:firstLine="567"/>
        <w:jc w:val="both"/>
      </w:pPr>
      <w:r w:rsidRPr="009E1EBB">
        <w:rPr>
          <w:rFonts w:ascii="Times New Roman" w:hAnsi="Times New Roman"/>
          <w:sz w:val="28"/>
          <w:szCs w:val="28"/>
        </w:rPr>
        <w:t>Основным этапом реализации Программы является период с 201</w:t>
      </w:r>
      <w:r>
        <w:rPr>
          <w:rFonts w:ascii="Times New Roman" w:hAnsi="Times New Roman"/>
          <w:sz w:val="28"/>
          <w:szCs w:val="28"/>
        </w:rPr>
        <w:t>9</w:t>
      </w:r>
      <w:r w:rsidRPr="009E1EBB">
        <w:rPr>
          <w:rFonts w:ascii="Times New Roman" w:hAnsi="Times New Roman"/>
          <w:sz w:val="28"/>
          <w:szCs w:val="28"/>
        </w:rPr>
        <w:t xml:space="preserve"> по 2020 годы.</w:t>
      </w:r>
    </w:p>
    <w:p w:rsidR="00A80120" w:rsidRPr="00D965B9" w:rsidRDefault="00A80120" w:rsidP="005A0611">
      <w:pPr>
        <w:pStyle w:val="a3"/>
        <w:jc w:val="center"/>
      </w:pPr>
    </w:p>
    <w:sectPr w:rsidR="00A80120" w:rsidRPr="00D96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08DC"/>
    <w:multiLevelType w:val="hybridMultilevel"/>
    <w:tmpl w:val="1C68139E"/>
    <w:lvl w:ilvl="0" w:tplc="EC68E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F579E"/>
    <w:multiLevelType w:val="hybridMultilevel"/>
    <w:tmpl w:val="FC2E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83D74"/>
    <w:multiLevelType w:val="multilevel"/>
    <w:tmpl w:val="25A46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AB17DD0"/>
    <w:multiLevelType w:val="hybridMultilevel"/>
    <w:tmpl w:val="E182E078"/>
    <w:lvl w:ilvl="0" w:tplc="EC68E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86CDF"/>
    <w:multiLevelType w:val="hybridMultilevel"/>
    <w:tmpl w:val="D840CED4"/>
    <w:lvl w:ilvl="0" w:tplc="EC68E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05"/>
    <w:rsid w:val="00373DA3"/>
    <w:rsid w:val="004E3528"/>
    <w:rsid w:val="0051666B"/>
    <w:rsid w:val="005A0611"/>
    <w:rsid w:val="005A6495"/>
    <w:rsid w:val="005C689E"/>
    <w:rsid w:val="005F51D0"/>
    <w:rsid w:val="00602049"/>
    <w:rsid w:val="00716444"/>
    <w:rsid w:val="008103D7"/>
    <w:rsid w:val="0094462C"/>
    <w:rsid w:val="009A0B0A"/>
    <w:rsid w:val="009B2903"/>
    <w:rsid w:val="009B2A17"/>
    <w:rsid w:val="00A16895"/>
    <w:rsid w:val="00A62D85"/>
    <w:rsid w:val="00A80120"/>
    <w:rsid w:val="00A93FDC"/>
    <w:rsid w:val="00AB2D82"/>
    <w:rsid w:val="00AD1705"/>
    <w:rsid w:val="00AE4656"/>
    <w:rsid w:val="00B53BB0"/>
    <w:rsid w:val="00D76989"/>
    <w:rsid w:val="00D965B9"/>
    <w:rsid w:val="00DB67BB"/>
    <w:rsid w:val="00E22D5C"/>
    <w:rsid w:val="00F23EED"/>
    <w:rsid w:val="00FB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52DE0-8EFA-4312-81BE-7BF386C3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7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705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AD1705"/>
    <w:pPr>
      <w:ind w:left="720"/>
      <w:contextualSpacing/>
    </w:pPr>
  </w:style>
  <w:style w:type="character" w:customStyle="1" w:styleId="FontStyle13">
    <w:name w:val="Font Style13"/>
    <w:basedOn w:val="a0"/>
    <w:rsid w:val="00AD170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AD1705"/>
    <w:pPr>
      <w:widowControl w:val="0"/>
      <w:autoSpaceDE w:val="0"/>
      <w:autoSpaceDN w:val="0"/>
      <w:adjustRightInd w:val="0"/>
      <w:spacing w:after="0" w:line="226" w:lineRule="exact"/>
      <w:ind w:firstLine="2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AD1705"/>
    <w:pPr>
      <w:snapToGrid w:val="0"/>
      <w:spacing w:after="0" w:line="300" w:lineRule="auto"/>
      <w:ind w:firstLine="440"/>
      <w:jc w:val="both"/>
    </w:pPr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a6">
    <w:name w:val="Normal (Web)"/>
    <w:basedOn w:val="a"/>
    <w:unhideWhenUsed/>
    <w:rsid w:val="00F2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F23EED"/>
    <w:rPr>
      <w:b/>
      <w:bCs/>
    </w:rPr>
  </w:style>
  <w:style w:type="character" w:customStyle="1" w:styleId="a5">
    <w:name w:val="Абзац списка Знак"/>
    <w:link w:val="a4"/>
    <w:uiPriority w:val="34"/>
    <w:rsid w:val="00F23EE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68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2856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2019-03-20T08:36:00Z</cp:lastPrinted>
  <dcterms:created xsi:type="dcterms:W3CDTF">2019-03-22T12:09:00Z</dcterms:created>
  <dcterms:modified xsi:type="dcterms:W3CDTF">2019-03-22T12:09:00Z</dcterms:modified>
</cp:coreProperties>
</file>