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6BAC" w:rsidRPr="003B6BAC" w:rsidRDefault="003B6BAC" w:rsidP="003B6BAC">
      <w:pPr>
        <w:ind w:left="-709"/>
      </w:pPr>
      <w:r w:rsidRPr="003B6BAC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5.25pt" o:ole="">
            <v:imagedata r:id="rId4" o:title=""/>
          </v:shape>
          <o:OLEObject Type="Embed" ProgID="AcroExch.Document.DC" ShapeID="_x0000_i1025" DrawAspect="Content" ObjectID="_1643522348" r:id="rId5"/>
        </w:object>
      </w:r>
    </w:p>
    <w:p w:rsidR="00FC0593" w:rsidRDefault="001E72D7" w:rsidP="003B6BAC">
      <w:pPr>
        <w:ind w:left="-709"/>
      </w:pPr>
    </w:p>
    <w:p w:rsidR="003B6BAC" w:rsidRPr="003D0FF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В состав команды входят 10 обучающихся в возрасте от 14 до 17 лет и один педагог. Участие примут первые 10 команд от образовательных организаций, приславшие заявку.</w:t>
      </w:r>
    </w:p>
    <w:p w:rsidR="003B6BAC" w:rsidRDefault="003B6BAC" w:rsidP="003B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CC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Порядок и условия проведения квеста</w:t>
      </w:r>
    </w:p>
    <w:p w:rsidR="003B6BAC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Квест</w:t>
      </w:r>
      <w:r w:rsidRPr="00784EC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5 марта  2020</w:t>
      </w:r>
      <w:r w:rsidRPr="00784ECC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 xml:space="preserve">6:00  на базе МБУДО  </w:t>
      </w:r>
      <w:r>
        <w:rPr>
          <w:rFonts w:ascii="Times New Roman" w:hAnsi="Times New Roman"/>
          <w:sz w:val="28"/>
        </w:rPr>
        <w:t xml:space="preserve">«ГЦРиНТТДиЮ» </w:t>
      </w:r>
      <w:r w:rsidRPr="00784ECC">
        <w:rPr>
          <w:rFonts w:ascii="Times New Roman" w:hAnsi="Times New Roman"/>
          <w:sz w:val="28"/>
          <w:szCs w:val="28"/>
        </w:rPr>
        <w:t>по адресу: г. Тула, ул.</w:t>
      </w:r>
      <w:r>
        <w:rPr>
          <w:rFonts w:ascii="Times New Roman" w:hAnsi="Times New Roman"/>
          <w:sz w:val="28"/>
          <w:szCs w:val="28"/>
        </w:rPr>
        <w:t xml:space="preserve"> Революции</w:t>
      </w:r>
      <w:r w:rsidRPr="00784ECC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2. </w:t>
      </w:r>
    </w:p>
    <w:p w:rsidR="003B6BAC" w:rsidRPr="009A09B3" w:rsidRDefault="003B6BAC" w:rsidP="003B6B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4.2. Направить заявку на участие в квесте необходимо до 2 марта 2020 года на электронную почту: </w:t>
      </w:r>
      <w:hyperlink r:id="rId6" w:history="1">
        <w:r w:rsidRPr="009A09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sotr.gcr@tularegion.org</w:t>
        </w:r>
      </w:hyperlink>
    </w:p>
    <w:p w:rsidR="003B6BAC" w:rsidRPr="003D0FF7" w:rsidRDefault="003B6BAC" w:rsidP="003B6B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 заявки и заявление о согласии на использование персональных данных прилагаются (Приложения 1, 2).</w:t>
      </w:r>
    </w:p>
    <w:p w:rsidR="003B6BAC" w:rsidRDefault="003B6BAC" w:rsidP="003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84ECC">
        <w:rPr>
          <w:rFonts w:ascii="Times New Roman" w:hAnsi="Times New Roman"/>
          <w:b/>
          <w:sz w:val="28"/>
          <w:szCs w:val="28"/>
        </w:rPr>
        <w:t>Подведение ито</w:t>
      </w:r>
      <w:r>
        <w:rPr>
          <w:rFonts w:ascii="Times New Roman" w:hAnsi="Times New Roman"/>
          <w:b/>
          <w:sz w:val="28"/>
          <w:szCs w:val="28"/>
        </w:rPr>
        <w:t>гов и награждение участников квеста</w:t>
      </w:r>
    </w:p>
    <w:p w:rsidR="003B6BAC" w:rsidRDefault="003B6BAC" w:rsidP="003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5</w:t>
      </w:r>
      <w:r w:rsidRPr="00784EC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По итогам прохождения квеста команда, занявшая 1 место, награждается дипломом МБУДО «ГЦРиНТТДиЮ».</w:t>
      </w:r>
    </w:p>
    <w:p w:rsidR="003B6BAC" w:rsidRDefault="003B6BAC" w:rsidP="003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</w:t>
      </w:r>
      <w:r w:rsidRPr="00784ECC">
        <w:rPr>
          <w:rFonts w:ascii="Times New Roman" w:hAnsi="Times New Roman"/>
          <w:sz w:val="28"/>
          <w:szCs w:val="28"/>
        </w:rPr>
        <w:t>Все делега</w:t>
      </w:r>
      <w:r>
        <w:rPr>
          <w:rFonts w:ascii="Times New Roman" w:hAnsi="Times New Roman"/>
          <w:sz w:val="28"/>
          <w:szCs w:val="28"/>
        </w:rPr>
        <w:t>ции, принимающие участие в квесте, получают сертификаты.</w:t>
      </w: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4ECC">
        <w:rPr>
          <w:rFonts w:ascii="Times New Roman" w:hAnsi="Times New Roman"/>
          <w:b/>
          <w:sz w:val="28"/>
          <w:szCs w:val="28"/>
        </w:rPr>
        <w:tab/>
      </w:r>
    </w:p>
    <w:p w:rsidR="003B6BAC" w:rsidRPr="005B1287" w:rsidRDefault="003B6BAC" w:rsidP="003B6B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B1287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3B6BAC" w:rsidRPr="005B128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мероприятия возлагается на </w:t>
      </w:r>
      <w:r>
        <w:rPr>
          <w:rFonts w:ascii="Times New Roman" w:hAnsi="Times New Roman"/>
          <w:sz w:val="28"/>
          <w:szCs w:val="28"/>
        </w:rPr>
        <w:t xml:space="preserve">педагога-организатора </w:t>
      </w:r>
      <w:r w:rsidRPr="005B1287">
        <w:rPr>
          <w:rFonts w:ascii="Times New Roman" w:hAnsi="Times New Roman"/>
          <w:sz w:val="28"/>
          <w:szCs w:val="28"/>
        </w:rPr>
        <w:t xml:space="preserve"> МБУДО «ГЦРиНТТДиЮ»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87">
        <w:rPr>
          <w:rFonts w:ascii="Times New Roman" w:hAnsi="Times New Roman"/>
          <w:sz w:val="28"/>
          <w:szCs w:val="28"/>
        </w:rPr>
        <w:t xml:space="preserve">Бузину. </w:t>
      </w:r>
    </w:p>
    <w:p w:rsidR="003B6BAC" w:rsidRPr="005B128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>Ответственность за жизнь и здоровье детей в пути к месту проведения мероприятия и обратно, за соответствующую подготовку участников</w:t>
      </w:r>
      <w:r>
        <w:rPr>
          <w:rFonts w:ascii="Times New Roman" w:hAnsi="Times New Roman"/>
          <w:sz w:val="28"/>
          <w:szCs w:val="28"/>
        </w:rPr>
        <w:t xml:space="preserve"> квеста</w:t>
      </w:r>
      <w:r w:rsidRPr="005B1287">
        <w:rPr>
          <w:rFonts w:ascii="Times New Roman" w:hAnsi="Times New Roman"/>
          <w:sz w:val="28"/>
          <w:szCs w:val="28"/>
        </w:rPr>
        <w:t xml:space="preserve"> несут представители образовательных организаций, принимающих участие в мероприятии. </w:t>
      </w:r>
    </w:p>
    <w:p w:rsidR="003B6BAC" w:rsidRPr="005B128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 xml:space="preserve">Руководителям особое внимание необходимо уделить: </w:t>
      </w:r>
    </w:p>
    <w:p w:rsidR="003B6BAC" w:rsidRPr="005B128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3B6BAC" w:rsidRPr="005B1287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 xml:space="preserve">- организованной доставке участников к месту проведения мероприятия и к назначенному пункту после его окончания. </w:t>
      </w:r>
    </w:p>
    <w:p w:rsidR="003B6BAC" w:rsidRDefault="003B6BAC" w:rsidP="003B6B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1287">
        <w:rPr>
          <w:rFonts w:ascii="Times New Roman" w:hAnsi="Times New Roman"/>
          <w:sz w:val="28"/>
          <w:szCs w:val="28"/>
        </w:rPr>
        <w:t xml:space="preserve">Ответственность за безопасность участников </w:t>
      </w:r>
      <w:r>
        <w:rPr>
          <w:rFonts w:ascii="Times New Roman" w:hAnsi="Times New Roman"/>
          <w:sz w:val="28"/>
          <w:szCs w:val="28"/>
        </w:rPr>
        <w:t>квеста</w:t>
      </w:r>
      <w:r w:rsidRPr="005B1287">
        <w:rPr>
          <w:rFonts w:ascii="Times New Roman" w:hAnsi="Times New Roman"/>
          <w:sz w:val="28"/>
          <w:szCs w:val="28"/>
        </w:rPr>
        <w:t xml:space="preserve"> возлагается на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6BAC" w:rsidRDefault="003B6BAC" w:rsidP="003B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B6BAC" w:rsidRPr="00874EF4" w:rsidRDefault="003B6BAC" w:rsidP="003B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B6BAC" w:rsidRPr="00874EF4" w:rsidRDefault="003B6BAC" w:rsidP="003B6BA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t xml:space="preserve"> к Положению</w:t>
      </w:r>
      <w:r w:rsidRPr="00874EF4">
        <w:rPr>
          <w:rFonts w:ascii="Times New Roman" w:hAnsi="Times New Roman"/>
          <w:b/>
          <w:sz w:val="26"/>
          <w:szCs w:val="26"/>
        </w:rPr>
        <w:t xml:space="preserve"> </w:t>
      </w:r>
    </w:p>
    <w:p w:rsidR="003B6BAC" w:rsidRPr="00874EF4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874EF4">
        <w:rPr>
          <w:rFonts w:ascii="Times New Roman" w:hAnsi="Times New Roman"/>
          <w:sz w:val="26"/>
          <w:szCs w:val="26"/>
        </w:rPr>
        <w:t>проведении  квеста</w:t>
      </w:r>
      <w:proofErr w:type="gramEnd"/>
      <w:r w:rsidRPr="00874EF4">
        <w:rPr>
          <w:rFonts w:ascii="Times New Roman" w:hAnsi="Times New Roman"/>
          <w:sz w:val="26"/>
          <w:szCs w:val="26"/>
        </w:rPr>
        <w:t xml:space="preserve"> в рамках городской </w:t>
      </w:r>
    </w:p>
    <w:p w:rsidR="003B6BAC" w:rsidRPr="00874EF4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t xml:space="preserve">творческой акции «Дети Победы», </w:t>
      </w:r>
    </w:p>
    <w:p w:rsidR="003B6BAC" w:rsidRPr="00874EF4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t xml:space="preserve">посвященной 75-летию Победы </w:t>
      </w:r>
    </w:p>
    <w:p w:rsidR="003B6BAC" w:rsidRPr="00874EF4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74EF4">
        <w:rPr>
          <w:rFonts w:ascii="Times New Roman" w:hAnsi="Times New Roman"/>
          <w:sz w:val="26"/>
          <w:szCs w:val="26"/>
        </w:rPr>
        <w:t xml:space="preserve">в Великой Отечественной войне </w:t>
      </w:r>
    </w:p>
    <w:p w:rsidR="003B6BAC" w:rsidRPr="004A4ED0" w:rsidRDefault="003B6BAC" w:rsidP="003B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BAC" w:rsidRDefault="003B6BAC" w:rsidP="003B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84ECC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09B3">
        <w:rPr>
          <w:rFonts w:ascii="Times New Roman" w:hAnsi="Times New Roman"/>
          <w:sz w:val="28"/>
          <w:szCs w:val="28"/>
          <w:u w:val="single"/>
        </w:rPr>
        <w:t>МБОУ «ЦО….»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EC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84ECC">
        <w:rPr>
          <w:rFonts w:ascii="Times New Roman" w:hAnsi="Times New Roman"/>
          <w:sz w:val="28"/>
          <w:szCs w:val="28"/>
        </w:rPr>
        <w:t>___</w:t>
      </w:r>
    </w:p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4A4ED0" w:rsidRDefault="003B6BAC" w:rsidP="003B6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 xml:space="preserve">направляет для участия в </w:t>
      </w:r>
      <w:r>
        <w:rPr>
          <w:rFonts w:ascii="Times New Roman" w:hAnsi="Times New Roman"/>
          <w:sz w:val="28"/>
          <w:szCs w:val="28"/>
        </w:rPr>
        <w:t xml:space="preserve">  квесте в рамках городской творческой акции</w:t>
      </w:r>
      <w:r w:rsidRPr="00784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«Дети Победы», посвященной 75-летию Победы  в Великой Отечественной войне:</w:t>
      </w:r>
    </w:p>
    <w:p w:rsidR="003B6BAC" w:rsidRDefault="003B6BAC" w:rsidP="003B6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674"/>
        <w:gridCol w:w="2996"/>
      </w:tblGrid>
      <w:tr w:rsidR="003B6BAC" w:rsidRPr="00784ECC" w:rsidTr="00D41C76">
        <w:tc>
          <w:tcPr>
            <w:tcW w:w="59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84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784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 квеста</w:t>
            </w:r>
          </w:p>
        </w:tc>
        <w:tc>
          <w:tcPr>
            <w:tcW w:w="2996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>(полностью), контактный телефон,</w:t>
            </w:r>
          </w:p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4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EC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4ECC">
              <w:rPr>
                <w:rFonts w:ascii="Times New Roman" w:hAnsi="Times New Roman"/>
                <w:sz w:val="28"/>
                <w:szCs w:val="28"/>
              </w:rPr>
              <w:t>-</w:t>
            </w:r>
            <w:r w:rsidRPr="00784EC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84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6BAC" w:rsidRPr="00784ECC" w:rsidTr="00D41C76">
        <w:tc>
          <w:tcPr>
            <w:tcW w:w="59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  <w:vMerge w:val="restart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AC" w:rsidRPr="00784ECC" w:rsidTr="00D41C76">
        <w:tc>
          <w:tcPr>
            <w:tcW w:w="594" w:type="dxa"/>
          </w:tcPr>
          <w:p w:rsidR="003B6BA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                         …</w:t>
            </w:r>
          </w:p>
        </w:tc>
        <w:tc>
          <w:tcPr>
            <w:tcW w:w="2996" w:type="dxa"/>
            <w:vMerge/>
          </w:tcPr>
          <w:p w:rsidR="003B6BAC" w:rsidRPr="00784ECC" w:rsidRDefault="003B6BAC" w:rsidP="00D41C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BAC" w:rsidRPr="00784ECC" w:rsidRDefault="003B6BAC" w:rsidP="003B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 xml:space="preserve"> Руководитель                                                                        подпись</w:t>
      </w: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ECC">
        <w:rPr>
          <w:rFonts w:ascii="Times New Roman" w:hAnsi="Times New Roman"/>
          <w:sz w:val="28"/>
          <w:szCs w:val="28"/>
        </w:rPr>
        <w:t>М.П.</w:t>
      </w: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Default="003B6BAC" w:rsidP="003B6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BAC" w:rsidRPr="001948E1" w:rsidRDefault="003B6BAC" w:rsidP="003B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lastRenderedPageBreak/>
        <w:t>Приложение  2</w:t>
      </w:r>
    </w:p>
    <w:p w:rsidR="003B6BAC" w:rsidRPr="001948E1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t xml:space="preserve">к Положению </w:t>
      </w:r>
    </w:p>
    <w:p w:rsidR="003B6BAC" w:rsidRPr="001948E1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1948E1">
        <w:rPr>
          <w:rFonts w:ascii="Times New Roman" w:hAnsi="Times New Roman"/>
          <w:sz w:val="26"/>
          <w:szCs w:val="26"/>
        </w:rPr>
        <w:t>проведении  квеста</w:t>
      </w:r>
      <w:proofErr w:type="gramEnd"/>
      <w:r w:rsidRPr="001948E1">
        <w:rPr>
          <w:rFonts w:ascii="Times New Roman" w:hAnsi="Times New Roman"/>
          <w:sz w:val="26"/>
          <w:szCs w:val="26"/>
        </w:rPr>
        <w:t xml:space="preserve"> в рамках городской </w:t>
      </w:r>
    </w:p>
    <w:p w:rsidR="003B6BAC" w:rsidRPr="001948E1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t xml:space="preserve">творческой акции «Дети Победы», </w:t>
      </w:r>
    </w:p>
    <w:p w:rsidR="003B6BAC" w:rsidRPr="001948E1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t xml:space="preserve">посвященной 75-летию Победы </w:t>
      </w:r>
    </w:p>
    <w:p w:rsidR="003B6BAC" w:rsidRPr="001948E1" w:rsidRDefault="003B6BAC" w:rsidP="003B6B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948E1">
        <w:rPr>
          <w:rFonts w:ascii="Times New Roman" w:hAnsi="Times New Roman"/>
          <w:sz w:val="26"/>
          <w:szCs w:val="26"/>
        </w:rPr>
        <w:t>в Великой Отечественной войне</w:t>
      </w:r>
    </w:p>
    <w:p w:rsidR="003B6BAC" w:rsidRPr="00784ECC" w:rsidRDefault="003B6BAC" w:rsidP="003B6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BAC" w:rsidRPr="006C11BD" w:rsidRDefault="003B6BAC" w:rsidP="003B6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C11BD">
        <w:rPr>
          <w:rFonts w:ascii="Times New Roman" w:hAnsi="Times New Roman"/>
          <w:b/>
          <w:sz w:val="26"/>
          <w:szCs w:val="26"/>
        </w:rPr>
        <w:t>Заявление о согласии на использование персональных данных</w:t>
      </w:r>
    </w:p>
    <w:p w:rsidR="003B6BAC" w:rsidRPr="006C11BD" w:rsidRDefault="003B6BAC" w:rsidP="003B6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B6BAC" w:rsidRPr="006C11BD" w:rsidRDefault="003B6BAC" w:rsidP="003B6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C11BD">
        <w:rPr>
          <w:rFonts w:ascii="Times New Roman" w:hAnsi="Times New Roman"/>
          <w:sz w:val="26"/>
          <w:szCs w:val="26"/>
        </w:rPr>
        <w:t>Я,</w:t>
      </w:r>
      <w:r w:rsidRPr="006C11BD">
        <w:rPr>
          <w:rFonts w:ascii="Times New Roman" w:hAnsi="Times New Roman"/>
          <w:b/>
          <w:sz w:val="26"/>
          <w:szCs w:val="26"/>
        </w:rPr>
        <w:t>____________________________________________________________</w:t>
      </w:r>
      <w:r w:rsidRPr="006C11BD">
        <w:rPr>
          <w:rFonts w:ascii="Times New Roman" w:hAnsi="Times New Roman"/>
          <w:sz w:val="26"/>
          <w:szCs w:val="26"/>
        </w:rPr>
        <w:t>,</w:t>
      </w:r>
    </w:p>
    <w:p w:rsidR="003B6BAC" w:rsidRPr="00DC3A42" w:rsidRDefault="003B6BAC" w:rsidP="003B6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DC3A42">
        <w:rPr>
          <w:rFonts w:ascii="Times New Roman" w:hAnsi="Times New Roman"/>
        </w:rPr>
        <w:t>(Ф.И.О. законного представителя несовершеннолетнего гражданина)</w:t>
      </w:r>
    </w:p>
    <w:p w:rsidR="003B6BAC" w:rsidRPr="006C11BD" w:rsidRDefault="003B6BAC" w:rsidP="003B6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1BD">
        <w:rPr>
          <w:rFonts w:ascii="Times New Roman" w:hAnsi="Times New Roman"/>
          <w:sz w:val="26"/>
          <w:szCs w:val="26"/>
        </w:rPr>
        <w:t xml:space="preserve">в соответствии с требованиями ст.9 Федерального закона РФ от 27 июля 2006г.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C11BD">
        <w:rPr>
          <w:rFonts w:ascii="Times New Roman" w:hAnsi="Times New Roman"/>
          <w:sz w:val="26"/>
          <w:szCs w:val="26"/>
        </w:rPr>
        <w:t xml:space="preserve">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</w:t>
      </w:r>
      <w:r>
        <w:rPr>
          <w:rFonts w:ascii="Times New Roman" w:hAnsi="Times New Roman"/>
          <w:sz w:val="26"/>
          <w:szCs w:val="26"/>
        </w:rPr>
        <w:t>отчества, даты рождения,</w:t>
      </w:r>
      <w:r w:rsidRPr="006C11BD">
        <w:rPr>
          <w:rFonts w:ascii="Times New Roman" w:hAnsi="Times New Roman"/>
          <w:sz w:val="26"/>
          <w:szCs w:val="26"/>
        </w:rPr>
        <w:t xml:space="preserve"> наименования образовательной организации, класса (группы) моего(ей) несовершеннолетнего(ей) сына(дочери):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B6BAC" w:rsidRPr="006C11BD" w:rsidTr="00D41C76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6BAC" w:rsidRPr="006C11BD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B6BAC" w:rsidRPr="006C11BD" w:rsidTr="00D41C76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B6BAC" w:rsidRPr="00DC3A42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 w:rsidRPr="00DC3A42">
              <w:rPr>
                <w:rFonts w:ascii="Times New Roman" w:hAnsi="Times New Roman"/>
              </w:rPr>
              <w:t>(Ф.И.О. несовершеннолетнего гражданина)</w:t>
            </w:r>
          </w:p>
          <w:p w:rsidR="003B6BAC" w:rsidRPr="006C11BD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6BAC" w:rsidRPr="006C11BD" w:rsidTr="00D41C76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B6BAC" w:rsidRPr="00DC3A42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A42">
              <w:rPr>
                <w:rFonts w:ascii="Times New Roman" w:hAnsi="Times New Roman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3B6BAC" w:rsidRPr="006C11BD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6BAC" w:rsidRPr="006C11BD" w:rsidRDefault="003B6BAC" w:rsidP="003B6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1BD">
        <w:rPr>
          <w:rFonts w:ascii="Times New Roman" w:hAnsi="Times New Roman"/>
          <w:sz w:val="26"/>
          <w:szCs w:val="26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11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11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квеста </w:t>
      </w:r>
      <w:r w:rsidRPr="001948E1">
        <w:rPr>
          <w:rFonts w:ascii="Times New Roman" w:hAnsi="Times New Roman"/>
          <w:sz w:val="26"/>
          <w:szCs w:val="26"/>
        </w:rPr>
        <w:t>в рамках городской творческой акции «Дети Победы», посвященной 75-летию Победы в Великой Отечественной войне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948E1">
        <w:rPr>
          <w:rFonts w:ascii="Times New Roman" w:hAnsi="Times New Roman"/>
          <w:sz w:val="26"/>
          <w:szCs w:val="26"/>
        </w:rPr>
        <w:t xml:space="preserve"> а также для размещения итоговой информации на официальных</w:t>
      </w:r>
      <w:r w:rsidRPr="006C11BD">
        <w:rPr>
          <w:rFonts w:ascii="Times New Roman" w:hAnsi="Times New Roman"/>
          <w:sz w:val="26"/>
          <w:szCs w:val="26"/>
        </w:rPr>
        <w:t xml:space="preserve">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3B6BAC" w:rsidRPr="006C11BD" w:rsidRDefault="003B6BAC" w:rsidP="003B6B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C11BD">
        <w:rPr>
          <w:rFonts w:ascii="Times New Roman" w:hAnsi="Times New Roman"/>
          <w:sz w:val="26"/>
          <w:szCs w:val="26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B6BAC" w:rsidRPr="003D0FF7" w:rsidRDefault="003B6BAC" w:rsidP="003B6B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C11BD">
        <w:rPr>
          <w:rFonts w:ascii="Times New Roman" w:hAnsi="Times New Roman"/>
          <w:sz w:val="26"/>
          <w:szCs w:val="26"/>
        </w:rPr>
        <w:t>Настоящее согласие действует со дня подписания до дня отзыва</w:t>
      </w:r>
      <w:r w:rsidRPr="006C11BD">
        <w:rPr>
          <w:rFonts w:ascii="Times New Roman" w:hAnsi="Times New Roman"/>
          <w:sz w:val="26"/>
          <w:szCs w:val="26"/>
        </w:rPr>
        <w:br/>
        <w:t>в письменной форме. 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C11BD">
        <w:rPr>
          <w:rFonts w:ascii="Times New Roman" w:hAnsi="Times New Roman"/>
          <w:sz w:val="26"/>
          <w:szCs w:val="26"/>
        </w:rPr>
        <w:t xml:space="preserve"> г. Тула, ул. Революции,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11BD">
        <w:rPr>
          <w:rFonts w:ascii="Times New Roman" w:hAnsi="Times New Roman"/>
          <w:sz w:val="26"/>
          <w:szCs w:val="26"/>
        </w:rPr>
        <w:t>2).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3B6BAC" w:rsidRPr="004C68D4" w:rsidTr="00D41C76">
        <w:tc>
          <w:tcPr>
            <w:tcW w:w="1951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D4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5245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D4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268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D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3B6BAC" w:rsidRPr="004C68D4" w:rsidTr="00D41C76">
        <w:tc>
          <w:tcPr>
            <w:tcW w:w="1951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D4">
              <w:rPr>
                <w:rFonts w:ascii="Times New Roman" w:hAnsi="Times New Roman"/>
              </w:rPr>
              <w:t>(Дата)</w:t>
            </w:r>
          </w:p>
        </w:tc>
        <w:tc>
          <w:tcPr>
            <w:tcW w:w="5245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D4">
              <w:rPr>
                <w:rFonts w:ascii="Times New Roman" w:hAnsi="Times New Roman"/>
              </w:rPr>
              <w:t>(Фамилия, инициалы, законного представителя несовершеннолетнего гражданина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3B6BAC" w:rsidRPr="004C68D4" w:rsidRDefault="003B6BAC" w:rsidP="00D4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D4">
              <w:rPr>
                <w:rFonts w:ascii="Times New Roman" w:hAnsi="Times New Roman"/>
              </w:rPr>
              <w:t>(Подпись)</w:t>
            </w:r>
          </w:p>
        </w:tc>
      </w:tr>
    </w:tbl>
    <w:p w:rsidR="003B6BAC" w:rsidRDefault="003B6BAC" w:rsidP="003B6BAC">
      <w:pPr>
        <w:ind w:left="-709"/>
      </w:pPr>
    </w:p>
    <w:sectPr w:rsidR="003B6BAC" w:rsidSect="003B6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4"/>
    <w:rsid w:val="001E72D7"/>
    <w:rsid w:val="00311623"/>
    <w:rsid w:val="003428E4"/>
    <w:rsid w:val="003B6BAC"/>
    <w:rsid w:val="009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7564-4681-4C08-B02B-0A19908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BA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B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tr.gcr@tularegion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2020-02-18T06:13:00Z</dcterms:created>
  <dcterms:modified xsi:type="dcterms:W3CDTF">2020-02-18T06:13:00Z</dcterms:modified>
</cp:coreProperties>
</file>