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92" w:rsidRPr="00800DC0" w:rsidRDefault="00765C92" w:rsidP="00765C92">
      <w:pPr>
        <w:jc w:val="right"/>
      </w:pPr>
      <w:bookmarkStart w:id="0" w:name="_GoBack"/>
      <w:bookmarkEnd w:id="0"/>
    </w:p>
    <w:p w:rsidR="00765C92" w:rsidRPr="00800DC0" w:rsidRDefault="00765C92" w:rsidP="00765C9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0DC0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765C92" w:rsidRPr="00800DC0" w:rsidRDefault="00765C92" w:rsidP="00765C92">
      <w:pPr>
        <w:pStyle w:val="a6"/>
        <w:jc w:val="center"/>
        <w:rPr>
          <w:b/>
          <w:sz w:val="24"/>
        </w:rPr>
      </w:pPr>
      <w:r w:rsidRPr="00800DC0">
        <w:rPr>
          <w:b/>
          <w:sz w:val="24"/>
        </w:rPr>
        <w:t xml:space="preserve">о дистанционном  конкурсе рисунков  </w:t>
      </w:r>
      <w:r w:rsidRPr="00800DC0">
        <w:rPr>
          <w:b/>
          <w:bCs/>
          <w:sz w:val="24"/>
        </w:rPr>
        <w:t>«</w:t>
      </w:r>
      <w:r w:rsidRPr="00800DC0">
        <w:rPr>
          <w:b/>
          <w:sz w:val="24"/>
        </w:rPr>
        <w:t xml:space="preserve">Весна – прекрасная пора!» </w:t>
      </w:r>
    </w:p>
    <w:p w:rsidR="00765C92" w:rsidRPr="002540FD" w:rsidRDefault="00765C92" w:rsidP="00765C92">
      <w:pPr>
        <w:tabs>
          <w:tab w:val="left" w:pos="567"/>
        </w:tabs>
        <w:jc w:val="both"/>
        <w:rPr>
          <w:b/>
        </w:rPr>
      </w:pPr>
      <w:r w:rsidRPr="00800DC0">
        <w:rPr>
          <w:b/>
        </w:rPr>
        <w:t xml:space="preserve">для обучающихся </w:t>
      </w:r>
      <w:r w:rsidRPr="002540FD">
        <w:rPr>
          <w:b/>
        </w:rPr>
        <w:t>города Тулы,посвященном Празднику Весны и Труда.</w:t>
      </w:r>
    </w:p>
    <w:p w:rsidR="00765C92" w:rsidRDefault="00765C92" w:rsidP="00765C92">
      <w:pPr>
        <w:pStyle w:val="a6"/>
        <w:jc w:val="center"/>
        <w:rPr>
          <w:b/>
          <w:sz w:val="24"/>
        </w:rPr>
      </w:pPr>
    </w:p>
    <w:p w:rsidR="00765C92" w:rsidRPr="00800DC0" w:rsidRDefault="000935C9" w:rsidP="00765C92">
      <w:pPr>
        <w:pStyle w:val="a6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765C92" w:rsidRPr="00800DC0">
        <w:rPr>
          <w:b/>
          <w:sz w:val="24"/>
        </w:rPr>
        <w:t>Общие положения</w:t>
      </w:r>
    </w:p>
    <w:p w:rsidR="00765C92" w:rsidRPr="00800DC0" w:rsidRDefault="00765C92" w:rsidP="00765C92">
      <w:pPr>
        <w:tabs>
          <w:tab w:val="left" w:pos="567"/>
        </w:tabs>
        <w:jc w:val="both"/>
        <w:rPr>
          <w:color w:val="000000"/>
        </w:rPr>
      </w:pPr>
      <w:r w:rsidRPr="00800DC0">
        <w:rPr>
          <w:bCs/>
          <w:color w:val="000000"/>
        </w:rPr>
        <w:t xml:space="preserve">1.1. </w:t>
      </w:r>
      <w:r>
        <w:rPr>
          <w:bCs/>
          <w:color w:val="000000"/>
        </w:rPr>
        <w:t>Д</w:t>
      </w:r>
      <w:r w:rsidRPr="00800DC0">
        <w:rPr>
          <w:bCs/>
          <w:color w:val="000000"/>
        </w:rPr>
        <w:t xml:space="preserve">истанционный конкурс </w:t>
      </w:r>
      <w:r w:rsidRPr="00800DC0">
        <w:t xml:space="preserve">рисунков </w:t>
      </w:r>
      <w:r w:rsidRPr="00800DC0">
        <w:rPr>
          <w:bCs/>
        </w:rPr>
        <w:t>«</w:t>
      </w:r>
      <w:r w:rsidRPr="00800DC0">
        <w:t>Весна – прекрасная пора!»для обучающихся города Тулы,</w:t>
      </w:r>
      <w:r>
        <w:t xml:space="preserve">посвященный Празднику Весны и Труда, </w:t>
      </w:r>
      <w:r w:rsidRPr="00800DC0">
        <w:rPr>
          <w:bCs/>
          <w:color w:val="000000"/>
        </w:rPr>
        <w:t>проводится муниципальным бюджетным учреждением дополнительного образования «Городской центр развития и научно-технического творчества детей и юношества»</w:t>
      </w:r>
      <w:r>
        <w:rPr>
          <w:bCs/>
          <w:color w:val="000000"/>
        </w:rPr>
        <w:t xml:space="preserve"> (далее – МБУДО «</w:t>
      </w:r>
      <w:proofErr w:type="spellStart"/>
      <w:r>
        <w:rPr>
          <w:bCs/>
          <w:color w:val="000000"/>
        </w:rPr>
        <w:t>ГЦРиНТТДиЮ</w:t>
      </w:r>
      <w:proofErr w:type="spellEnd"/>
      <w:r>
        <w:rPr>
          <w:bCs/>
          <w:color w:val="000000"/>
        </w:rPr>
        <w:t>»)</w:t>
      </w:r>
      <w:r w:rsidRPr="00800DC0">
        <w:rPr>
          <w:bCs/>
          <w:color w:val="000000"/>
        </w:rPr>
        <w:t xml:space="preserve"> с </w:t>
      </w:r>
      <w:r w:rsidRPr="00800DC0">
        <w:rPr>
          <w:color w:val="000000"/>
        </w:rPr>
        <w:t>20 по 30 апреля 2020 года.</w:t>
      </w:r>
    </w:p>
    <w:p w:rsidR="00765C92" w:rsidRPr="00800DC0" w:rsidRDefault="00765C92" w:rsidP="00765C92">
      <w:pPr>
        <w:pStyle w:val="a6"/>
        <w:jc w:val="both"/>
        <w:rPr>
          <w:bCs/>
          <w:color w:val="000000"/>
          <w:sz w:val="24"/>
        </w:rPr>
      </w:pPr>
      <w:r w:rsidRPr="00800DC0">
        <w:rPr>
          <w:color w:val="000000"/>
          <w:sz w:val="24"/>
        </w:rPr>
        <w:t>1.2. Настоящее положение о проведении</w:t>
      </w:r>
      <w:r w:rsidRPr="00800DC0">
        <w:rPr>
          <w:bCs/>
          <w:color w:val="000000"/>
          <w:sz w:val="24"/>
        </w:rPr>
        <w:t xml:space="preserve">дистанционного конкурса </w:t>
      </w:r>
      <w:r w:rsidRPr="00800DC0">
        <w:rPr>
          <w:sz w:val="24"/>
        </w:rPr>
        <w:t xml:space="preserve">рисунков </w:t>
      </w:r>
      <w:r w:rsidRPr="00800DC0">
        <w:rPr>
          <w:bCs/>
          <w:sz w:val="24"/>
        </w:rPr>
        <w:t>«</w:t>
      </w:r>
      <w:r w:rsidRPr="00800DC0">
        <w:rPr>
          <w:sz w:val="24"/>
        </w:rPr>
        <w:t xml:space="preserve">Весна – прекрасная пора!» для обучающихся города Тулы, </w:t>
      </w:r>
      <w:r>
        <w:rPr>
          <w:bCs/>
          <w:sz w:val="24"/>
        </w:rPr>
        <w:t>посвященного Празднику Весны и Труда</w:t>
      </w:r>
      <w:r w:rsidRPr="00800DC0">
        <w:rPr>
          <w:sz w:val="24"/>
        </w:rPr>
        <w:t xml:space="preserve"> (далее - Конкурс)</w:t>
      </w:r>
      <w:r>
        <w:rPr>
          <w:sz w:val="24"/>
        </w:rPr>
        <w:t>,</w:t>
      </w:r>
      <w:r w:rsidRPr="00800DC0">
        <w:rPr>
          <w:sz w:val="24"/>
        </w:rPr>
        <w:t xml:space="preserve"> устанавливает цели и задачи, определяет права и обязанности организаторов и участников, сроки и этапы проведения Конкурса.</w:t>
      </w:r>
    </w:p>
    <w:p w:rsidR="00765C92" w:rsidRPr="00800DC0" w:rsidRDefault="00765C92" w:rsidP="00765C92">
      <w:pPr>
        <w:pStyle w:val="a6"/>
        <w:ind w:left="284" w:firstLine="578"/>
        <w:jc w:val="both"/>
        <w:rPr>
          <w:sz w:val="24"/>
        </w:rPr>
      </w:pPr>
    </w:p>
    <w:p w:rsidR="00765C92" w:rsidRPr="00800DC0" w:rsidRDefault="00765C92" w:rsidP="000935C9">
      <w:pPr>
        <w:pStyle w:val="a6"/>
        <w:numPr>
          <w:ilvl w:val="0"/>
          <w:numId w:val="10"/>
        </w:numPr>
        <w:jc w:val="center"/>
        <w:rPr>
          <w:b/>
          <w:sz w:val="24"/>
        </w:rPr>
      </w:pPr>
      <w:r w:rsidRPr="00800DC0">
        <w:rPr>
          <w:b/>
          <w:sz w:val="24"/>
        </w:rPr>
        <w:t xml:space="preserve">Цель  </w:t>
      </w:r>
      <w:r>
        <w:rPr>
          <w:b/>
          <w:sz w:val="24"/>
        </w:rPr>
        <w:t>Конкурса</w:t>
      </w:r>
    </w:p>
    <w:p w:rsidR="00765C92" w:rsidRPr="00A4372D" w:rsidRDefault="00765C92" w:rsidP="00765C92">
      <w:pPr>
        <w:ind w:firstLine="567"/>
        <w:jc w:val="both"/>
        <w:rPr>
          <w:color w:val="FF0000"/>
        </w:rPr>
      </w:pPr>
      <w:r w:rsidRPr="00A4372D">
        <w:t xml:space="preserve">Цель Конкурса </w:t>
      </w:r>
      <w:proofErr w:type="gramStart"/>
      <w:r>
        <w:t>–</w:t>
      </w:r>
      <w:r w:rsidRPr="00A4372D">
        <w:rPr>
          <w:color w:val="000000"/>
          <w:shd w:val="clear" w:color="auto" w:fill="FFFFFF"/>
        </w:rPr>
        <w:t>р</w:t>
      </w:r>
      <w:proofErr w:type="gramEnd"/>
      <w:r w:rsidRPr="00A4372D">
        <w:rPr>
          <w:color w:val="000000"/>
          <w:shd w:val="clear" w:color="auto" w:fill="FFFFFF"/>
        </w:rPr>
        <w:t>асширение</w:t>
      </w:r>
      <w:r>
        <w:rPr>
          <w:color w:val="000000"/>
          <w:shd w:val="clear" w:color="auto" w:fill="FFFFFF"/>
        </w:rPr>
        <w:t xml:space="preserve"> и</w:t>
      </w:r>
      <w:r w:rsidRPr="00A4372D">
        <w:rPr>
          <w:color w:val="000000"/>
          <w:shd w:val="clear" w:color="auto" w:fill="FFFFFF"/>
        </w:rPr>
        <w:t xml:space="preserve"> систематизация знаний </w:t>
      </w:r>
      <w:r>
        <w:rPr>
          <w:color w:val="000000"/>
          <w:shd w:val="clear" w:color="auto" w:fill="FFFFFF"/>
        </w:rPr>
        <w:t>об</w:t>
      </w:r>
      <w:r w:rsidRPr="00A4372D">
        <w:rPr>
          <w:color w:val="000000"/>
          <w:shd w:val="clear" w:color="auto" w:fill="FFFFFF"/>
        </w:rPr>
        <w:t>уча</w:t>
      </w:r>
      <w:r>
        <w:rPr>
          <w:color w:val="000000"/>
          <w:shd w:val="clear" w:color="auto" w:fill="FFFFFF"/>
        </w:rPr>
        <w:t>ю</w:t>
      </w:r>
      <w:r w:rsidRPr="00A4372D">
        <w:rPr>
          <w:color w:val="000000"/>
          <w:shd w:val="clear" w:color="auto" w:fill="FFFFFF"/>
        </w:rPr>
        <w:t xml:space="preserve">щихся об истории </w:t>
      </w:r>
      <w:r>
        <w:rPr>
          <w:color w:val="000000"/>
          <w:shd w:val="clear" w:color="auto" w:fill="FFFFFF"/>
        </w:rPr>
        <w:t>П</w:t>
      </w:r>
      <w:r w:rsidRPr="00A4372D">
        <w:rPr>
          <w:color w:val="000000"/>
          <w:shd w:val="clear" w:color="auto" w:fill="FFFFFF"/>
        </w:rPr>
        <w:t xml:space="preserve">раздника Весны и </w:t>
      </w:r>
      <w:r>
        <w:rPr>
          <w:color w:val="000000"/>
          <w:shd w:val="clear" w:color="auto" w:fill="FFFFFF"/>
        </w:rPr>
        <w:t>Т</w:t>
      </w:r>
      <w:r w:rsidRPr="00A4372D">
        <w:rPr>
          <w:color w:val="000000"/>
          <w:shd w:val="clear" w:color="auto" w:fill="FFFFFF"/>
        </w:rPr>
        <w:t xml:space="preserve">руда </w:t>
      </w:r>
    </w:p>
    <w:p w:rsidR="00765C92" w:rsidRPr="00800DC0" w:rsidRDefault="00765C92" w:rsidP="00765C92">
      <w:pPr>
        <w:ind w:left="360"/>
        <w:jc w:val="both"/>
      </w:pPr>
    </w:p>
    <w:p w:rsidR="00765C92" w:rsidRPr="000935C9" w:rsidRDefault="00765C92" w:rsidP="000935C9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4"/>
        </w:rPr>
      </w:pPr>
      <w:r w:rsidRPr="000935C9">
        <w:rPr>
          <w:rFonts w:ascii="Times New Roman" w:hAnsi="Times New Roman"/>
          <w:b/>
          <w:sz w:val="24"/>
        </w:rPr>
        <w:t>Задачи Конкурса</w:t>
      </w:r>
    </w:p>
    <w:p w:rsidR="00765C92" w:rsidRPr="00800DC0" w:rsidRDefault="00765C92" w:rsidP="00765C92">
      <w:pPr>
        <w:ind w:firstLine="567"/>
        <w:jc w:val="both"/>
      </w:pPr>
      <w:r w:rsidRPr="00800DC0">
        <w:t xml:space="preserve">Задачи </w:t>
      </w:r>
      <w:r>
        <w:t>Конкурса</w:t>
      </w:r>
      <w:r w:rsidRPr="00800DC0">
        <w:t>:</w:t>
      </w:r>
    </w:p>
    <w:p w:rsidR="00765C92" w:rsidRPr="00D04C21" w:rsidRDefault="00765C92" w:rsidP="00765C92">
      <w:pPr>
        <w:pStyle w:val="2"/>
        <w:tabs>
          <w:tab w:val="left" w:pos="567"/>
        </w:tabs>
        <w:ind w:firstLine="567"/>
        <w:jc w:val="both"/>
        <w:rPr>
          <w:rFonts w:eastAsia="Calibri"/>
          <w:b w:val="0"/>
          <w:sz w:val="24"/>
          <w:lang w:eastAsia="en-US"/>
        </w:rPr>
      </w:pPr>
      <w:r w:rsidRPr="00800DC0">
        <w:rPr>
          <w:rFonts w:eastAsia="Calibri"/>
          <w:lang w:eastAsia="en-US"/>
        </w:rPr>
        <w:t>-</w:t>
      </w:r>
      <w:r w:rsidRPr="00D04C21">
        <w:rPr>
          <w:rFonts w:eastAsia="Calibri"/>
          <w:b w:val="0"/>
          <w:sz w:val="24"/>
          <w:lang w:eastAsia="en-US"/>
        </w:rPr>
        <w:tab/>
        <w:t xml:space="preserve">создание необходимых условий для художественно-эстетического, нравственного развития обучающихся; </w:t>
      </w:r>
    </w:p>
    <w:p w:rsidR="00765C92" w:rsidRPr="00800DC0" w:rsidRDefault="00765C92" w:rsidP="00765C92">
      <w:pPr>
        <w:jc w:val="both"/>
        <w:rPr>
          <w:rFonts w:eastAsia="Calibri"/>
          <w:lang w:eastAsia="en-US"/>
        </w:rPr>
      </w:pPr>
      <w:r w:rsidRPr="00800DC0">
        <w:t>-</w:t>
      </w:r>
      <w:r w:rsidRPr="00800DC0">
        <w:tab/>
        <w:t>стимулирование детской фантазии, воображения и художественного творчества на тему «Мир, Труд, Май»;</w:t>
      </w:r>
    </w:p>
    <w:p w:rsidR="00765C92" w:rsidRPr="00800DC0" w:rsidRDefault="00765C92" w:rsidP="00765C92">
      <w:pPr>
        <w:jc w:val="both"/>
      </w:pPr>
      <w:r w:rsidRPr="00800DC0">
        <w:t>-</w:t>
      </w:r>
      <w:r w:rsidRPr="00800DC0">
        <w:tab/>
        <w:t xml:space="preserve">формирование и развитие творческих способностей </w:t>
      </w:r>
      <w:r>
        <w:t>об</w:t>
      </w:r>
      <w:r w:rsidRPr="00800DC0">
        <w:t>уча</w:t>
      </w:r>
      <w:r>
        <w:t>ю</w:t>
      </w:r>
      <w:r w:rsidRPr="00800DC0">
        <w:t>щихся, выявление, развитие и поддержк</w:t>
      </w:r>
      <w:r>
        <w:t>а</w:t>
      </w:r>
      <w:r w:rsidRPr="00800DC0">
        <w:t xml:space="preserve"> талантливых обучающихся.</w:t>
      </w:r>
    </w:p>
    <w:p w:rsidR="00765C92" w:rsidRPr="00800DC0" w:rsidRDefault="00765C92" w:rsidP="00765C92">
      <w:pPr>
        <w:jc w:val="both"/>
        <w:rPr>
          <w:rFonts w:eastAsia="Calibri"/>
          <w:lang w:eastAsia="en-US"/>
        </w:rPr>
      </w:pPr>
    </w:p>
    <w:p w:rsidR="00765C92" w:rsidRPr="00800DC0" w:rsidRDefault="00765C92" w:rsidP="00765C92">
      <w:pPr>
        <w:jc w:val="center"/>
        <w:rPr>
          <w:b/>
        </w:rPr>
      </w:pPr>
      <w:r w:rsidRPr="00800DC0">
        <w:rPr>
          <w:b/>
        </w:rPr>
        <w:t>4. Руководство Конкурсом</w:t>
      </w:r>
    </w:p>
    <w:p w:rsidR="00765C92" w:rsidRPr="00800DC0" w:rsidRDefault="00765C92" w:rsidP="00765C92">
      <w:pPr>
        <w:jc w:val="both"/>
      </w:pPr>
      <w:r w:rsidRPr="00800DC0">
        <w:t>4.1. Общее руководство подготовкой и проведением Конкурса осуществляет организационный комитет (далее – Оргкомитет), формируемый МБУДО «</w:t>
      </w:r>
      <w:proofErr w:type="spellStart"/>
      <w:r w:rsidRPr="00800DC0">
        <w:t>ГЦРиНТТДиЮ</w:t>
      </w:r>
      <w:proofErr w:type="spellEnd"/>
      <w:r w:rsidRPr="00800DC0">
        <w:t>».</w:t>
      </w:r>
    </w:p>
    <w:p w:rsidR="00765C92" w:rsidRPr="00800DC0" w:rsidRDefault="00765C92" w:rsidP="00765C92">
      <w:pPr>
        <w:jc w:val="both"/>
      </w:pPr>
      <w:r w:rsidRPr="00800DC0">
        <w:t>4.2. Оргкомитет формирует состав экспертной комиссии Конкурса, организует награждение победителей и призёров, информирует об итогах Конкурса.</w:t>
      </w:r>
    </w:p>
    <w:p w:rsidR="00765C92" w:rsidRPr="00800DC0" w:rsidRDefault="00765C92" w:rsidP="00765C92">
      <w:pPr>
        <w:jc w:val="both"/>
      </w:pPr>
      <w:r w:rsidRPr="00800DC0">
        <w:t>4.3. Экспертная комиссия осуществляет оценку конкурсных работ, определяет победителей и призёров.</w:t>
      </w:r>
    </w:p>
    <w:p w:rsidR="00765C92" w:rsidRPr="00800DC0" w:rsidRDefault="00765C92" w:rsidP="00765C92">
      <w:pPr>
        <w:jc w:val="center"/>
        <w:rPr>
          <w:b/>
          <w:bCs/>
        </w:rPr>
      </w:pPr>
    </w:p>
    <w:p w:rsidR="00765C92" w:rsidRPr="00800DC0" w:rsidRDefault="00765C92" w:rsidP="00765C92">
      <w:pPr>
        <w:jc w:val="center"/>
        <w:rPr>
          <w:b/>
          <w:bCs/>
        </w:rPr>
      </w:pPr>
      <w:r w:rsidRPr="00800DC0">
        <w:rPr>
          <w:b/>
          <w:bCs/>
        </w:rPr>
        <w:t>5. Участники Конкурса</w:t>
      </w:r>
    </w:p>
    <w:p w:rsidR="00765C92" w:rsidRPr="00800DC0" w:rsidRDefault="00765C92" w:rsidP="00765C92">
      <w:pPr>
        <w:jc w:val="both"/>
      </w:pPr>
      <w:r w:rsidRPr="00800DC0">
        <w:rPr>
          <w:bCs/>
        </w:rPr>
        <w:t xml:space="preserve">5.1. К участию в Конкурсе приглашаются обучающиеся 1 – 8 классов образовательных организаций и учреждений дополнительного образования города Тулы. </w:t>
      </w:r>
    </w:p>
    <w:p w:rsidR="00765C92" w:rsidRPr="00800DC0" w:rsidRDefault="00765C92" w:rsidP="00765C92">
      <w:pPr>
        <w:tabs>
          <w:tab w:val="num" w:pos="0"/>
        </w:tabs>
        <w:jc w:val="both"/>
      </w:pPr>
      <w:r w:rsidRPr="00800DC0">
        <w:t xml:space="preserve">5.2. Конкурс проводится по </w:t>
      </w:r>
      <w:r>
        <w:t>двум</w:t>
      </w:r>
      <w:r w:rsidRPr="00800DC0">
        <w:rPr>
          <w:bCs/>
        </w:rPr>
        <w:t>возрастным группам</w:t>
      </w:r>
      <w:r w:rsidRPr="00800DC0">
        <w:t>:</w:t>
      </w:r>
    </w:p>
    <w:p w:rsidR="00765C92" w:rsidRPr="00800DC0" w:rsidRDefault="00765C92" w:rsidP="00765C92">
      <w:pPr>
        <w:numPr>
          <w:ilvl w:val="0"/>
          <w:numId w:val="7"/>
        </w:numPr>
        <w:ind w:hanging="306"/>
        <w:contextualSpacing/>
        <w:jc w:val="both"/>
        <w:rPr>
          <w:bCs/>
        </w:rPr>
      </w:pPr>
      <w:proofErr w:type="gramStart"/>
      <w:r w:rsidRPr="00800DC0">
        <w:rPr>
          <w:bCs/>
        </w:rPr>
        <w:t>обучающиеся</w:t>
      </w:r>
      <w:proofErr w:type="gramEnd"/>
      <w:r w:rsidRPr="00800DC0">
        <w:rPr>
          <w:bCs/>
        </w:rPr>
        <w:t xml:space="preserve"> 1</w:t>
      </w:r>
      <w:r>
        <w:rPr>
          <w:bCs/>
        </w:rPr>
        <w:t xml:space="preserve"> - 4</w:t>
      </w:r>
      <w:r w:rsidRPr="00800DC0">
        <w:rPr>
          <w:bCs/>
        </w:rPr>
        <w:t xml:space="preserve">  классов;</w:t>
      </w:r>
    </w:p>
    <w:p w:rsidR="00765C92" w:rsidRPr="00800DC0" w:rsidRDefault="00765C92" w:rsidP="00765C92">
      <w:pPr>
        <w:numPr>
          <w:ilvl w:val="0"/>
          <w:numId w:val="7"/>
        </w:numPr>
        <w:ind w:hanging="306"/>
        <w:contextualSpacing/>
        <w:jc w:val="both"/>
        <w:rPr>
          <w:bCs/>
        </w:rPr>
      </w:pPr>
      <w:proofErr w:type="gramStart"/>
      <w:r w:rsidRPr="00800DC0">
        <w:rPr>
          <w:bCs/>
        </w:rPr>
        <w:t>обучающиеся</w:t>
      </w:r>
      <w:proofErr w:type="gramEnd"/>
      <w:r w:rsidRPr="00800DC0">
        <w:rPr>
          <w:bCs/>
        </w:rPr>
        <w:t xml:space="preserve"> 5 – </w:t>
      </w:r>
      <w:r>
        <w:rPr>
          <w:bCs/>
        </w:rPr>
        <w:t>8</w:t>
      </w:r>
      <w:r w:rsidRPr="00800DC0">
        <w:rPr>
          <w:bCs/>
        </w:rPr>
        <w:t xml:space="preserve">  классов;</w:t>
      </w:r>
    </w:p>
    <w:p w:rsidR="00765C92" w:rsidRPr="00800DC0" w:rsidRDefault="00765C92" w:rsidP="00765C92">
      <w:pPr>
        <w:jc w:val="both"/>
      </w:pPr>
      <w:r w:rsidRPr="00800DC0">
        <w:t xml:space="preserve">5.3. Количество участников не ограничено. </w:t>
      </w:r>
    </w:p>
    <w:p w:rsidR="00765C92" w:rsidRPr="00800DC0" w:rsidRDefault="00765C92" w:rsidP="00765C92">
      <w:pPr>
        <w:jc w:val="both"/>
      </w:pPr>
    </w:p>
    <w:p w:rsidR="00765C92" w:rsidRPr="00800DC0" w:rsidRDefault="00765C92" w:rsidP="00765C92">
      <w:pPr>
        <w:autoSpaceDE w:val="0"/>
        <w:autoSpaceDN w:val="0"/>
        <w:adjustRightInd w:val="0"/>
        <w:jc w:val="center"/>
        <w:rPr>
          <w:b/>
        </w:rPr>
      </w:pPr>
      <w:r w:rsidRPr="00800DC0">
        <w:rPr>
          <w:b/>
        </w:rPr>
        <w:t xml:space="preserve">6. Порядок организации и проведения </w:t>
      </w:r>
      <w:r w:rsidRPr="00800DC0">
        <w:rPr>
          <w:b/>
          <w:bCs/>
        </w:rPr>
        <w:t>Конкурса</w:t>
      </w:r>
    </w:p>
    <w:p w:rsidR="00765C92" w:rsidRPr="00800DC0" w:rsidRDefault="00765C92" w:rsidP="00765C92">
      <w:pPr>
        <w:jc w:val="both"/>
        <w:rPr>
          <w:b/>
          <w:bCs/>
        </w:rPr>
      </w:pPr>
      <w:r w:rsidRPr="00800DC0">
        <w:rPr>
          <w:bCs/>
        </w:rPr>
        <w:t xml:space="preserve">6.1. Конкурс проводится </w:t>
      </w:r>
      <w:r w:rsidRPr="00800DC0">
        <w:rPr>
          <w:b/>
          <w:bCs/>
        </w:rPr>
        <w:t>с 20 по 30 апреля 2020 года:</w:t>
      </w:r>
    </w:p>
    <w:p w:rsidR="00765C92" w:rsidRPr="002424F3" w:rsidRDefault="00765C92" w:rsidP="00765C92">
      <w:pPr>
        <w:pStyle w:val="a3"/>
        <w:numPr>
          <w:ilvl w:val="0"/>
          <w:numId w:val="4"/>
        </w:numPr>
        <w:ind w:left="0" w:firstLine="0"/>
        <w:jc w:val="both"/>
        <w:rPr>
          <w:bCs/>
        </w:rPr>
      </w:pPr>
      <w:r w:rsidRPr="002424F3">
        <w:rPr>
          <w:rFonts w:ascii="Times New Roman" w:hAnsi="Times New Roman"/>
          <w:b/>
          <w:bCs/>
          <w:sz w:val="24"/>
        </w:rPr>
        <w:t>1 этап</w:t>
      </w:r>
      <w:r w:rsidRPr="002424F3">
        <w:rPr>
          <w:rFonts w:ascii="Times New Roman" w:hAnsi="Times New Roman"/>
          <w:bCs/>
          <w:sz w:val="24"/>
        </w:rPr>
        <w:t xml:space="preserve">– </w:t>
      </w:r>
      <w:r w:rsidRPr="002424F3">
        <w:rPr>
          <w:rFonts w:ascii="Times New Roman" w:hAnsi="Times New Roman"/>
          <w:b/>
          <w:bCs/>
          <w:sz w:val="24"/>
        </w:rPr>
        <w:t xml:space="preserve"> 20 и 21 апреля 2020года</w:t>
      </w:r>
      <w:r w:rsidRPr="002424F3">
        <w:rPr>
          <w:rFonts w:ascii="Times New Roman" w:hAnsi="Times New Roman"/>
          <w:bCs/>
          <w:sz w:val="24"/>
        </w:rPr>
        <w:t xml:space="preserve"> - прием заявок, </w:t>
      </w:r>
      <w:r w:rsidRPr="002424F3">
        <w:rPr>
          <w:rFonts w:ascii="Times New Roman" w:hAnsi="Times New Roman"/>
          <w:color w:val="333333"/>
          <w:sz w:val="24"/>
        </w:rPr>
        <w:t>согласий на обработку  персональных данных обучающихся</w:t>
      </w:r>
      <w:r w:rsidRPr="002424F3">
        <w:rPr>
          <w:rFonts w:ascii="Times New Roman" w:hAnsi="Times New Roman"/>
          <w:bCs/>
          <w:sz w:val="24"/>
        </w:rPr>
        <w:t xml:space="preserve"> (Приложения 1, 2) и фотографий творческих работ</w:t>
      </w:r>
      <w:r>
        <w:rPr>
          <w:rFonts w:ascii="Times New Roman" w:hAnsi="Times New Roman"/>
          <w:bCs/>
          <w:sz w:val="24"/>
        </w:rPr>
        <w:t>.</w:t>
      </w:r>
    </w:p>
    <w:p w:rsidR="00765C92" w:rsidRPr="00E47C5C" w:rsidRDefault="00765C92" w:rsidP="00765C92">
      <w:pPr>
        <w:pStyle w:val="a3"/>
        <w:numPr>
          <w:ilvl w:val="0"/>
          <w:numId w:val="2"/>
        </w:numPr>
        <w:ind w:left="0" w:firstLine="0"/>
        <w:jc w:val="both"/>
        <w:rPr>
          <w:b/>
          <w:bCs/>
        </w:rPr>
      </w:pPr>
      <w:proofErr w:type="gramStart"/>
      <w:r w:rsidRPr="00E47C5C">
        <w:rPr>
          <w:rFonts w:ascii="Times New Roman" w:hAnsi="Times New Roman"/>
          <w:b/>
          <w:bCs/>
          <w:sz w:val="24"/>
        </w:rPr>
        <w:lastRenderedPageBreak/>
        <w:t>2 этап</w:t>
      </w:r>
      <w:r w:rsidRPr="00E47C5C">
        <w:rPr>
          <w:rFonts w:ascii="Times New Roman" w:hAnsi="Times New Roman"/>
          <w:bCs/>
          <w:sz w:val="24"/>
        </w:rPr>
        <w:t xml:space="preserve"> – </w:t>
      </w:r>
      <w:r w:rsidRPr="00E47C5C">
        <w:rPr>
          <w:rFonts w:ascii="Times New Roman" w:hAnsi="Times New Roman"/>
          <w:b/>
          <w:bCs/>
          <w:sz w:val="24"/>
        </w:rPr>
        <w:t>с 22 по 30 апреля 2020 года</w:t>
      </w:r>
      <w:r w:rsidRPr="00E47C5C">
        <w:rPr>
          <w:rFonts w:ascii="Times New Roman" w:hAnsi="Times New Roman"/>
          <w:bCs/>
          <w:sz w:val="24"/>
        </w:rPr>
        <w:t xml:space="preserve">  - виртуальная выставка работ (создание фотогалереи на </w:t>
      </w:r>
      <w:r w:rsidRPr="00E47C5C">
        <w:rPr>
          <w:rFonts w:ascii="Times New Roman" w:hAnsi="Times New Roman"/>
          <w:sz w:val="24"/>
          <w:szCs w:val="24"/>
        </w:rPr>
        <w:t>сайте МБУДО «</w:t>
      </w:r>
      <w:proofErr w:type="spellStart"/>
      <w:r w:rsidRPr="00E47C5C">
        <w:rPr>
          <w:rFonts w:ascii="Times New Roman" w:hAnsi="Times New Roman"/>
          <w:sz w:val="24"/>
          <w:szCs w:val="24"/>
        </w:rPr>
        <w:t>ГЦРиНТТДиЮ</w:t>
      </w:r>
      <w:proofErr w:type="spellEnd"/>
      <w:r w:rsidRPr="00E47C5C">
        <w:rPr>
          <w:rFonts w:ascii="Times New Roman" w:hAnsi="Times New Roman"/>
          <w:sz w:val="24"/>
          <w:szCs w:val="24"/>
        </w:rPr>
        <w:t>» (http://www.gcr71.ru)</w:t>
      </w:r>
      <w:proofErr w:type="gramEnd"/>
    </w:p>
    <w:p w:rsidR="00765C92" w:rsidRPr="00E67776" w:rsidRDefault="00765C92" w:rsidP="00765C9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67776">
        <w:rPr>
          <w:rFonts w:ascii="Times New Roman" w:hAnsi="Times New Roman"/>
          <w:b/>
          <w:bCs/>
          <w:sz w:val="24"/>
          <w:szCs w:val="24"/>
        </w:rPr>
        <w:t>3 этап</w:t>
      </w:r>
      <w:r w:rsidRPr="00E67776">
        <w:rPr>
          <w:rFonts w:ascii="Times New Roman" w:hAnsi="Times New Roman"/>
          <w:bCs/>
          <w:sz w:val="24"/>
          <w:szCs w:val="24"/>
        </w:rPr>
        <w:t xml:space="preserve"> – </w:t>
      </w:r>
      <w:r w:rsidRPr="00E67776">
        <w:rPr>
          <w:rFonts w:ascii="Times New Roman" w:hAnsi="Times New Roman"/>
          <w:b/>
          <w:sz w:val="24"/>
          <w:szCs w:val="24"/>
        </w:rPr>
        <w:t>28 по 29 апреля 2020 года</w:t>
      </w:r>
      <w:r w:rsidRPr="00E67776">
        <w:rPr>
          <w:rFonts w:ascii="Times New Roman" w:hAnsi="Times New Roman"/>
          <w:sz w:val="24"/>
          <w:szCs w:val="24"/>
        </w:rPr>
        <w:t xml:space="preserve"> - работа экспертной комиссии по оценке конкурсных работ, определение победителей и призеров в каждой возрастной группе</w:t>
      </w:r>
      <w:r w:rsidRPr="00E67776">
        <w:rPr>
          <w:rFonts w:ascii="Times New Roman" w:hAnsi="Times New Roman"/>
          <w:b/>
          <w:sz w:val="24"/>
          <w:szCs w:val="24"/>
        </w:rPr>
        <w:t xml:space="preserve">. </w:t>
      </w:r>
    </w:p>
    <w:p w:rsidR="00765C92" w:rsidRPr="00800DC0" w:rsidRDefault="00765C92" w:rsidP="00765C9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00DC0">
        <w:rPr>
          <w:rFonts w:ascii="Times New Roman" w:hAnsi="Times New Roman"/>
          <w:b/>
          <w:bCs/>
          <w:sz w:val="24"/>
          <w:szCs w:val="24"/>
        </w:rPr>
        <w:t>4 этап</w:t>
      </w:r>
      <w:r w:rsidRPr="00800DC0">
        <w:rPr>
          <w:rFonts w:ascii="Times New Roman" w:hAnsi="Times New Roman"/>
          <w:sz w:val="24"/>
          <w:szCs w:val="24"/>
        </w:rPr>
        <w:t xml:space="preserve">– </w:t>
      </w:r>
      <w:r w:rsidRPr="00800DC0">
        <w:rPr>
          <w:rFonts w:ascii="Times New Roman" w:hAnsi="Times New Roman"/>
          <w:b/>
          <w:sz w:val="24"/>
          <w:szCs w:val="24"/>
        </w:rPr>
        <w:t>30 апреля 2020 года</w:t>
      </w:r>
      <w:r w:rsidRPr="00800DC0">
        <w:rPr>
          <w:rFonts w:ascii="Times New Roman" w:hAnsi="Times New Roman"/>
          <w:bCs/>
          <w:sz w:val="24"/>
          <w:szCs w:val="24"/>
        </w:rPr>
        <w:t>- подведение итогов</w:t>
      </w:r>
      <w:r w:rsidRPr="00800DC0">
        <w:rPr>
          <w:rFonts w:ascii="Times New Roman" w:hAnsi="Times New Roman"/>
          <w:sz w:val="24"/>
          <w:szCs w:val="24"/>
        </w:rPr>
        <w:t>Конкурсаи размещение списка победителей и призёров на сайте МБУДО «</w:t>
      </w:r>
      <w:proofErr w:type="spellStart"/>
      <w:r w:rsidRPr="00800DC0">
        <w:rPr>
          <w:rFonts w:ascii="Times New Roman" w:hAnsi="Times New Roman"/>
          <w:sz w:val="24"/>
          <w:szCs w:val="24"/>
        </w:rPr>
        <w:t>ГЦРиНТТДиЮ</w:t>
      </w:r>
      <w:proofErr w:type="spellEnd"/>
      <w:r w:rsidRPr="00800DC0"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 w:rsidRPr="00800DC0">
          <w:rPr>
            <w:rStyle w:val="a8"/>
            <w:rFonts w:ascii="Times New Roman" w:hAnsi="Times New Roman"/>
            <w:b/>
            <w:sz w:val="24"/>
            <w:szCs w:val="24"/>
          </w:rPr>
          <w:t>http://www.gcr71.ru/</w:t>
        </w:r>
      </w:hyperlink>
    </w:p>
    <w:p w:rsidR="00765C92" w:rsidRPr="00800DC0" w:rsidRDefault="00765C92" w:rsidP="00765C92">
      <w:pPr>
        <w:numPr>
          <w:ilvl w:val="0"/>
          <w:numId w:val="3"/>
        </w:numPr>
        <w:ind w:left="0" w:firstLine="0"/>
        <w:contextualSpacing/>
        <w:jc w:val="both"/>
        <w:rPr>
          <w:bCs/>
        </w:rPr>
      </w:pPr>
      <w:r w:rsidRPr="00800DC0">
        <w:rPr>
          <w:b/>
          <w:bCs/>
        </w:rPr>
        <w:t>5 этап</w:t>
      </w:r>
      <w:r w:rsidRPr="00800DC0">
        <w:rPr>
          <w:bCs/>
        </w:rPr>
        <w:t xml:space="preserve"> – </w:t>
      </w:r>
      <w:r w:rsidRPr="00800DC0">
        <w:rPr>
          <w:b/>
          <w:bCs/>
        </w:rPr>
        <w:t>с 5 по 22 мая 2020 года</w:t>
      </w:r>
      <w:r w:rsidRPr="00800DC0">
        <w:rPr>
          <w:bCs/>
        </w:rPr>
        <w:t xml:space="preserve"> - рассылка дипломов участникам Конкурса в электронном виде.</w:t>
      </w:r>
    </w:p>
    <w:p w:rsidR="00765C92" w:rsidRPr="00800DC0" w:rsidRDefault="00765C92" w:rsidP="00765C92">
      <w:pPr>
        <w:jc w:val="both"/>
      </w:pPr>
      <w:r w:rsidRPr="00800DC0">
        <w:t>6.2. Конкурсные работы не рецензируются.</w:t>
      </w:r>
    </w:p>
    <w:p w:rsidR="00765C92" w:rsidRPr="00800DC0" w:rsidRDefault="00765C92" w:rsidP="00765C92">
      <w:pPr>
        <w:jc w:val="both"/>
      </w:pPr>
      <w:r w:rsidRPr="00800DC0">
        <w:t>6.3. Апелляции по итогам Конкурса не принимаются.</w:t>
      </w:r>
    </w:p>
    <w:p w:rsidR="00765C92" w:rsidRPr="00800DC0" w:rsidRDefault="00765C92" w:rsidP="00765C92">
      <w:pPr>
        <w:jc w:val="both"/>
      </w:pPr>
      <w:r w:rsidRPr="00800DC0">
        <w:rPr>
          <w:bCs/>
        </w:rPr>
        <w:t xml:space="preserve">6.4. </w:t>
      </w:r>
      <w:r w:rsidRPr="00800DC0">
        <w:t>Дополнительная информация по телефону 8 (920) 273-68-50 (Гончарова Наталья Александровна).</w:t>
      </w:r>
    </w:p>
    <w:p w:rsidR="00765C92" w:rsidRPr="00800DC0" w:rsidRDefault="00765C92" w:rsidP="00765C92">
      <w:pPr>
        <w:jc w:val="both"/>
      </w:pPr>
    </w:p>
    <w:p w:rsidR="00765C92" w:rsidRPr="00800DC0" w:rsidRDefault="00765C92" w:rsidP="00765C92">
      <w:pPr>
        <w:jc w:val="center"/>
        <w:rPr>
          <w:b/>
        </w:rPr>
      </w:pPr>
    </w:p>
    <w:p w:rsidR="00765C92" w:rsidRPr="00800DC0" w:rsidRDefault="00765C92" w:rsidP="00765C92">
      <w:pPr>
        <w:jc w:val="center"/>
        <w:rPr>
          <w:b/>
        </w:rPr>
      </w:pPr>
      <w:r w:rsidRPr="00800DC0">
        <w:rPr>
          <w:b/>
        </w:rPr>
        <w:t>7. Отправ</w:t>
      </w:r>
      <w:r>
        <w:rPr>
          <w:b/>
        </w:rPr>
        <w:t>ление</w:t>
      </w:r>
      <w:r w:rsidRPr="00800DC0">
        <w:rPr>
          <w:b/>
        </w:rPr>
        <w:t xml:space="preserve"> конкурсной работы</w:t>
      </w:r>
    </w:p>
    <w:p w:rsidR="00765C92" w:rsidRPr="00800DC0" w:rsidRDefault="00765C92" w:rsidP="00765C92">
      <w:pPr>
        <w:jc w:val="both"/>
      </w:pPr>
      <w:r w:rsidRPr="00800DC0">
        <w:t xml:space="preserve">7.1.  Тема письма для отправки пакета документов и </w:t>
      </w:r>
      <w:r>
        <w:t>конкурсной работы</w:t>
      </w:r>
      <w:r w:rsidRPr="00800DC0">
        <w:t xml:space="preserve"> на Конкурс - «Весна – прекрасная пора!».</w:t>
      </w:r>
    </w:p>
    <w:p w:rsidR="00765C92" w:rsidRPr="00800DC0" w:rsidRDefault="00765C92" w:rsidP="00765C92">
      <w:pPr>
        <w:jc w:val="both"/>
      </w:pPr>
      <w:r w:rsidRPr="00800DC0">
        <w:t xml:space="preserve">7.2.  Письмо должно содержать: </w:t>
      </w:r>
    </w:p>
    <w:p w:rsidR="00765C92" w:rsidRPr="00800DC0" w:rsidRDefault="00765C92" w:rsidP="00765C92">
      <w:pPr>
        <w:numPr>
          <w:ilvl w:val="0"/>
          <w:numId w:val="6"/>
        </w:numPr>
        <w:contextualSpacing/>
        <w:jc w:val="both"/>
      </w:pPr>
      <w:r w:rsidRPr="00800DC0">
        <w:t>файл с заявкой на участие в Конкурсе (Приложение 1);</w:t>
      </w:r>
    </w:p>
    <w:p w:rsidR="00765C92" w:rsidRPr="00800DC0" w:rsidRDefault="00765C92" w:rsidP="00765C92">
      <w:pPr>
        <w:numPr>
          <w:ilvl w:val="0"/>
          <w:numId w:val="6"/>
        </w:numPr>
        <w:contextualSpacing/>
        <w:jc w:val="both"/>
      </w:pPr>
      <w:r w:rsidRPr="00800DC0">
        <w:t>заявление о согласии на использование персональных данных (Приложение 2);</w:t>
      </w:r>
    </w:p>
    <w:p w:rsidR="00765C92" w:rsidRPr="00800DC0" w:rsidRDefault="00765C92" w:rsidP="00765C92">
      <w:pPr>
        <w:numPr>
          <w:ilvl w:val="0"/>
          <w:numId w:val="6"/>
        </w:numPr>
        <w:contextualSpacing/>
        <w:jc w:val="both"/>
      </w:pPr>
      <w:r w:rsidRPr="00800DC0">
        <w:t xml:space="preserve">файл с фотографией конкурсной работы в формате JPEG (JPG). </w:t>
      </w:r>
    </w:p>
    <w:p w:rsidR="00765C92" w:rsidRPr="00800DC0" w:rsidRDefault="00765C92" w:rsidP="00765C92">
      <w:pPr>
        <w:jc w:val="both"/>
      </w:pPr>
      <w:r w:rsidRPr="00800DC0">
        <w:t>7.3. Для каждой конкурсной работы формируется отдельное письмо.</w:t>
      </w:r>
    </w:p>
    <w:p w:rsidR="00765C92" w:rsidRPr="00800DC0" w:rsidRDefault="00765C92" w:rsidP="00765C92">
      <w:pPr>
        <w:jc w:val="both"/>
        <w:rPr>
          <w:b/>
        </w:rPr>
      </w:pPr>
      <w:r w:rsidRPr="00800DC0">
        <w:t>7.4. Электронный адрес для отправ</w:t>
      </w:r>
      <w:r>
        <w:t>ления</w:t>
      </w:r>
      <w:r w:rsidRPr="00800DC0">
        <w:t xml:space="preserve"> конкурсных материалов: </w:t>
      </w:r>
      <w:hyperlink r:id="rId6" w:history="1">
        <w:r w:rsidRPr="00800DC0">
          <w:rPr>
            <w:rStyle w:val="a8"/>
            <w:b/>
          </w:rPr>
          <w:t>gcrt.konkurs@tularegion.org</w:t>
        </w:r>
      </w:hyperlink>
    </w:p>
    <w:p w:rsidR="00765C92" w:rsidRPr="00800DC0" w:rsidRDefault="00765C92" w:rsidP="00765C92">
      <w:pPr>
        <w:tabs>
          <w:tab w:val="left" w:pos="2254"/>
        </w:tabs>
        <w:jc w:val="center"/>
        <w:rPr>
          <w:b/>
        </w:rPr>
      </w:pPr>
    </w:p>
    <w:p w:rsidR="00765C92" w:rsidRPr="00800DC0" w:rsidRDefault="00765C92" w:rsidP="00765C92">
      <w:pPr>
        <w:tabs>
          <w:tab w:val="left" w:pos="2254"/>
        </w:tabs>
        <w:jc w:val="center"/>
        <w:rPr>
          <w:b/>
          <w:bCs/>
        </w:rPr>
      </w:pPr>
      <w:r w:rsidRPr="00800DC0">
        <w:rPr>
          <w:b/>
        </w:rPr>
        <w:t>8. Критерии оценки</w:t>
      </w:r>
    </w:p>
    <w:p w:rsidR="00765C92" w:rsidRPr="00800DC0" w:rsidRDefault="00765C92" w:rsidP="00765C92">
      <w:pPr>
        <w:numPr>
          <w:ilvl w:val="0"/>
          <w:numId w:val="5"/>
        </w:numPr>
        <w:contextualSpacing/>
        <w:jc w:val="both"/>
      </w:pPr>
      <w:r w:rsidRPr="00800DC0">
        <w:t>эстетичность и качество исполнения творческой работы;</w:t>
      </w:r>
    </w:p>
    <w:p w:rsidR="00765C92" w:rsidRPr="00800DC0" w:rsidRDefault="00765C92" w:rsidP="00765C92">
      <w:pPr>
        <w:numPr>
          <w:ilvl w:val="0"/>
          <w:numId w:val="5"/>
        </w:numPr>
        <w:contextualSpacing/>
        <w:jc w:val="both"/>
      </w:pPr>
      <w:r w:rsidRPr="00800DC0">
        <w:t>интересное творческое решение;</w:t>
      </w:r>
    </w:p>
    <w:p w:rsidR="00765C92" w:rsidRPr="00800DC0" w:rsidRDefault="00765C92" w:rsidP="00765C92">
      <w:pPr>
        <w:numPr>
          <w:ilvl w:val="0"/>
          <w:numId w:val="5"/>
        </w:numPr>
        <w:contextualSpacing/>
        <w:jc w:val="both"/>
      </w:pPr>
      <w:r w:rsidRPr="00800DC0">
        <w:t>оригинальность в использовании изобразительных средств.</w:t>
      </w:r>
    </w:p>
    <w:p w:rsidR="00765C92" w:rsidRPr="00800DC0" w:rsidRDefault="00765C92" w:rsidP="00765C92">
      <w:pPr>
        <w:ind w:left="720"/>
        <w:contextualSpacing/>
        <w:jc w:val="both"/>
      </w:pPr>
    </w:p>
    <w:p w:rsidR="00765C92" w:rsidRPr="00800DC0" w:rsidRDefault="00765C92" w:rsidP="00765C92">
      <w:pPr>
        <w:jc w:val="center"/>
        <w:rPr>
          <w:b/>
        </w:rPr>
      </w:pPr>
      <w:r w:rsidRPr="00800DC0">
        <w:rPr>
          <w:b/>
        </w:rPr>
        <w:t>9. Электронное голосование</w:t>
      </w:r>
    </w:p>
    <w:p w:rsidR="00765C92" w:rsidRDefault="00765C92" w:rsidP="00765C92">
      <w:pPr>
        <w:ind w:firstLine="567"/>
        <w:jc w:val="both"/>
      </w:pPr>
      <w:r w:rsidRPr="00800DC0">
        <w:t>9.1.</w:t>
      </w:r>
      <w:r w:rsidRPr="00800DC0">
        <w:rPr>
          <w:b/>
          <w:bCs/>
        </w:rPr>
        <w:t xml:space="preserve">с 22 по 28 апреля 2020 года </w:t>
      </w:r>
      <w:r w:rsidRPr="00800DC0">
        <w:rPr>
          <w:bCs/>
        </w:rPr>
        <w:t xml:space="preserve">в </w:t>
      </w:r>
      <w:r>
        <w:rPr>
          <w:bCs/>
        </w:rPr>
        <w:t xml:space="preserve">период </w:t>
      </w:r>
      <w:r w:rsidRPr="00800DC0">
        <w:rPr>
          <w:bCs/>
        </w:rPr>
        <w:t>работы виртуальной выставки</w:t>
      </w:r>
      <w:r w:rsidRPr="00800DC0">
        <w:t>посетители сайта могут проголосовать за понравившиеся конкурсные</w:t>
      </w:r>
      <w:r>
        <w:t>.</w:t>
      </w:r>
    </w:p>
    <w:p w:rsidR="00765C92" w:rsidRPr="00800DC0" w:rsidRDefault="00765C92" w:rsidP="00765C92">
      <w:pPr>
        <w:ind w:firstLine="567"/>
        <w:jc w:val="both"/>
      </w:pPr>
      <w:r w:rsidRPr="00800DC0">
        <w:t>9.2. Результаты электронного голосования учитываются при определении участника – обладателя приза зрительских симпатий.</w:t>
      </w:r>
    </w:p>
    <w:p w:rsidR="00765C92" w:rsidRPr="00800DC0" w:rsidRDefault="00765C92" w:rsidP="00765C92">
      <w:pPr>
        <w:ind w:left="720"/>
        <w:contextualSpacing/>
        <w:jc w:val="both"/>
      </w:pPr>
    </w:p>
    <w:p w:rsidR="00765C92" w:rsidRPr="00800DC0" w:rsidRDefault="00765C92" w:rsidP="00765C9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DC0">
        <w:rPr>
          <w:rFonts w:ascii="Times New Roman" w:hAnsi="Times New Roman"/>
          <w:b/>
          <w:bCs/>
          <w:sz w:val="24"/>
          <w:szCs w:val="24"/>
        </w:rPr>
        <w:t>Подведение итогов</w:t>
      </w:r>
    </w:p>
    <w:p w:rsidR="00765C92" w:rsidRPr="00800DC0" w:rsidRDefault="00765C92" w:rsidP="00765C92">
      <w:pPr>
        <w:ind w:firstLine="567"/>
        <w:contextualSpacing/>
        <w:jc w:val="both"/>
      </w:pPr>
      <w:r w:rsidRPr="00800DC0">
        <w:t xml:space="preserve">10.1. Итоги Конкурса подводит экспертная комиссия в соответствии с п. 8 Положения и определяет победителя (1 место) и призеров (2 и 3 места) в каждой возрастной группе. </w:t>
      </w:r>
    </w:p>
    <w:p w:rsidR="00765C92" w:rsidRPr="00800DC0" w:rsidRDefault="00765C92" w:rsidP="00765C92">
      <w:pPr>
        <w:ind w:firstLine="567"/>
        <w:contextualSpacing/>
        <w:jc w:val="both"/>
      </w:pPr>
      <w:r w:rsidRPr="00800DC0">
        <w:t xml:space="preserve">10.2. При подведении итогов Конкурса будут учитываться результаты </w:t>
      </w:r>
      <w:r>
        <w:t xml:space="preserve">электронного </w:t>
      </w:r>
      <w:r w:rsidRPr="00800DC0">
        <w:t>голосования</w:t>
      </w:r>
      <w:r>
        <w:t>.</w:t>
      </w:r>
    </w:p>
    <w:p w:rsidR="00765C92" w:rsidRPr="00800DC0" w:rsidRDefault="00765C92" w:rsidP="00765C92">
      <w:pPr>
        <w:ind w:firstLine="567"/>
        <w:contextualSpacing/>
        <w:jc w:val="both"/>
      </w:pPr>
      <w:r w:rsidRPr="00800DC0">
        <w:rPr>
          <w:bCs/>
        </w:rPr>
        <w:t>10.3. Экспертная комиссия имеет право изменять количество призовых мест, объединять или увеличивать возрастные группы.</w:t>
      </w:r>
    </w:p>
    <w:p w:rsidR="00765C92" w:rsidRPr="00800DC0" w:rsidRDefault="00765C92" w:rsidP="00765C92">
      <w:pPr>
        <w:ind w:firstLine="567"/>
        <w:contextualSpacing/>
        <w:jc w:val="both"/>
      </w:pPr>
      <w:r w:rsidRPr="00800DC0">
        <w:t xml:space="preserve">10.4. Победители и призеры Конкурса награждаются дипломами  </w:t>
      </w:r>
      <w:r>
        <w:t>МБУДО «</w:t>
      </w:r>
      <w:proofErr w:type="spellStart"/>
      <w:r>
        <w:t>ГЦРиНТТДиЮ</w:t>
      </w:r>
      <w:proofErr w:type="spellEnd"/>
      <w:r>
        <w:t>»</w:t>
      </w:r>
      <w:r w:rsidRPr="00800DC0">
        <w:t xml:space="preserve"> в электронном виде.</w:t>
      </w:r>
    </w:p>
    <w:p w:rsidR="00765C92" w:rsidRPr="00800DC0" w:rsidRDefault="00765C92" w:rsidP="00765C92">
      <w:pPr>
        <w:ind w:firstLine="567"/>
        <w:contextualSpacing/>
        <w:jc w:val="both"/>
      </w:pPr>
      <w:r w:rsidRPr="00800DC0">
        <w:t xml:space="preserve">10.5. Всем участникам Конкурса будет выслано свидетельство участника </w:t>
      </w:r>
      <w:r>
        <w:t>МБУДО «</w:t>
      </w:r>
      <w:proofErr w:type="spellStart"/>
      <w:r>
        <w:t>ГЦРиНТТДиЮ</w:t>
      </w:r>
      <w:proofErr w:type="spellEnd"/>
      <w:r>
        <w:t>»</w:t>
      </w:r>
      <w:r w:rsidRPr="00800DC0">
        <w:t xml:space="preserve"> в электронном виде.</w:t>
      </w:r>
    </w:p>
    <w:p w:rsidR="00765C92" w:rsidRPr="00800DC0" w:rsidRDefault="00765C92" w:rsidP="00765C92">
      <w:r w:rsidRPr="00800DC0">
        <w:br w:type="page"/>
      </w:r>
    </w:p>
    <w:p w:rsidR="00765C92" w:rsidRPr="00800DC0" w:rsidRDefault="00765C92" w:rsidP="00765C92">
      <w:pPr>
        <w:ind w:firstLine="567"/>
        <w:jc w:val="right"/>
      </w:pPr>
      <w:r w:rsidRPr="00800DC0">
        <w:lastRenderedPageBreak/>
        <w:t xml:space="preserve">Приложение 1   </w:t>
      </w:r>
    </w:p>
    <w:p w:rsidR="00765C92" w:rsidRPr="00800DC0" w:rsidRDefault="00765C92" w:rsidP="00765C92">
      <w:pPr>
        <w:ind w:firstLine="567"/>
        <w:jc w:val="right"/>
      </w:pPr>
      <w:r w:rsidRPr="00800DC0">
        <w:t xml:space="preserve">к Положению  </w:t>
      </w:r>
    </w:p>
    <w:p w:rsidR="00765C92" w:rsidRPr="00800DC0" w:rsidRDefault="00765C92" w:rsidP="00765C92">
      <w:pPr>
        <w:pStyle w:val="a6"/>
        <w:jc w:val="right"/>
        <w:rPr>
          <w:sz w:val="24"/>
        </w:rPr>
      </w:pPr>
      <w:r w:rsidRPr="00800DC0">
        <w:rPr>
          <w:sz w:val="24"/>
        </w:rPr>
        <w:t xml:space="preserve">о дистанционном  конкурсе рисунков  </w:t>
      </w:r>
    </w:p>
    <w:p w:rsidR="00765C92" w:rsidRPr="00800DC0" w:rsidRDefault="00765C92" w:rsidP="00765C92">
      <w:pPr>
        <w:pStyle w:val="a6"/>
        <w:jc w:val="right"/>
        <w:rPr>
          <w:sz w:val="24"/>
        </w:rPr>
      </w:pPr>
      <w:r w:rsidRPr="00800DC0">
        <w:rPr>
          <w:bCs/>
          <w:sz w:val="24"/>
        </w:rPr>
        <w:t>«</w:t>
      </w:r>
      <w:r w:rsidRPr="00800DC0">
        <w:rPr>
          <w:sz w:val="24"/>
        </w:rPr>
        <w:t xml:space="preserve">Весна – прекрасная пора!» </w:t>
      </w:r>
    </w:p>
    <w:p w:rsidR="00765C92" w:rsidRPr="00800DC0" w:rsidRDefault="00765C92" w:rsidP="00765C92">
      <w:pPr>
        <w:ind w:firstLine="567"/>
        <w:jc w:val="right"/>
      </w:pPr>
      <w:r w:rsidRPr="00800DC0">
        <w:t>для обучающихся города Тулы,</w:t>
      </w:r>
    </w:p>
    <w:p w:rsidR="00765C92" w:rsidRPr="00800DC0" w:rsidRDefault="00765C92" w:rsidP="00765C92">
      <w:pPr>
        <w:ind w:firstLine="567"/>
        <w:jc w:val="right"/>
      </w:pPr>
      <w:r>
        <w:rPr>
          <w:bCs/>
        </w:rPr>
        <w:t>посвященном Празднику Весны и Труда</w:t>
      </w:r>
    </w:p>
    <w:p w:rsidR="00765C92" w:rsidRPr="00800DC0" w:rsidRDefault="00765C92" w:rsidP="00765C92">
      <w:pPr>
        <w:ind w:firstLine="567"/>
        <w:jc w:val="center"/>
      </w:pPr>
    </w:p>
    <w:p w:rsidR="00765C92" w:rsidRPr="00800DC0" w:rsidRDefault="00765C92" w:rsidP="00765C92">
      <w:pPr>
        <w:jc w:val="center"/>
        <w:rPr>
          <w:b/>
        </w:rPr>
      </w:pPr>
      <w:r w:rsidRPr="00800DC0">
        <w:rPr>
          <w:b/>
        </w:rPr>
        <w:t xml:space="preserve">ЗАЯВКА </w:t>
      </w:r>
    </w:p>
    <w:p w:rsidR="00765C92" w:rsidRPr="00800DC0" w:rsidRDefault="00765C92" w:rsidP="00765C92">
      <w:pPr>
        <w:pStyle w:val="a6"/>
        <w:jc w:val="center"/>
        <w:rPr>
          <w:b/>
          <w:sz w:val="24"/>
        </w:rPr>
      </w:pPr>
      <w:r w:rsidRPr="00800DC0">
        <w:rPr>
          <w:b/>
          <w:sz w:val="24"/>
        </w:rPr>
        <w:t xml:space="preserve">на участие в дистанционном  конкурсе рисунков  </w:t>
      </w:r>
      <w:r w:rsidRPr="00800DC0">
        <w:rPr>
          <w:b/>
          <w:bCs/>
          <w:sz w:val="24"/>
        </w:rPr>
        <w:t>«</w:t>
      </w:r>
      <w:r w:rsidRPr="00800DC0">
        <w:rPr>
          <w:b/>
          <w:sz w:val="24"/>
        </w:rPr>
        <w:t xml:space="preserve">Весна – прекрасная пора!» </w:t>
      </w:r>
    </w:p>
    <w:p w:rsidR="00765C92" w:rsidRPr="00800DC0" w:rsidRDefault="00765C92" w:rsidP="00765C92">
      <w:pPr>
        <w:jc w:val="center"/>
        <w:rPr>
          <w:b/>
        </w:rPr>
      </w:pPr>
      <w:r w:rsidRPr="00800DC0">
        <w:rPr>
          <w:b/>
        </w:rPr>
        <w:t>для обучающихся города Тулы,</w:t>
      </w:r>
      <w:r>
        <w:rPr>
          <w:b/>
          <w:bCs/>
        </w:rPr>
        <w:t>посвященном Празднику Весны и Труда</w:t>
      </w:r>
    </w:p>
    <w:p w:rsidR="00765C92" w:rsidRPr="00800DC0" w:rsidRDefault="00765C92" w:rsidP="00765C92">
      <w:pPr>
        <w:ind w:firstLine="567"/>
        <w:jc w:val="center"/>
        <w:rPr>
          <w:b/>
        </w:rPr>
      </w:pPr>
    </w:p>
    <w:p w:rsidR="00765C92" w:rsidRPr="00800DC0" w:rsidRDefault="00765C92" w:rsidP="00765C92">
      <w:r w:rsidRPr="00800DC0">
        <w:t>Образовательная организация (полностью)_____________________________</w:t>
      </w:r>
    </w:p>
    <w:p w:rsidR="00765C92" w:rsidRPr="00800DC0" w:rsidRDefault="00765C92" w:rsidP="00765C92">
      <w:pPr>
        <w:jc w:val="center"/>
      </w:pPr>
      <w:r w:rsidRPr="00800DC0">
        <w:t>________________________________________________________________</w:t>
      </w:r>
    </w:p>
    <w:p w:rsidR="00765C92" w:rsidRPr="00800DC0" w:rsidRDefault="00765C92" w:rsidP="00765C92">
      <w:pPr>
        <w:jc w:val="center"/>
      </w:pPr>
    </w:p>
    <w:p w:rsidR="00765C92" w:rsidRPr="00800DC0" w:rsidRDefault="00765C92" w:rsidP="00765C92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667"/>
        <w:gridCol w:w="1842"/>
        <w:gridCol w:w="1843"/>
        <w:gridCol w:w="1276"/>
        <w:gridCol w:w="1276"/>
      </w:tblGrid>
      <w:tr w:rsidR="00765C92" w:rsidRPr="00800DC0" w:rsidTr="00E316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92" w:rsidRPr="00800DC0" w:rsidRDefault="00765C92" w:rsidP="00E316A5">
            <w:pPr>
              <w:ind w:left="-108" w:right="-108"/>
              <w:jc w:val="center"/>
              <w:rPr>
                <w:lang w:eastAsia="en-US"/>
              </w:rPr>
            </w:pPr>
            <w:r w:rsidRPr="00800DC0">
              <w:rPr>
                <w:lang w:eastAsia="en-US"/>
              </w:rPr>
              <w:t>Фамилия, имя обучающегося (полностью)</w:t>
            </w:r>
          </w:p>
          <w:p w:rsidR="00765C92" w:rsidRPr="00800DC0" w:rsidRDefault="00765C92" w:rsidP="00E316A5">
            <w:pPr>
              <w:ind w:right="33"/>
              <w:jc w:val="center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92" w:rsidRPr="00800DC0" w:rsidRDefault="00765C92" w:rsidP="00E316A5">
            <w:pPr>
              <w:ind w:left="-108" w:right="-108"/>
              <w:jc w:val="center"/>
              <w:rPr>
                <w:lang w:eastAsia="en-US"/>
              </w:rPr>
            </w:pPr>
            <w:r w:rsidRPr="00800DC0">
              <w:rPr>
                <w:lang w:eastAsia="en-US"/>
              </w:rPr>
              <w:t>Класс</w:t>
            </w:r>
          </w:p>
          <w:p w:rsidR="00765C92" w:rsidRPr="00800DC0" w:rsidRDefault="00765C92" w:rsidP="00E316A5">
            <w:pPr>
              <w:ind w:right="85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92" w:rsidRPr="00800DC0" w:rsidRDefault="00765C92" w:rsidP="00E316A5">
            <w:pPr>
              <w:ind w:left="-108" w:right="-108"/>
              <w:jc w:val="center"/>
              <w:rPr>
                <w:lang w:eastAsia="en-US"/>
              </w:rPr>
            </w:pPr>
            <w:r w:rsidRPr="00800DC0">
              <w:rPr>
                <w:lang w:eastAsia="en-US"/>
              </w:rPr>
              <w:t xml:space="preserve">Ф.И.О. педагога (полностью), должность </w:t>
            </w:r>
          </w:p>
          <w:p w:rsidR="00765C92" w:rsidRPr="00800DC0" w:rsidRDefault="00765C92" w:rsidP="00E316A5">
            <w:pPr>
              <w:ind w:left="-108" w:right="-131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92" w:rsidRPr="00800DC0" w:rsidRDefault="00765C92" w:rsidP="00E316A5">
            <w:pPr>
              <w:ind w:left="-108" w:right="-108"/>
              <w:jc w:val="center"/>
              <w:rPr>
                <w:lang w:eastAsia="en-US"/>
              </w:rPr>
            </w:pPr>
            <w:r w:rsidRPr="00800DC0">
              <w:rPr>
                <w:lang w:eastAsia="en-US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92" w:rsidRPr="00800DC0" w:rsidRDefault="00765C92" w:rsidP="00E316A5">
            <w:pPr>
              <w:ind w:left="-108" w:right="-108"/>
              <w:jc w:val="center"/>
              <w:rPr>
                <w:lang w:eastAsia="en-US"/>
              </w:rPr>
            </w:pPr>
            <w:r w:rsidRPr="00800DC0">
              <w:rPr>
                <w:lang w:eastAsia="en-US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92" w:rsidRPr="00800DC0" w:rsidRDefault="00765C92" w:rsidP="00E316A5">
            <w:pPr>
              <w:ind w:left="-108"/>
              <w:jc w:val="center"/>
              <w:rPr>
                <w:lang w:eastAsia="en-US"/>
              </w:rPr>
            </w:pPr>
            <w:r w:rsidRPr="00800DC0">
              <w:rPr>
                <w:lang w:eastAsia="en-US"/>
              </w:rPr>
              <w:t>Контактный телефон</w:t>
            </w:r>
          </w:p>
          <w:p w:rsidR="00765C92" w:rsidRPr="00800DC0" w:rsidRDefault="00765C92" w:rsidP="00E316A5">
            <w:pPr>
              <w:ind w:right="176"/>
              <w:jc w:val="center"/>
              <w:rPr>
                <w:lang w:eastAsia="en-US"/>
              </w:rPr>
            </w:pPr>
          </w:p>
        </w:tc>
      </w:tr>
      <w:tr w:rsidR="00765C92" w:rsidRPr="00800DC0" w:rsidTr="00E316A5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92" w:rsidRPr="00800DC0" w:rsidRDefault="00765C92" w:rsidP="00E316A5">
            <w:pPr>
              <w:jc w:val="center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92" w:rsidRPr="00800DC0" w:rsidRDefault="00765C92" w:rsidP="00E316A5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92" w:rsidRPr="00800DC0" w:rsidRDefault="00765C92" w:rsidP="00E316A5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92" w:rsidRPr="00800DC0" w:rsidRDefault="00765C92" w:rsidP="00E316A5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92" w:rsidRPr="00800DC0" w:rsidRDefault="00765C92" w:rsidP="00E316A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92" w:rsidRPr="00800DC0" w:rsidRDefault="00765C92" w:rsidP="00E316A5">
            <w:pPr>
              <w:jc w:val="center"/>
              <w:rPr>
                <w:lang w:eastAsia="en-US"/>
              </w:rPr>
            </w:pPr>
          </w:p>
        </w:tc>
      </w:tr>
    </w:tbl>
    <w:p w:rsidR="00765C92" w:rsidRPr="00800DC0" w:rsidRDefault="00765C92" w:rsidP="00765C92">
      <w:pPr>
        <w:ind w:firstLine="567"/>
        <w:jc w:val="center"/>
        <w:rPr>
          <w:b/>
        </w:rPr>
      </w:pPr>
    </w:p>
    <w:p w:rsidR="00765C92" w:rsidRPr="00800DC0" w:rsidRDefault="00765C92" w:rsidP="00765C92">
      <w:r w:rsidRPr="00800DC0">
        <w:br w:type="page"/>
      </w:r>
    </w:p>
    <w:p w:rsidR="00765C92" w:rsidRPr="00800DC0" w:rsidRDefault="00765C92" w:rsidP="00765C92">
      <w:pPr>
        <w:ind w:left="5760" w:firstLine="720"/>
        <w:jc w:val="right"/>
      </w:pPr>
      <w:r w:rsidRPr="00800DC0">
        <w:lastRenderedPageBreak/>
        <w:t xml:space="preserve">Приложение 2  </w:t>
      </w:r>
    </w:p>
    <w:p w:rsidR="00765C92" w:rsidRPr="00800DC0" w:rsidRDefault="00765C92" w:rsidP="00765C92">
      <w:pPr>
        <w:jc w:val="right"/>
      </w:pPr>
      <w:r w:rsidRPr="00800DC0">
        <w:t>к Положению</w:t>
      </w:r>
    </w:p>
    <w:p w:rsidR="00765C92" w:rsidRPr="00800DC0" w:rsidRDefault="00765C92" w:rsidP="00765C92">
      <w:pPr>
        <w:pStyle w:val="a6"/>
        <w:jc w:val="right"/>
        <w:rPr>
          <w:sz w:val="24"/>
        </w:rPr>
      </w:pPr>
      <w:r w:rsidRPr="00800DC0">
        <w:rPr>
          <w:sz w:val="24"/>
        </w:rPr>
        <w:t xml:space="preserve">о дистанционном  конкурсе рисунков  </w:t>
      </w:r>
    </w:p>
    <w:p w:rsidR="00765C92" w:rsidRPr="00800DC0" w:rsidRDefault="00765C92" w:rsidP="00765C92">
      <w:pPr>
        <w:pStyle w:val="a6"/>
        <w:jc w:val="right"/>
        <w:rPr>
          <w:sz w:val="24"/>
        </w:rPr>
      </w:pPr>
      <w:r w:rsidRPr="00800DC0">
        <w:rPr>
          <w:bCs/>
          <w:sz w:val="24"/>
        </w:rPr>
        <w:t>«</w:t>
      </w:r>
      <w:r w:rsidRPr="00800DC0">
        <w:rPr>
          <w:sz w:val="24"/>
        </w:rPr>
        <w:t xml:space="preserve">Весна – прекрасная пора!» </w:t>
      </w:r>
    </w:p>
    <w:p w:rsidR="00765C92" w:rsidRPr="00800DC0" w:rsidRDefault="00765C92" w:rsidP="00765C92">
      <w:pPr>
        <w:ind w:firstLine="567"/>
        <w:jc w:val="right"/>
      </w:pPr>
      <w:r w:rsidRPr="00800DC0">
        <w:t>для обучающихся города Тулы,</w:t>
      </w:r>
    </w:p>
    <w:p w:rsidR="00765C92" w:rsidRPr="00800DC0" w:rsidRDefault="00765C92" w:rsidP="00765C92">
      <w:pPr>
        <w:ind w:firstLine="567"/>
        <w:jc w:val="right"/>
      </w:pPr>
      <w:r>
        <w:rPr>
          <w:bCs/>
        </w:rPr>
        <w:t>посвященном Празднику Весны и Труда</w:t>
      </w:r>
    </w:p>
    <w:p w:rsidR="00765C92" w:rsidRPr="00800DC0" w:rsidRDefault="00765C92" w:rsidP="00765C92">
      <w:pPr>
        <w:ind w:right="-1"/>
        <w:jc w:val="center"/>
      </w:pPr>
    </w:p>
    <w:p w:rsidR="00765C92" w:rsidRPr="00800DC0" w:rsidRDefault="00765C92" w:rsidP="00765C92">
      <w:pPr>
        <w:jc w:val="center"/>
        <w:rPr>
          <w:b/>
          <w:color w:val="333333"/>
        </w:rPr>
      </w:pPr>
      <w:r w:rsidRPr="00800DC0">
        <w:rPr>
          <w:b/>
          <w:color w:val="333333"/>
        </w:rPr>
        <w:t xml:space="preserve">Согласие  </w:t>
      </w:r>
    </w:p>
    <w:p w:rsidR="00765C92" w:rsidRPr="00800DC0" w:rsidRDefault="00765C92" w:rsidP="00765C92">
      <w:pPr>
        <w:jc w:val="center"/>
        <w:rPr>
          <w:color w:val="333333"/>
        </w:rPr>
      </w:pPr>
      <w:r w:rsidRPr="00800DC0">
        <w:rPr>
          <w:b/>
          <w:color w:val="333333"/>
        </w:rPr>
        <w:t>на обработку  персональных данных обучающихся</w:t>
      </w:r>
    </w:p>
    <w:p w:rsidR="00765C92" w:rsidRPr="008348BD" w:rsidRDefault="00765C92" w:rsidP="00765C92">
      <w:pPr>
        <w:jc w:val="both"/>
      </w:pPr>
      <w:r w:rsidRPr="008348BD">
        <w:t>Я, ____________________________________________________________________,</w:t>
      </w:r>
    </w:p>
    <w:p w:rsidR="00765C92" w:rsidRPr="008348BD" w:rsidRDefault="00765C92" w:rsidP="00765C92">
      <w:pPr>
        <w:jc w:val="both"/>
        <w:rPr>
          <w:i/>
        </w:rPr>
      </w:pPr>
      <w:r w:rsidRPr="008348BD">
        <w:rPr>
          <w:i/>
        </w:rPr>
        <w:t>(</w:t>
      </w:r>
      <w:r w:rsidRPr="008348BD">
        <w:t>Ф.И.О. законного представителя несовершеннолетнего гражданина)</w:t>
      </w:r>
    </w:p>
    <w:p w:rsidR="00765C92" w:rsidRPr="008348BD" w:rsidRDefault="00765C92" w:rsidP="00765C92">
      <w:pPr>
        <w:jc w:val="both"/>
      </w:pPr>
      <w:r w:rsidRPr="008348BD">
        <w:t>в соответствии с требованиями ст.9 Федерального закона РФ от 27 июля 2007 года               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наименования образовательной организации, класса (группы) моего(ей) несовершеннолетнего(ей) сына(дочери)</w:t>
      </w:r>
    </w:p>
    <w:p w:rsidR="00765C92" w:rsidRPr="008348BD" w:rsidRDefault="00765C92" w:rsidP="00765C92">
      <w:pPr>
        <w:jc w:val="both"/>
      </w:pPr>
      <w:r w:rsidRPr="008348BD">
        <w:t>_______________________________________________________________________</w:t>
      </w:r>
    </w:p>
    <w:p w:rsidR="00765C92" w:rsidRPr="008348BD" w:rsidRDefault="00765C92" w:rsidP="00765C92">
      <w:pPr>
        <w:jc w:val="center"/>
      </w:pPr>
      <w:r w:rsidRPr="008348BD">
        <w:t>(Ф.И.О. несовершеннолетнего гражданина)</w:t>
      </w:r>
    </w:p>
    <w:p w:rsidR="00765C92" w:rsidRPr="008348BD" w:rsidRDefault="00765C92" w:rsidP="00765C92">
      <w:pPr>
        <w:jc w:val="both"/>
      </w:pPr>
      <w:r w:rsidRPr="008348BD">
        <w:t>_______________________________________________________________________</w:t>
      </w:r>
    </w:p>
    <w:p w:rsidR="00765C92" w:rsidRPr="008348BD" w:rsidRDefault="00765C92" w:rsidP="00765C92">
      <w:pPr>
        <w:jc w:val="both"/>
      </w:pPr>
      <w:r w:rsidRPr="008348BD">
        <w:t>(документ, удостоверяющий личность несовершеннолетнего гражданина, серия, номер, кем и когда выдан)</w:t>
      </w:r>
    </w:p>
    <w:p w:rsidR="00765C92" w:rsidRPr="008348BD" w:rsidRDefault="00765C92" w:rsidP="00765C92">
      <w:pPr>
        <w:jc w:val="both"/>
      </w:pPr>
    </w:p>
    <w:p w:rsidR="00765C92" w:rsidRPr="008348BD" w:rsidRDefault="00765C92" w:rsidP="00765C92">
      <w:pPr>
        <w:pStyle w:val="a6"/>
        <w:jc w:val="both"/>
        <w:rPr>
          <w:sz w:val="24"/>
        </w:rPr>
      </w:pPr>
      <w:r w:rsidRPr="008348BD">
        <w:rPr>
          <w:sz w:val="24"/>
        </w:rPr>
        <w:t xml:space="preserve">Я согласен(а), что персональные данные моего(ей) несовершеннолетнего(ей) сына(дочери) будут использоваться при организации, проведении и подведении итогов дистанционного  конкурса рисунков </w:t>
      </w:r>
      <w:r w:rsidRPr="008348BD">
        <w:rPr>
          <w:bCs/>
          <w:sz w:val="24"/>
        </w:rPr>
        <w:t>«</w:t>
      </w:r>
      <w:r w:rsidRPr="008348BD">
        <w:rPr>
          <w:sz w:val="24"/>
        </w:rPr>
        <w:t xml:space="preserve">Весна – прекрасная пора!» для обучающихся города Тулы, </w:t>
      </w:r>
      <w:r>
        <w:rPr>
          <w:bCs/>
          <w:sz w:val="24"/>
        </w:rPr>
        <w:t>посвященного Празднику Весны и Труда</w:t>
      </w:r>
      <w:r w:rsidRPr="008348BD">
        <w:rPr>
          <w:bCs/>
          <w:sz w:val="24"/>
        </w:rPr>
        <w:t xml:space="preserve">, </w:t>
      </w:r>
      <w:r w:rsidRPr="008348BD">
        <w:rPr>
          <w:sz w:val="24"/>
        </w:rPr>
        <w:t>а также для размещения итоговой информации на официальном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юношества».   Разрешаю использование изображений при наполнении информационных ресурсов.</w:t>
      </w:r>
    </w:p>
    <w:p w:rsidR="00765C92" w:rsidRPr="008348BD" w:rsidRDefault="00765C92" w:rsidP="00765C92">
      <w:pPr>
        <w:ind w:firstLine="567"/>
        <w:jc w:val="both"/>
      </w:pPr>
      <w:proofErr w:type="gramStart"/>
      <w:r w:rsidRPr="008348BD">
        <w:t>Я проинформирован (а), что под обработкой персональных данных понимаются следующие действия (операции) с персональными данными, включая сбор,  систематизацию, накопление, хранение, уточнение (обновление, изменение), использование, распространение (в том числе передачу), обезличивание.</w:t>
      </w:r>
      <w:proofErr w:type="gramEnd"/>
      <w:r w:rsidRPr="008348BD">
        <w:t xml:space="preserve"> Блокирование,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765C92" w:rsidRPr="008348BD" w:rsidRDefault="00765C92" w:rsidP="00765C92">
      <w:pPr>
        <w:ind w:firstLine="567"/>
        <w:jc w:val="both"/>
      </w:pPr>
      <w:r w:rsidRPr="008348BD">
        <w:t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</w:t>
      </w:r>
      <w:proofErr w:type="spellStart"/>
      <w:r w:rsidRPr="008348BD">
        <w:t>ГЦРиНТТДиЮ</w:t>
      </w:r>
      <w:proofErr w:type="spellEnd"/>
      <w:r w:rsidRPr="008348BD">
        <w:t xml:space="preserve">» (300041, г. Тула, </w:t>
      </w:r>
      <w:r>
        <w:t>у</w:t>
      </w:r>
      <w:r w:rsidRPr="008348BD">
        <w:t>л. Революции, д.2).</w:t>
      </w:r>
    </w:p>
    <w:p w:rsidR="00765C92" w:rsidRPr="008348BD" w:rsidRDefault="00765C92" w:rsidP="00765C92">
      <w:pPr>
        <w:jc w:val="both"/>
      </w:pPr>
    </w:p>
    <w:p w:rsidR="00765C92" w:rsidRPr="008348BD" w:rsidRDefault="00765C92" w:rsidP="00765C92">
      <w:pPr>
        <w:jc w:val="both"/>
      </w:pPr>
      <w:r w:rsidRPr="008348BD">
        <w:t>________        _________________________________________              _________________</w:t>
      </w:r>
    </w:p>
    <w:p w:rsidR="00765C92" w:rsidRPr="008348BD" w:rsidRDefault="00765C92" w:rsidP="00765C92">
      <w:pPr>
        <w:tabs>
          <w:tab w:val="left" w:pos="7935"/>
        </w:tabs>
        <w:jc w:val="both"/>
      </w:pPr>
      <w:proofErr w:type="gramStart"/>
      <w:r w:rsidRPr="008348BD">
        <w:t>(Дата)                 (Фамилия, инициалы законного представителя</w:t>
      </w:r>
      <w:r w:rsidRPr="008348BD">
        <w:tab/>
        <w:t>(Подпись)</w:t>
      </w:r>
      <w:proofErr w:type="gramEnd"/>
    </w:p>
    <w:p w:rsidR="00765C92" w:rsidRPr="008348BD" w:rsidRDefault="00765C92" w:rsidP="00765C92">
      <w:pPr>
        <w:jc w:val="both"/>
      </w:pPr>
      <w:r w:rsidRPr="008348BD">
        <w:t xml:space="preserve">                                  несовершеннолетнего гражданина)</w:t>
      </w:r>
    </w:p>
    <w:p w:rsidR="00765C92" w:rsidRPr="00800DC0" w:rsidRDefault="00765C92" w:rsidP="00765C92">
      <w:pPr>
        <w:pStyle w:val="a4"/>
        <w:ind w:left="0"/>
      </w:pPr>
    </w:p>
    <w:p w:rsidR="00765C92" w:rsidRPr="00800DC0" w:rsidRDefault="00765C92" w:rsidP="00765C92">
      <w:pPr>
        <w:jc w:val="right"/>
      </w:pPr>
    </w:p>
    <w:p w:rsidR="00765C92" w:rsidRPr="00800DC0" w:rsidRDefault="00765C92" w:rsidP="00765C92">
      <w:pPr>
        <w:jc w:val="both"/>
      </w:pPr>
    </w:p>
    <w:p w:rsidR="00765C92" w:rsidRPr="00800DC0" w:rsidRDefault="00765C92" w:rsidP="00765C92">
      <w:pPr>
        <w:jc w:val="both"/>
      </w:pPr>
    </w:p>
    <w:p w:rsidR="00765C92" w:rsidRPr="00800DC0" w:rsidRDefault="00765C92" w:rsidP="00765C92">
      <w:pPr>
        <w:ind w:left="567" w:right="567"/>
        <w:jc w:val="center"/>
        <w:rPr>
          <w:b/>
          <w:bCs/>
        </w:rPr>
      </w:pPr>
    </w:p>
    <w:p w:rsidR="00765C92" w:rsidRDefault="00765C92" w:rsidP="00765C92">
      <w:pPr>
        <w:tabs>
          <w:tab w:val="left" w:pos="2316"/>
        </w:tabs>
        <w:ind w:left="567"/>
        <w:rPr>
          <w:b/>
          <w:bCs/>
          <w:i/>
        </w:rPr>
      </w:pPr>
    </w:p>
    <w:p w:rsidR="00765C92" w:rsidRDefault="00765C92" w:rsidP="00765C92">
      <w:pPr>
        <w:tabs>
          <w:tab w:val="left" w:pos="2316"/>
        </w:tabs>
        <w:ind w:left="567"/>
        <w:rPr>
          <w:b/>
          <w:bCs/>
          <w:i/>
        </w:rPr>
      </w:pPr>
    </w:p>
    <w:p w:rsidR="00BE065A" w:rsidRDefault="00BE065A"/>
    <w:sectPr w:rsidR="00BE065A" w:rsidSect="00C2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FAB"/>
    <w:multiLevelType w:val="hybridMultilevel"/>
    <w:tmpl w:val="685024F8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F2F7A"/>
    <w:multiLevelType w:val="hybridMultilevel"/>
    <w:tmpl w:val="795C5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408D"/>
    <w:multiLevelType w:val="hybridMultilevel"/>
    <w:tmpl w:val="F132CAF6"/>
    <w:lvl w:ilvl="0" w:tplc="DACC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8575C"/>
    <w:multiLevelType w:val="hybridMultilevel"/>
    <w:tmpl w:val="6D2A4B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E21DA"/>
    <w:multiLevelType w:val="hybridMultilevel"/>
    <w:tmpl w:val="8D0C7A2C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13BA2"/>
    <w:multiLevelType w:val="hybridMultilevel"/>
    <w:tmpl w:val="C81EE55C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A884EE4"/>
    <w:multiLevelType w:val="multilevel"/>
    <w:tmpl w:val="95B6E006"/>
    <w:lvl w:ilvl="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0BF"/>
    <w:rsid w:val="000935C9"/>
    <w:rsid w:val="00630B00"/>
    <w:rsid w:val="00765C92"/>
    <w:rsid w:val="00BE065A"/>
    <w:rsid w:val="00C20AE5"/>
    <w:rsid w:val="00E9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9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5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5C92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C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65C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65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765C92"/>
    <w:pPr>
      <w:ind w:left="360"/>
    </w:pPr>
  </w:style>
  <w:style w:type="character" w:customStyle="1" w:styleId="a5">
    <w:name w:val="Основной текст с отступом Знак"/>
    <w:basedOn w:val="a0"/>
    <w:link w:val="a4"/>
    <w:rsid w:val="00765C92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765C92"/>
    <w:rPr>
      <w:sz w:val="32"/>
    </w:rPr>
  </w:style>
  <w:style w:type="character" w:customStyle="1" w:styleId="a7">
    <w:name w:val="Основной текст Знак"/>
    <w:basedOn w:val="a0"/>
    <w:link w:val="a6"/>
    <w:rsid w:val="00765C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Hyperlink"/>
    <w:basedOn w:val="a0"/>
    <w:uiPriority w:val="99"/>
    <w:unhideWhenUsed/>
    <w:rsid w:val="00765C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5" Type="http://schemas.openxmlformats.org/officeDocument/2006/relationships/hyperlink" Target="http://www.gcr7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ACER</cp:lastModifiedBy>
  <cp:revision>4</cp:revision>
  <dcterms:created xsi:type="dcterms:W3CDTF">2020-04-11T08:57:00Z</dcterms:created>
  <dcterms:modified xsi:type="dcterms:W3CDTF">2020-04-16T11:13:00Z</dcterms:modified>
</cp:coreProperties>
</file>