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C9794" w14:textId="77777777" w:rsidR="00040D16" w:rsidRPr="00040D16" w:rsidRDefault="00040D16" w:rsidP="00040D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</w:rPr>
        <w:t>Итоги дистанционного интеллектуального турнира</w:t>
      </w:r>
    </w:p>
    <w:p w14:paraId="439A91C1" w14:textId="6AEFC8E7" w:rsidR="00AB1CDD" w:rsidRPr="00040D16" w:rsidRDefault="00040D16" w:rsidP="00040D1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</w:rPr>
        <w:t>«Кинозал подвига»</w:t>
      </w:r>
    </w:p>
    <w:p w14:paraId="0BFB3258" w14:textId="3EC70727" w:rsidR="00040D16" w:rsidRPr="00040D16" w:rsidRDefault="00040D16" w:rsidP="00040D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374C6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АБСОЛЮТНЫЙ ПОБЕДИТЕЛЬ</w:t>
      </w:r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турнира </w:t>
      </w:r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>— команда знатоков "Правнуки победы" (МБОУ "ЦО № 26") — 25 баллов из 25.</w:t>
      </w:r>
    </w:p>
    <w:p w14:paraId="2FC1DC5E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1C897A" w14:textId="77777777" w:rsidR="00040D16" w:rsidRP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КОМАНДНЫЙ зачёт</w:t>
      </w:r>
    </w:p>
    <w:p w14:paraId="6CC138A4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F58EE49" w14:textId="77777777" w:rsidR="00040D16" w:rsidRP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СТАРШАЯ игровая лига:</w:t>
      </w:r>
    </w:p>
    <w:p w14:paraId="348E1534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DE5CEB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команды знатоков "Наследники Сократа" (МБОУ ЦО № 20), "Единороги" (МБОУ ЦО № 27) и "Трансформеры" (МБОУ ЦО № 58 "Поколение будущего") — по 23 балла;</w:t>
      </w:r>
    </w:p>
    <w:p w14:paraId="1B07A34C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"Луч" (9 класс, МБОУ "ЦО №38") — 22 балла;</w:t>
      </w:r>
    </w:p>
    <w:p w14:paraId="381CC997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команды знатоков "Партизаны" (МБОУ ЦО № 8) и "Ника" (МБОУ ЦО № 20) — по 21 баллу.</w:t>
      </w:r>
    </w:p>
    <w:p w14:paraId="7F3FD730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E8B99B" w14:textId="77777777" w:rsidR="00040D16" w:rsidRP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СРЕДНЯЯ игровая лига:</w:t>
      </w:r>
    </w:p>
    <w:p w14:paraId="490F6D01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53C48DA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"Луч" (6 класс, МБОУ "ЦО №38") — 22 балла;</w:t>
      </w:r>
    </w:p>
    <w:p w14:paraId="59B29091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"Маленькие женщины" (МБОУ ЦО № 15) — 17 баллов;</w:t>
      </w:r>
    </w:p>
    <w:p w14:paraId="5D2C8EF3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команда знатоков "Перо Феникса" (МБОУ ЦО № 42) — 16 баллов.</w:t>
      </w:r>
    </w:p>
    <w:p w14:paraId="4FC2EA50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C7BB75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7064957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7A77623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ADF9B15" w14:textId="3738587D" w:rsidR="00040D16" w:rsidRP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ИНДИВИДУАЛЬНЫЙ ЗАЧЁТ</w:t>
      </w:r>
    </w:p>
    <w:p w14:paraId="4078296B" w14:textId="77777777" w:rsidR="00040D16" w:rsidRP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FD0D58F" w14:textId="77777777" w:rsidR="00040D16" w:rsidRP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СТАРШАЯ игровая лига:</w:t>
      </w:r>
    </w:p>
    <w:p w14:paraId="0D7000F1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E97F6EF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>Шамсуллин</w:t>
      </w:r>
      <w:proofErr w:type="spellEnd"/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Артур (МБОУ ЦО № 8) — 22 балла;</w:t>
      </w:r>
    </w:p>
    <w:p w14:paraId="090F7CA4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Кузьмина Татьяна (МБОУ ЦО № 8) — 19 баллов.</w:t>
      </w:r>
    </w:p>
    <w:p w14:paraId="0D4E6EFD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8D1030" w14:textId="77777777" w:rsidR="00040D16" w:rsidRP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СРЕДНЯЯ игровая лига:</w:t>
      </w:r>
    </w:p>
    <w:p w14:paraId="63B910D2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725518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Дорохина София (МБОУ "СОШ № 8", город Новомосковск) — 23 балла;</w:t>
      </w:r>
    </w:p>
    <w:p w14:paraId="71C94279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>Гапула</w:t>
      </w:r>
      <w:proofErr w:type="spellEnd"/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Демьян (МБОУ "ЦО № 10") — 22 балла;</w:t>
      </w:r>
    </w:p>
    <w:p w14:paraId="54135296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Ерина Мария (МБОУ "Гимназия № 1", город Новомосковск) — 21 балл.</w:t>
      </w:r>
    </w:p>
    <w:p w14:paraId="2ADD0BE3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0ED85F" w14:textId="77777777" w:rsidR="00040D16" w:rsidRP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МЛАДШАЯ игровая лига:</w:t>
      </w:r>
    </w:p>
    <w:p w14:paraId="085FE153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51B92C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место</w:t>
      </w:r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Титова Полина (МБОУЦО № 25) — 22 балла;</w:t>
      </w:r>
    </w:p>
    <w:p w14:paraId="4E3CAEF3" w14:textId="77777777" w:rsid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место</w:t>
      </w:r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Осипова </w:t>
      </w:r>
      <w:proofErr w:type="spellStart"/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>Арфения</w:t>
      </w:r>
      <w:proofErr w:type="spellEnd"/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(МБОУ "ЦО №38") — 21 балл;</w:t>
      </w:r>
    </w:p>
    <w:p w14:paraId="746A2AF2" w14:textId="303A78E5" w:rsidR="00040D16" w:rsidRPr="00040D16" w:rsidRDefault="00040D16" w:rsidP="00040D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D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III место</w:t>
      </w:r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Кузнецов Ярослав (МБУДО "</w:t>
      </w:r>
      <w:proofErr w:type="spellStart"/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>ГЦРиНТТДиЮ</w:t>
      </w:r>
      <w:proofErr w:type="spellEnd"/>
      <w:r w:rsidRPr="00040D16">
        <w:rPr>
          <w:rFonts w:ascii="Times New Roman" w:hAnsi="Times New Roman" w:cs="Times New Roman"/>
          <w:sz w:val="28"/>
          <w:szCs w:val="28"/>
          <w:shd w:val="clear" w:color="auto" w:fill="FFFFFF"/>
        </w:rPr>
        <w:t>", педагог Марина И. Ю.) — 8 баллов.</w:t>
      </w:r>
    </w:p>
    <w:sectPr w:rsidR="00040D16" w:rsidRPr="0004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F9"/>
    <w:rsid w:val="00040D16"/>
    <w:rsid w:val="00AB1CDD"/>
    <w:rsid w:val="00D6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3F24"/>
  <w15:chartTrackingRefBased/>
  <w15:docId w15:val="{08314D07-BDD0-4964-9E20-CB78B6D7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Шихрагимова</dc:creator>
  <cp:keywords/>
  <dc:description/>
  <cp:lastModifiedBy>Фаина Шихрагимова</cp:lastModifiedBy>
  <cp:revision>3</cp:revision>
  <dcterms:created xsi:type="dcterms:W3CDTF">2020-05-14T08:26:00Z</dcterms:created>
  <dcterms:modified xsi:type="dcterms:W3CDTF">2020-05-14T08:29:00Z</dcterms:modified>
</cp:coreProperties>
</file>