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17" w:rsidRDefault="00342BE8" w:rsidP="00342BE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484956" cy="9175898"/>
            <wp:effectExtent l="0" t="0" r="0" b="635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01" cy="917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35" w:rsidRPr="008D6492" w:rsidRDefault="00653435" w:rsidP="00653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4. </w:t>
      </w:r>
      <w:r w:rsidRPr="008D6492">
        <w:rPr>
          <w:rFonts w:ascii="Times New Roman" w:eastAsia="Times New Roman" w:hAnsi="Times New Roman"/>
          <w:b/>
          <w:sz w:val="28"/>
          <w:szCs w:val="28"/>
        </w:rPr>
        <w:t xml:space="preserve"> Руководство Выставкой</w:t>
      </w:r>
    </w:p>
    <w:p w:rsidR="00653435" w:rsidRPr="008D6492" w:rsidRDefault="009E28DB" w:rsidP="00653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653435" w:rsidRPr="008D6492">
        <w:rPr>
          <w:rFonts w:ascii="Times New Roman" w:eastAsia="Times New Roman" w:hAnsi="Times New Roman"/>
          <w:sz w:val="28"/>
          <w:szCs w:val="28"/>
        </w:rPr>
        <w:t xml:space="preserve">.1.  Общее руководство Выставкой осуществляет организационный комитет (далее </w:t>
      </w:r>
      <w:r w:rsidR="00653435" w:rsidRPr="008D6492">
        <w:rPr>
          <w:rFonts w:ascii="Times New Roman" w:eastAsia="Times New Roman" w:hAnsi="Times New Roman"/>
          <w:b/>
          <w:sz w:val="28"/>
          <w:szCs w:val="28"/>
        </w:rPr>
        <w:t>–</w:t>
      </w:r>
      <w:r w:rsidR="00653435" w:rsidRPr="008D6492">
        <w:rPr>
          <w:rFonts w:ascii="Times New Roman" w:eastAsia="Times New Roman" w:hAnsi="Times New Roman"/>
          <w:sz w:val="28"/>
          <w:szCs w:val="28"/>
        </w:rPr>
        <w:t xml:space="preserve"> Оргкомитет). </w:t>
      </w:r>
    </w:p>
    <w:p w:rsidR="00653435" w:rsidRPr="008D6492" w:rsidRDefault="009E28DB" w:rsidP="00653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653435" w:rsidRPr="008D6492">
        <w:rPr>
          <w:rFonts w:ascii="Times New Roman" w:eastAsia="Times New Roman" w:hAnsi="Times New Roman"/>
          <w:sz w:val="28"/>
          <w:szCs w:val="28"/>
        </w:rPr>
        <w:t>.2.  Оргкомитет формирует состав экспертн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="00653435" w:rsidRPr="008D6492">
        <w:rPr>
          <w:rFonts w:ascii="Times New Roman" w:eastAsia="Times New Roman" w:hAnsi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653435" w:rsidRPr="008D6492">
        <w:rPr>
          <w:rFonts w:ascii="Times New Roman" w:eastAsia="Times New Roman" w:hAnsi="Times New Roman"/>
          <w:sz w:val="28"/>
          <w:szCs w:val="28"/>
        </w:rPr>
        <w:t>, организует проведение этапов и конкурсных мероприятий, награждение победителей, призеров и участников Выставки.</w:t>
      </w:r>
    </w:p>
    <w:p w:rsidR="00653435" w:rsidRPr="008D6492" w:rsidRDefault="009E28DB" w:rsidP="00653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653435" w:rsidRPr="008D6492">
        <w:rPr>
          <w:rFonts w:ascii="Times New Roman" w:eastAsia="Times New Roman" w:hAnsi="Times New Roman"/>
          <w:sz w:val="28"/>
          <w:szCs w:val="28"/>
        </w:rPr>
        <w:t>.3. Экспертная комиссия осуществляет оценку представленных на Выставку работ, определяет финалистов, победителей и призеров Выставки, подводит итоги Выставки, представляет протоколы в Оргкомитет.</w:t>
      </w:r>
    </w:p>
    <w:p w:rsidR="0009758A" w:rsidRDefault="0009758A" w:rsidP="00C00B0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0B02" w:rsidRPr="008D6492" w:rsidRDefault="00653435" w:rsidP="00C00B02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C00B02" w:rsidRPr="008D6492">
        <w:rPr>
          <w:rFonts w:ascii="Times New Roman" w:eastAsia="Times New Roman" w:hAnsi="Times New Roman"/>
          <w:b/>
          <w:sz w:val="28"/>
          <w:szCs w:val="28"/>
        </w:rPr>
        <w:t>.</w:t>
      </w:r>
      <w:r w:rsidR="00BE1F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00B02" w:rsidRPr="008D6492">
        <w:rPr>
          <w:rFonts w:ascii="Times New Roman" w:eastAsia="Times New Roman" w:hAnsi="Times New Roman"/>
          <w:b/>
          <w:sz w:val="28"/>
          <w:szCs w:val="28"/>
        </w:rPr>
        <w:t>Участники, направления и номинации Выставки</w:t>
      </w:r>
    </w:p>
    <w:p w:rsidR="00C00B02" w:rsidRPr="008D6492" w:rsidRDefault="00653435" w:rsidP="00C00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>.1. К участию в Выставке приглашаются обучающиеся образовательных организаций города Тулы в возрасте от 6 до 18 лет.</w:t>
      </w:r>
    </w:p>
    <w:p w:rsidR="00C00B02" w:rsidRPr="008D6492" w:rsidRDefault="00653435" w:rsidP="00C00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>.2. Выставка проводится по четырем возрастным группам:</w:t>
      </w:r>
    </w:p>
    <w:p w:rsidR="00C00B02" w:rsidRPr="008D6492" w:rsidRDefault="00C00B02" w:rsidP="00C00B02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1 группа – обучающиеся в возрасте 6-8 лет;</w:t>
      </w:r>
    </w:p>
    <w:p w:rsidR="00C00B02" w:rsidRPr="008D6492" w:rsidRDefault="00C00B02" w:rsidP="00C00B02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2 группа – обучающиеся в возрасте 9-10 лет;</w:t>
      </w:r>
    </w:p>
    <w:p w:rsidR="00C00B02" w:rsidRPr="008D6492" w:rsidRDefault="00C00B02" w:rsidP="00C00B02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3 группа – обучающиеся в возрасте 11-13 лет;</w:t>
      </w:r>
    </w:p>
    <w:p w:rsidR="00C00B02" w:rsidRPr="008D6492" w:rsidRDefault="00C00B02" w:rsidP="00C00B02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4 группа – обучающиеся в возрасте 14-18 лет.</w:t>
      </w:r>
    </w:p>
    <w:p w:rsidR="00C00B02" w:rsidRPr="00A91DE3" w:rsidRDefault="00653435" w:rsidP="00DE1AF7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C00B02" w:rsidRPr="004A6D16">
        <w:rPr>
          <w:rFonts w:ascii="Times New Roman" w:eastAsia="Times New Roman" w:hAnsi="Times New Roman"/>
          <w:sz w:val="28"/>
          <w:szCs w:val="28"/>
        </w:rPr>
        <w:t>.3.</w:t>
      </w:r>
      <w:r w:rsidR="00C00B02" w:rsidRPr="00A91D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00B02" w:rsidRPr="00A91DE3">
        <w:rPr>
          <w:rFonts w:ascii="Times New Roman" w:eastAsia="Times New Roman" w:hAnsi="Times New Roman"/>
          <w:b/>
          <w:bCs/>
          <w:sz w:val="28"/>
          <w:szCs w:val="28"/>
        </w:rPr>
        <w:t>Направление – Научно-техническое творчество:</w:t>
      </w:r>
    </w:p>
    <w:p w:rsidR="00C00B02" w:rsidRPr="008D6492" w:rsidRDefault="00653435" w:rsidP="00DE1AF7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u w:val="words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>.3.1. Номинации:</w:t>
      </w:r>
    </w:p>
    <w:p w:rsidR="00C00B02" w:rsidRPr="008D6492" w:rsidRDefault="00C00B02" w:rsidP="00C17F61">
      <w:pPr>
        <w:numPr>
          <w:ilvl w:val="0"/>
          <w:numId w:val="11"/>
        </w:numPr>
        <w:shd w:val="clear" w:color="auto" w:fill="FFFFFF"/>
        <w:spacing w:after="0" w:line="240" w:lineRule="auto"/>
        <w:ind w:left="567"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«Радиотехника, радиоконструирование и электронная техника» (электроника в быту и на производстве, приборы в медицине и экологии, учебно-наглядные пособия);</w:t>
      </w:r>
    </w:p>
    <w:p w:rsidR="00C00B02" w:rsidRPr="008D6492" w:rsidRDefault="00C00B02" w:rsidP="00C17F61">
      <w:pPr>
        <w:numPr>
          <w:ilvl w:val="0"/>
          <w:numId w:val="11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«Робототехника и интеллектуальные системы» (бытовая робототехника, промышленная робототехника, спортивная робототехника);</w:t>
      </w:r>
    </w:p>
    <w:p w:rsidR="00C00B02" w:rsidRPr="008D6492" w:rsidRDefault="00C00B02" w:rsidP="00C17F61">
      <w:pPr>
        <w:numPr>
          <w:ilvl w:val="0"/>
          <w:numId w:val="11"/>
        </w:numPr>
        <w:shd w:val="clear" w:color="auto" w:fill="FFFFFF"/>
        <w:spacing w:after="0" w:line="240" w:lineRule="auto"/>
        <w:ind w:left="567"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«Спортивно-техническое моделирование» (авиа-, авто-, судо- и ракетомоделирование);</w:t>
      </w:r>
    </w:p>
    <w:p w:rsidR="00C00B02" w:rsidRPr="008D6492" w:rsidRDefault="00C00B02" w:rsidP="00C00B0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«Стендовое моделирование и архитектурные сооружения»;</w:t>
      </w:r>
    </w:p>
    <w:p w:rsidR="00C00B02" w:rsidRPr="008D6492" w:rsidRDefault="00C00B02" w:rsidP="00C17F61">
      <w:pPr>
        <w:numPr>
          <w:ilvl w:val="0"/>
          <w:numId w:val="11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«Начально-техническое моделирование с использованием бумаги, картона, природного и бросового материала»;</w:t>
      </w:r>
    </w:p>
    <w:p w:rsidR="00C00B02" w:rsidRPr="008D6492" w:rsidRDefault="00C00B02" w:rsidP="00C17F61">
      <w:pPr>
        <w:numPr>
          <w:ilvl w:val="0"/>
          <w:numId w:val="11"/>
        </w:numPr>
        <w:shd w:val="clear" w:color="auto" w:fill="FFFFFF"/>
        <w:spacing w:after="0" w:line="240" w:lineRule="auto"/>
        <w:ind w:left="567"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«Учебно-исследовательские проекты в области научно-технического творчества».</w:t>
      </w:r>
    </w:p>
    <w:p w:rsidR="00C00B02" w:rsidRPr="008D6492" w:rsidRDefault="00653435" w:rsidP="00C00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C00B02" w:rsidRPr="004A6D16">
        <w:rPr>
          <w:rFonts w:ascii="Times New Roman" w:eastAsia="Times New Roman" w:hAnsi="Times New Roman"/>
          <w:bCs/>
          <w:sz w:val="28"/>
          <w:szCs w:val="28"/>
        </w:rPr>
        <w:t>.4.</w:t>
      </w:r>
      <w:r w:rsidR="00C00B02" w:rsidRPr="008D6492"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Направление – Декоративно-прикладное творчество:</w:t>
      </w:r>
    </w:p>
    <w:p w:rsidR="00C00B02" w:rsidRPr="008D6492" w:rsidRDefault="00653435" w:rsidP="00C00B0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>.4.1. Номинации:</w:t>
      </w:r>
    </w:p>
    <w:p w:rsidR="00C00B02" w:rsidRPr="008D6492" w:rsidRDefault="00C00B02" w:rsidP="00C00B02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«Художественная лепка»;</w:t>
      </w:r>
    </w:p>
    <w:p w:rsidR="00C00B02" w:rsidRPr="008D6492" w:rsidRDefault="00C00B02" w:rsidP="005C315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349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«Художественная обработка древесины» (резьба, всечка, выпиливание и др.);</w:t>
      </w:r>
    </w:p>
    <w:p w:rsidR="00C00B02" w:rsidRPr="008D6492" w:rsidRDefault="00C00B02" w:rsidP="005C315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349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 xml:space="preserve"> «Художественная роспись» (дерево, ткань, стекло, шерстяная акварель и др.);</w:t>
      </w:r>
    </w:p>
    <w:p w:rsidR="00C00B02" w:rsidRPr="008D6492" w:rsidRDefault="00C00B02" w:rsidP="00C00B02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«Лоскутная пластика»;</w:t>
      </w:r>
    </w:p>
    <w:p w:rsidR="00C00B02" w:rsidRPr="008D6492" w:rsidRDefault="00C00B02" w:rsidP="00C00B02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«Вышивка» (гладь, ленты, изонить);</w:t>
      </w:r>
    </w:p>
    <w:p w:rsidR="00C00B02" w:rsidRPr="008D6492" w:rsidRDefault="00C00B02" w:rsidP="00C00B02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«Интерьерная игрушка» (текстильная, валеная, папье-маше, народная кукла, мягкая игрушка и др.);</w:t>
      </w:r>
    </w:p>
    <w:p w:rsidR="00C00B02" w:rsidRPr="008D6492" w:rsidRDefault="00C00B02" w:rsidP="00C00B02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lastRenderedPageBreak/>
        <w:t>«Бисероплетение и вышивка бисером»;</w:t>
      </w:r>
    </w:p>
    <w:p w:rsidR="00C00B02" w:rsidRPr="008D6492" w:rsidRDefault="00C00B02" w:rsidP="00C00B02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«Работы из природного и бросового материала»;</w:t>
      </w:r>
    </w:p>
    <w:p w:rsidR="00C00B02" w:rsidRPr="008D6492" w:rsidRDefault="00C00B02" w:rsidP="00C00B02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«Бумагопластика».</w:t>
      </w:r>
    </w:p>
    <w:p w:rsidR="00C00B02" w:rsidRPr="008D6492" w:rsidRDefault="00653435" w:rsidP="00C00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C00B02" w:rsidRPr="004A6D16">
        <w:rPr>
          <w:rFonts w:ascii="Times New Roman" w:eastAsia="Times New Roman" w:hAnsi="Times New Roman"/>
          <w:sz w:val="28"/>
          <w:szCs w:val="28"/>
        </w:rPr>
        <w:t>.5.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r w:rsidR="00C00B02" w:rsidRPr="008D6492"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Направление – Авторские работы педагогов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 (учителей, руководителей детских объединений, представивших работы своих воспитанников на Выставку).</w:t>
      </w:r>
    </w:p>
    <w:p w:rsidR="00C00B02" w:rsidRPr="008D6492" w:rsidRDefault="00326E4D" w:rsidP="00C00B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.6.  Работы, выполненные в техниках скрапбукинг, </w:t>
      </w:r>
      <w:proofErr w:type="spellStart"/>
      <w:r w:rsidR="00C00B02" w:rsidRPr="008D6492">
        <w:rPr>
          <w:rFonts w:ascii="Times New Roman" w:eastAsia="Times New Roman" w:hAnsi="Times New Roman"/>
          <w:sz w:val="28"/>
          <w:szCs w:val="28"/>
        </w:rPr>
        <w:t>кардмейкинг</w:t>
      </w:r>
      <w:proofErr w:type="spellEnd"/>
      <w:r w:rsidR="00C00B02" w:rsidRPr="008D6492">
        <w:rPr>
          <w:rFonts w:ascii="Times New Roman" w:eastAsia="Times New Roman" w:hAnsi="Times New Roman"/>
          <w:sz w:val="28"/>
          <w:szCs w:val="28"/>
        </w:rPr>
        <w:t>, декупаж, выжигание, вышивка крестом, а также экспонаты из готовых наборов и рисунки</w:t>
      </w:r>
      <w:r w:rsidR="004A6D16">
        <w:rPr>
          <w:rFonts w:ascii="Times New Roman" w:eastAsia="Times New Roman" w:hAnsi="Times New Roman"/>
          <w:sz w:val="28"/>
          <w:szCs w:val="28"/>
        </w:rPr>
        <w:t>,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r w:rsidR="00C00B02" w:rsidRPr="008D6492">
        <w:rPr>
          <w:rFonts w:ascii="Times New Roman" w:eastAsia="Times New Roman" w:hAnsi="Times New Roman"/>
          <w:b/>
          <w:i/>
          <w:sz w:val="28"/>
          <w:szCs w:val="28"/>
        </w:rPr>
        <w:t>на Выставку не принимаются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>.</w:t>
      </w:r>
    </w:p>
    <w:p w:rsidR="00C00B02" w:rsidRPr="008D6492" w:rsidRDefault="00C00B02" w:rsidP="00C00B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C00B02" w:rsidRPr="008D6492" w:rsidRDefault="00C00B02" w:rsidP="00C00B02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6. Сроки, порядок и условия проведения Выставки</w:t>
      </w:r>
    </w:p>
    <w:p w:rsidR="00C00B02" w:rsidRPr="00F4170F" w:rsidRDefault="00C00B02" w:rsidP="00C00B02">
      <w:pPr>
        <w:spacing w:after="0" w:line="271" w:lineRule="auto"/>
        <w:ind w:firstLine="566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 xml:space="preserve">6.1. Выставка проводится </w:t>
      </w:r>
      <w:r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с </w:t>
      </w:r>
      <w:r w:rsidRPr="008D649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12</w:t>
      </w:r>
      <w:r w:rsidR="00C05040" w:rsidRPr="008D649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апреля </w:t>
      </w:r>
      <w:r w:rsidRPr="008D649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по </w:t>
      </w:r>
      <w:r w:rsidR="00C05040" w:rsidRPr="008D649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6 мая</w:t>
      </w:r>
      <w:r w:rsidRPr="008D649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2021 </w:t>
      </w:r>
      <w:r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года </w:t>
      </w:r>
      <w:r w:rsidRPr="008D6492">
        <w:rPr>
          <w:rFonts w:ascii="Times New Roman" w:eastAsia="Times New Roman" w:hAnsi="Times New Roman"/>
          <w:sz w:val="28"/>
          <w:szCs w:val="28"/>
        </w:rPr>
        <w:t>в МБУДО «ГЦРиНТТДиЮ»</w:t>
      </w:r>
      <w:r w:rsidR="00F22988" w:rsidRPr="008D64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E33AE">
        <w:rPr>
          <w:rFonts w:ascii="Times New Roman" w:eastAsia="Times New Roman" w:hAnsi="Times New Roman"/>
          <w:bCs/>
          <w:sz w:val="28"/>
          <w:szCs w:val="28"/>
        </w:rPr>
        <w:t xml:space="preserve">по адресу: </w:t>
      </w:r>
      <w:r w:rsidR="00F22988" w:rsidRPr="008D6492">
        <w:rPr>
          <w:rFonts w:ascii="Times New Roman" w:eastAsia="Times New Roman" w:hAnsi="Times New Roman"/>
          <w:bCs/>
          <w:sz w:val="28"/>
          <w:szCs w:val="28"/>
        </w:rPr>
        <w:t>г. Тула, ул. Пузакова, д. 48</w:t>
      </w:r>
      <w:r w:rsidR="002E33AE">
        <w:rPr>
          <w:rFonts w:ascii="Times New Roman" w:eastAsia="Times New Roman" w:hAnsi="Times New Roman"/>
          <w:bCs/>
          <w:sz w:val="28"/>
          <w:szCs w:val="28"/>
        </w:rPr>
        <w:t>.</w:t>
      </w:r>
      <w:r w:rsidRPr="008D649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B02" w:rsidRPr="008D6492" w:rsidRDefault="00C00B02" w:rsidP="00C00B02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492">
        <w:rPr>
          <w:rFonts w:ascii="Times New Roman" w:eastAsia="Times New Roman" w:hAnsi="Times New Roman"/>
          <w:b/>
          <w:i/>
          <w:sz w:val="28"/>
          <w:szCs w:val="28"/>
        </w:rPr>
        <w:t>6.2. Первый этап Выставки:</w:t>
      </w:r>
    </w:p>
    <w:p w:rsidR="00F22988" w:rsidRPr="008D6492" w:rsidRDefault="00C00B02" w:rsidP="00C00B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6.2.1.</w:t>
      </w:r>
      <w:r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8D6492">
        <w:rPr>
          <w:rFonts w:ascii="Times New Roman" w:eastAsia="Times New Roman" w:hAnsi="Times New Roman"/>
          <w:bCs/>
          <w:sz w:val="28"/>
          <w:szCs w:val="28"/>
        </w:rPr>
        <w:t xml:space="preserve">Прием </w:t>
      </w:r>
      <w:r w:rsidR="00DC707D" w:rsidRPr="008D6492">
        <w:rPr>
          <w:rFonts w:ascii="Times New Roman" w:eastAsia="Times New Roman" w:hAnsi="Times New Roman"/>
          <w:bCs/>
          <w:sz w:val="28"/>
          <w:szCs w:val="28"/>
        </w:rPr>
        <w:t xml:space="preserve">экспонатов </w:t>
      </w:r>
      <w:r w:rsidR="000F463B" w:rsidRPr="008D6492">
        <w:rPr>
          <w:rFonts w:ascii="Times New Roman" w:eastAsia="Times New Roman" w:hAnsi="Times New Roman"/>
          <w:bCs/>
          <w:sz w:val="28"/>
          <w:szCs w:val="28"/>
        </w:rPr>
        <w:t>и пакета документов</w:t>
      </w:r>
      <w:r w:rsidR="00DC707D" w:rsidRPr="008D6492">
        <w:rPr>
          <w:rFonts w:ascii="Times New Roman" w:eastAsia="Times New Roman" w:hAnsi="Times New Roman"/>
          <w:bCs/>
          <w:sz w:val="28"/>
          <w:szCs w:val="28"/>
        </w:rPr>
        <w:t xml:space="preserve"> (подробнее в п</w:t>
      </w:r>
      <w:r w:rsidR="000F463B" w:rsidRPr="008D6492">
        <w:rPr>
          <w:rFonts w:ascii="Times New Roman" w:eastAsia="Times New Roman" w:hAnsi="Times New Roman"/>
          <w:bCs/>
          <w:sz w:val="28"/>
          <w:szCs w:val="28"/>
        </w:rPr>
        <w:t>ункте</w:t>
      </w:r>
      <w:r w:rsidR="00DC707D" w:rsidRPr="008D6492">
        <w:rPr>
          <w:rFonts w:ascii="Times New Roman" w:eastAsia="Times New Roman" w:hAnsi="Times New Roman"/>
          <w:bCs/>
          <w:sz w:val="28"/>
          <w:szCs w:val="28"/>
        </w:rPr>
        <w:t xml:space="preserve"> 7): </w:t>
      </w:r>
      <w:r w:rsidRPr="008D6492">
        <w:rPr>
          <w:rFonts w:ascii="Times New Roman" w:eastAsia="Times New Roman" w:hAnsi="Times New Roman"/>
          <w:b/>
          <w:i/>
          <w:sz w:val="28"/>
          <w:szCs w:val="28"/>
        </w:rPr>
        <w:t>12 и 13 апреля 2021 года</w:t>
      </w:r>
      <w:r w:rsidR="00F22988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r w:rsidR="00DC707D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r w:rsidR="00FD780D">
        <w:rPr>
          <w:rFonts w:ascii="Times New Roman" w:eastAsia="Times New Roman" w:hAnsi="Times New Roman"/>
          <w:sz w:val="28"/>
          <w:szCs w:val="28"/>
        </w:rPr>
        <w:t xml:space="preserve">с 9.00 до  17.00 </w:t>
      </w:r>
      <w:r w:rsidR="00DC707D" w:rsidRPr="008D6492">
        <w:rPr>
          <w:rFonts w:ascii="Times New Roman" w:eastAsia="Times New Roman" w:hAnsi="Times New Roman"/>
          <w:sz w:val="28"/>
          <w:szCs w:val="28"/>
        </w:rPr>
        <w:t xml:space="preserve">по адресу: </w:t>
      </w:r>
      <w:r w:rsidR="00F22988" w:rsidRPr="008D6492">
        <w:rPr>
          <w:rFonts w:ascii="Times New Roman" w:eastAsia="Times New Roman" w:hAnsi="Times New Roman"/>
          <w:bCs/>
          <w:sz w:val="28"/>
          <w:szCs w:val="28"/>
        </w:rPr>
        <w:t>г. Тула, ул. Пузакова, д. 48; проезд: троллейбус № 1, автобусы № 21 и  № 24, маршрутное такси № 63 и № 65 до остановки «ул. Заварная»</w:t>
      </w:r>
      <w:r w:rsidRPr="008D6492">
        <w:rPr>
          <w:rFonts w:ascii="Times New Roman" w:eastAsia="Times New Roman" w:hAnsi="Times New Roman"/>
          <w:sz w:val="28"/>
          <w:szCs w:val="28"/>
        </w:rPr>
        <w:t>.</w:t>
      </w:r>
      <w:r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F22988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6492">
        <w:rPr>
          <w:rFonts w:ascii="Times New Roman" w:eastAsia="Times New Roman" w:hAnsi="Times New Roman"/>
          <w:bCs/>
          <w:sz w:val="28"/>
          <w:szCs w:val="28"/>
        </w:rPr>
        <w:t xml:space="preserve">Работы, </w:t>
      </w:r>
      <w:r w:rsidRPr="008D6492">
        <w:rPr>
          <w:rFonts w:ascii="Times New Roman" w:eastAsia="Times New Roman" w:hAnsi="Times New Roman"/>
          <w:sz w:val="28"/>
          <w:szCs w:val="28"/>
        </w:rPr>
        <w:t xml:space="preserve">предоставленные </w:t>
      </w:r>
      <w:r w:rsidRPr="008D6492">
        <w:rPr>
          <w:rFonts w:ascii="Times New Roman" w:eastAsia="Times New Roman" w:hAnsi="Times New Roman"/>
          <w:b/>
          <w:i/>
          <w:sz w:val="28"/>
          <w:szCs w:val="28"/>
        </w:rPr>
        <w:t>после 13 апреля 2021 года, к рассмотрению не принимаются</w:t>
      </w:r>
      <w:r w:rsidRPr="008D649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76073" w:rsidRPr="008D6492" w:rsidRDefault="00876073" w:rsidP="00C00B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6.2.</w:t>
      </w:r>
      <w:r w:rsidR="00F4170F">
        <w:rPr>
          <w:rFonts w:ascii="Times New Roman" w:eastAsia="Times New Roman" w:hAnsi="Times New Roman"/>
          <w:sz w:val="28"/>
          <w:szCs w:val="28"/>
        </w:rPr>
        <w:t>2</w:t>
      </w:r>
      <w:r w:rsidRPr="008D6492">
        <w:rPr>
          <w:rFonts w:ascii="Times New Roman" w:eastAsia="Times New Roman" w:hAnsi="Times New Roman"/>
          <w:sz w:val="28"/>
          <w:szCs w:val="28"/>
        </w:rPr>
        <w:t xml:space="preserve">. Оформление </w:t>
      </w:r>
      <w:r w:rsidRPr="008D6492">
        <w:rPr>
          <w:rFonts w:ascii="Times New Roman" w:eastAsia="Times New Roman" w:hAnsi="Times New Roman"/>
          <w:bCs/>
          <w:sz w:val="28"/>
          <w:szCs w:val="28"/>
        </w:rPr>
        <w:t>выставочной экспозиции</w:t>
      </w:r>
      <w:r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6492">
        <w:rPr>
          <w:rFonts w:ascii="Times New Roman" w:eastAsia="Times New Roman" w:hAnsi="Times New Roman"/>
          <w:b/>
          <w:i/>
          <w:sz w:val="28"/>
          <w:szCs w:val="28"/>
        </w:rPr>
        <w:t>14 и 15 апреля 2021 года;</w:t>
      </w:r>
    </w:p>
    <w:p w:rsidR="00C00B02" w:rsidRPr="008D6492" w:rsidRDefault="006F4843" w:rsidP="00C00B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6.2.</w:t>
      </w:r>
      <w:r w:rsidR="00F4170F">
        <w:rPr>
          <w:rFonts w:ascii="Times New Roman" w:eastAsia="Times New Roman" w:hAnsi="Times New Roman"/>
          <w:sz w:val="28"/>
          <w:szCs w:val="28"/>
        </w:rPr>
        <w:t>3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>.</w:t>
      </w:r>
      <w:r w:rsidR="00C00B02"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Оформление виртуальной Выставки в социальной сети «ВКонтакте» на странице МБУДО «ГЦРиНТТДиЮ»  </w:t>
      </w:r>
      <w:hyperlink r:id="rId7" w:history="1">
        <w:r w:rsidR="00C00B02" w:rsidRPr="008D6492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https://vk.com/public194510886</w:t>
        </w:r>
      </w:hyperlink>
      <w:r w:rsidR="00C00B02" w:rsidRPr="008D6492">
        <w:rPr>
          <w:rFonts w:ascii="Times New Roman" w:eastAsia="Times New Roman" w:hAnsi="Times New Roman"/>
          <w:color w:val="0000FF"/>
          <w:sz w:val="28"/>
          <w:szCs w:val="28"/>
        </w:rPr>
        <w:t xml:space="preserve">  </w:t>
      </w:r>
      <w:r w:rsidR="00876073" w:rsidRPr="008D6492">
        <w:rPr>
          <w:rFonts w:ascii="Times New Roman" w:eastAsia="Times New Roman" w:hAnsi="Times New Roman"/>
          <w:b/>
          <w:i/>
          <w:sz w:val="28"/>
          <w:szCs w:val="28"/>
        </w:rPr>
        <w:t>с 19 по 21</w:t>
      </w:r>
      <w:r w:rsidR="00C00B02"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 апреля 2021 года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>;</w:t>
      </w:r>
    </w:p>
    <w:p w:rsidR="00876073" w:rsidRPr="008D6492" w:rsidRDefault="00CF1F18" w:rsidP="008760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D6492">
        <w:rPr>
          <w:rFonts w:ascii="Times New Roman" w:eastAsia="Times New Roman" w:hAnsi="Times New Roman"/>
          <w:bCs/>
          <w:sz w:val="28"/>
          <w:szCs w:val="28"/>
        </w:rPr>
        <w:t>6.2.</w:t>
      </w:r>
      <w:r w:rsidR="00F4170F">
        <w:rPr>
          <w:rFonts w:ascii="Times New Roman" w:eastAsia="Times New Roman" w:hAnsi="Times New Roman"/>
          <w:bCs/>
          <w:sz w:val="28"/>
          <w:szCs w:val="28"/>
        </w:rPr>
        <w:t>4</w:t>
      </w:r>
      <w:r w:rsidR="00876073" w:rsidRPr="008D6492">
        <w:rPr>
          <w:rFonts w:ascii="Times New Roman" w:eastAsia="Times New Roman" w:hAnsi="Times New Roman"/>
          <w:bCs/>
          <w:sz w:val="28"/>
          <w:szCs w:val="28"/>
        </w:rPr>
        <w:t xml:space="preserve">. Размещение видеоэкскурсии по экспозиции выставки </w:t>
      </w:r>
      <w:r w:rsidR="00876073"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>20 апреля 2021</w:t>
      </w:r>
      <w:r w:rsidR="00876073" w:rsidRPr="008D6492">
        <w:rPr>
          <w:rFonts w:ascii="Times New Roman" w:eastAsia="Times New Roman" w:hAnsi="Times New Roman"/>
          <w:bCs/>
          <w:sz w:val="28"/>
          <w:szCs w:val="28"/>
        </w:rPr>
        <w:t xml:space="preserve"> года в социальной сети «ВКонтакте» https://vk.com/public194510886  на странице МБУДО «ГЦРиНТТДиЮ»;</w:t>
      </w:r>
    </w:p>
    <w:p w:rsidR="00CF1F18" w:rsidRPr="008D6492" w:rsidRDefault="00CF1F18" w:rsidP="008760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D6492">
        <w:rPr>
          <w:rFonts w:ascii="Times New Roman" w:eastAsia="Times New Roman" w:hAnsi="Times New Roman"/>
          <w:bCs/>
          <w:sz w:val="28"/>
          <w:szCs w:val="28"/>
        </w:rPr>
        <w:t>6.2.</w:t>
      </w:r>
      <w:r w:rsidR="00F4170F">
        <w:rPr>
          <w:rFonts w:ascii="Times New Roman" w:eastAsia="Times New Roman" w:hAnsi="Times New Roman"/>
          <w:bCs/>
          <w:sz w:val="28"/>
          <w:szCs w:val="28"/>
        </w:rPr>
        <w:t>5</w:t>
      </w:r>
      <w:r w:rsidRPr="008D6492">
        <w:rPr>
          <w:rFonts w:ascii="Times New Roman" w:eastAsia="Times New Roman" w:hAnsi="Times New Roman"/>
          <w:bCs/>
          <w:sz w:val="28"/>
          <w:szCs w:val="28"/>
        </w:rPr>
        <w:t>.</w:t>
      </w:r>
      <w:r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8D6492">
        <w:rPr>
          <w:rFonts w:ascii="Times New Roman" w:eastAsia="Times New Roman" w:hAnsi="Times New Roman"/>
          <w:bCs/>
          <w:sz w:val="28"/>
          <w:szCs w:val="28"/>
        </w:rPr>
        <w:t>Работа виртуальной Выставки</w:t>
      </w:r>
      <w:r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с 22 по 29 апреля 2021 года</w:t>
      </w:r>
      <w:r w:rsidRPr="008D6492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C00B02" w:rsidRPr="008D6492" w:rsidRDefault="00C00B02" w:rsidP="00C00B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6.2.</w:t>
      </w:r>
      <w:r w:rsidR="00F4170F">
        <w:rPr>
          <w:rFonts w:ascii="Times New Roman" w:eastAsia="Times New Roman" w:hAnsi="Times New Roman"/>
          <w:sz w:val="28"/>
          <w:szCs w:val="28"/>
        </w:rPr>
        <w:t>6</w:t>
      </w:r>
      <w:r w:rsidRPr="008D6492">
        <w:rPr>
          <w:rFonts w:ascii="Times New Roman" w:eastAsia="Times New Roman" w:hAnsi="Times New Roman"/>
          <w:sz w:val="28"/>
          <w:szCs w:val="28"/>
        </w:rPr>
        <w:t xml:space="preserve">. Работа экспертной комиссии Выставки по оценке конкурсных работ, определение финалистов первого этапа по всем направлениям в каждой возрастной группе:  </w:t>
      </w:r>
      <w:r w:rsidR="00CF1F18" w:rsidRPr="008D6492">
        <w:rPr>
          <w:rFonts w:ascii="Times New Roman" w:eastAsia="Times New Roman" w:hAnsi="Times New Roman"/>
          <w:b/>
          <w:i/>
          <w:sz w:val="28"/>
          <w:szCs w:val="28"/>
        </w:rPr>
        <w:t>22 и 23</w:t>
      </w:r>
      <w:r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 апреля 2021 года</w:t>
      </w:r>
      <w:r w:rsidRPr="008D6492">
        <w:rPr>
          <w:rFonts w:ascii="Times New Roman" w:eastAsia="Times New Roman" w:hAnsi="Times New Roman"/>
          <w:sz w:val="28"/>
          <w:szCs w:val="28"/>
        </w:rPr>
        <w:t>;</w:t>
      </w:r>
    </w:p>
    <w:p w:rsidR="00C00B02" w:rsidRPr="008D6492" w:rsidRDefault="00CF1F18" w:rsidP="00C00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6.2.</w:t>
      </w:r>
      <w:r w:rsidR="00F4170F">
        <w:rPr>
          <w:rFonts w:ascii="Times New Roman" w:eastAsia="Times New Roman" w:hAnsi="Times New Roman"/>
          <w:sz w:val="28"/>
          <w:szCs w:val="28"/>
        </w:rPr>
        <w:t>7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. Электронное голосование в </w:t>
      </w:r>
      <w:r w:rsidR="00443F74">
        <w:rPr>
          <w:rFonts w:ascii="Times New Roman" w:eastAsia="Times New Roman" w:hAnsi="Times New Roman"/>
          <w:sz w:val="28"/>
          <w:szCs w:val="28"/>
        </w:rPr>
        <w:t xml:space="preserve">дополнительной 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номинации «Приз зрительских симпатий» </w:t>
      </w:r>
      <w:r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>с 22</w:t>
      </w:r>
      <w:r w:rsidR="00C00B02"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="00C00B02" w:rsidRPr="00F520DD">
        <w:rPr>
          <w:rFonts w:ascii="Times New Roman" w:eastAsia="Times New Roman" w:hAnsi="Times New Roman"/>
          <w:b/>
          <w:bCs/>
          <w:i/>
          <w:sz w:val="28"/>
          <w:szCs w:val="28"/>
        </w:rPr>
        <w:t>по 2</w:t>
      </w:r>
      <w:r w:rsidRPr="00F520DD">
        <w:rPr>
          <w:rFonts w:ascii="Times New Roman" w:eastAsia="Times New Roman" w:hAnsi="Times New Roman"/>
          <w:b/>
          <w:bCs/>
          <w:i/>
          <w:sz w:val="28"/>
          <w:szCs w:val="28"/>
        </w:rPr>
        <w:t>9</w:t>
      </w:r>
      <w:r w:rsidR="00C00B02" w:rsidRPr="00F520DD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апреля </w:t>
      </w:r>
      <w:r w:rsidR="00C00B02"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2021 года. </w:t>
      </w:r>
      <w:r w:rsidR="00C00B02" w:rsidRPr="008D6492">
        <w:rPr>
          <w:rFonts w:ascii="Times New Roman" w:eastAsia="Times New Roman" w:hAnsi="Times New Roman"/>
          <w:bCs/>
          <w:sz w:val="28"/>
          <w:szCs w:val="28"/>
        </w:rPr>
        <w:t xml:space="preserve">В период работы виртуальной выставки посетители 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в социальной сети «ВКонтакте» на странице МБУДО «ГЦРиНТТДиЮ» </w:t>
      </w:r>
      <w:hyperlink r:id="rId8" w:history="1">
        <w:r w:rsidR="00C00B02" w:rsidRPr="008D6492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https://vk.com/public194510886</w:t>
        </w:r>
      </w:hyperlink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 могут проголосовать за понравившиеся выставочные  работы (</w:t>
      </w:r>
      <w:r w:rsidR="00C00B02"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после </w:t>
      </w:r>
      <w:r w:rsidR="00C00B02" w:rsidRPr="00F520DD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="00F520DD" w:rsidRPr="00F520DD">
        <w:rPr>
          <w:rFonts w:ascii="Times New Roman" w:eastAsia="Times New Roman" w:hAnsi="Times New Roman"/>
          <w:b/>
          <w:i/>
          <w:sz w:val="28"/>
          <w:szCs w:val="28"/>
        </w:rPr>
        <w:t>9</w:t>
      </w:r>
      <w:r w:rsidR="00C00B02"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 апреля 2021 года электронное голосование не учитывается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>).</w:t>
      </w:r>
      <w:r w:rsidR="00A31627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>Результаты электронного голосования учитываются при определении победителя – обладателя приза зрительских симпатий.</w:t>
      </w:r>
    </w:p>
    <w:p w:rsidR="00583875" w:rsidRDefault="00CF1F18" w:rsidP="00C00B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6.2.</w:t>
      </w:r>
      <w:r w:rsidR="00F4170F">
        <w:rPr>
          <w:rFonts w:ascii="Times New Roman" w:eastAsia="Times New Roman" w:hAnsi="Times New Roman"/>
          <w:sz w:val="28"/>
          <w:szCs w:val="28"/>
        </w:rPr>
        <w:t>8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>. Размещение списка финалистов</w:t>
      </w:r>
      <w:r w:rsidR="00A31627" w:rsidRPr="008D6492">
        <w:rPr>
          <w:rFonts w:ascii="Times New Roman" w:eastAsia="Times New Roman" w:hAnsi="Times New Roman"/>
          <w:sz w:val="28"/>
          <w:szCs w:val="28"/>
        </w:rPr>
        <w:t>: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6492">
        <w:rPr>
          <w:rFonts w:ascii="Times New Roman" w:eastAsia="Times New Roman" w:hAnsi="Times New Roman"/>
          <w:b/>
          <w:i/>
          <w:sz w:val="28"/>
          <w:szCs w:val="28"/>
        </w:rPr>
        <w:t>26</w:t>
      </w:r>
      <w:r w:rsidR="00C00B02"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 апреля 2021 года</w:t>
      </w:r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 на сайте МБУДО «ГЦРиНТТДиЮ» </w:t>
      </w:r>
      <w:hyperlink r:id="rId9" w:history="1">
        <w:r w:rsidR="00C00B02" w:rsidRPr="008D6492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http://www.gcr71.ru/</w:t>
        </w:r>
      </w:hyperlink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 и в социальной сети «ВКонтакте» на странице МБУДО «ГЦРиНТТДиЮ» </w:t>
      </w:r>
      <w:hyperlink r:id="rId10" w:history="1">
        <w:proofErr w:type="gramStart"/>
        <w:r w:rsidR="00C00B02" w:rsidRPr="008D6492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https://vk.com/public194510886</w:t>
        </w:r>
      </w:hyperlink>
      <w:r w:rsidR="00C00B02" w:rsidRPr="008D6492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C80D7D" w:rsidRPr="00C80D7D" w:rsidRDefault="00C80D7D" w:rsidP="00C80D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6.2.9</w:t>
      </w:r>
      <w:r w:rsidRPr="00C80D7D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Проведение мастер-классов для педагогических работников по направлению «Декоративно-прикладное творчество»: </w:t>
      </w:r>
      <w:r w:rsidRPr="00C80D7D">
        <w:rPr>
          <w:rFonts w:ascii="Times New Roman" w:eastAsia="Times New Roman" w:hAnsi="Times New Roman"/>
          <w:b/>
          <w:bCs/>
          <w:i/>
          <w:sz w:val="28"/>
          <w:szCs w:val="28"/>
        </w:rPr>
        <w:t>26 и 27 апреля 2021 года в 11.00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83875" w:rsidRDefault="00C80D7D" w:rsidP="005838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6.2.10</w:t>
      </w:r>
      <w:r w:rsidR="00583875">
        <w:rPr>
          <w:rFonts w:ascii="Times New Roman" w:eastAsia="Times New Roman" w:hAnsi="Times New Roman"/>
          <w:sz w:val="28"/>
          <w:szCs w:val="28"/>
        </w:rPr>
        <w:t>. Д</w:t>
      </w:r>
      <w:r w:rsidR="00583875" w:rsidRPr="00EE64CC">
        <w:rPr>
          <w:rFonts w:ascii="Times New Roman" w:eastAsia="Times New Roman" w:hAnsi="Times New Roman"/>
          <w:bCs/>
          <w:sz w:val="28"/>
          <w:szCs w:val="28"/>
        </w:rPr>
        <w:t>емонтаж  выстав</w:t>
      </w:r>
      <w:r w:rsidR="00583875">
        <w:rPr>
          <w:rFonts w:ascii="Times New Roman" w:eastAsia="Times New Roman" w:hAnsi="Times New Roman"/>
          <w:bCs/>
          <w:sz w:val="28"/>
          <w:szCs w:val="28"/>
        </w:rPr>
        <w:t>очной экспозиции</w:t>
      </w:r>
      <w:r w:rsidR="00583875" w:rsidRPr="00EE64CC">
        <w:rPr>
          <w:rFonts w:ascii="Times New Roman" w:eastAsia="Times New Roman" w:hAnsi="Times New Roman"/>
          <w:bCs/>
          <w:sz w:val="28"/>
          <w:szCs w:val="28"/>
        </w:rPr>
        <w:t xml:space="preserve"> и выдача экспонатов</w:t>
      </w:r>
      <w:r w:rsidR="00583875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 w:rsidR="00583875" w:rsidRPr="00583875">
        <w:rPr>
          <w:rFonts w:ascii="Times New Roman" w:eastAsia="Times New Roman" w:hAnsi="Times New Roman"/>
          <w:b/>
          <w:bCs/>
          <w:i/>
          <w:sz w:val="28"/>
          <w:szCs w:val="28"/>
        </w:rPr>
        <w:t>27 и 28.</w:t>
      </w:r>
      <w:r w:rsidR="005A0F16">
        <w:rPr>
          <w:rFonts w:ascii="Times New Roman" w:eastAsia="Times New Roman" w:hAnsi="Times New Roman"/>
          <w:b/>
          <w:bCs/>
          <w:i/>
          <w:sz w:val="28"/>
          <w:szCs w:val="28"/>
        </w:rPr>
        <w:t>0</w:t>
      </w:r>
      <w:r w:rsidR="009030B1">
        <w:rPr>
          <w:rFonts w:ascii="Times New Roman" w:eastAsia="Times New Roman" w:hAnsi="Times New Roman"/>
          <w:b/>
          <w:bCs/>
          <w:i/>
          <w:sz w:val="28"/>
          <w:szCs w:val="28"/>
        </w:rPr>
        <w:t>4</w:t>
      </w:r>
      <w:r w:rsidR="00583875" w:rsidRPr="00583875">
        <w:rPr>
          <w:rFonts w:ascii="Times New Roman" w:eastAsia="Times New Roman" w:hAnsi="Times New Roman"/>
          <w:b/>
          <w:bCs/>
          <w:i/>
          <w:sz w:val="28"/>
          <w:szCs w:val="28"/>
        </w:rPr>
        <w:t>.2021 с 9.00 до 17.00</w:t>
      </w:r>
      <w:r w:rsidR="00583875" w:rsidRPr="00EE64C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83875">
        <w:rPr>
          <w:rFonts w:ascii="Times New Roman" w:eastAsia="Times New Roman" w:hAnsi="Times New Roman"/>
          <w:bCs/>
          <w:sz w:val="28"/>
          <w:szCs w:val="28"/>
        </w:rPr>
        <w:t>.</w:t>
      </w:r>
      <w:r w:rsidR="00583875" w:rsidRPr="00B65389">
        <w:rPr>
          <w:rFonts w:ascii="Times New Roman" w:eastAsia="Times New Roman" w:hAnsi="Times New Roman"/>
          <w:bCs/>
          <w:sz w:val="28"/>
          <w:szCs w:val="28"/>
        </w:rPr>
        <w:t xml:space="preserve">За сохранность экспонатов  </w:t>
      </w:r>
      <w:r w:rsidR="00583875" w:rsidRPr="00B6538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после </w:t>
      </w:r>
      <w:r w:rsidR="00583875">
        <w:rPr>
          <w:rFonts w:ascii="Times New Roman" w:eastAsia="Times New Roman" w:hAnsi="Times New Roman"/>
          <w:b/>
          <w:bCs/>
          <w:i/>
          <w:sz w:val="28"/>
          <w:szCs w:val="28"/>
        </w:rPr>
        <w:t>2</w:t>
      </w:r>
      <w:r w:rsidR="00583875" w:rsidRPr="00B6538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8 </w:t>
      </w:r>
      <w:r w:rsidR="00583875">
        <w:rPr>
          <w:rFonts w:ascii="Times New Roman" w:eastAsia="Times New Roman" w:hAnsi="Times New Roman"/>
          <w:b/>
          <w:bCs/>
          <w:i/>
          <w:sz w:val="28"/>
          <w:szCs w:val="28"/>
        </w:rPr>
        <w:t>апреля</w:t>
      </w:r>
      <w:r w:rsidR="00583875" w:rsidRPr="00B6538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202</w:t>
      </w:r>
      <w:r w:rsidR="00583875">
        <w:rPr>
          <w:rFonts w:ascii="Times New Roman" w:eastAsia="Times New Roman" w:hAnsi="Times New Roman"/>
          <w:b/>
          <w:bCs/>
          <w:i/>
          <w:sz w:val="28"/>
          <w:szCs w:val="28"/>
        </w:rPr>
        <w:t>1</w:t>
      </w:r>
      <w:r w:rsidR="00583875" w:rsidRPr="00B6538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года</w:t>
      </w:r>
      <w:r w:rsidR="00583875" w:rsidRPr="00B65389">
        <w:rPr>
          <w:rFonts w:ascii="Times New Roman" w:eastAsia="Times New Roman" w:hAnsi="Times New Roman"/>
          <w:bCs/>
          <w:sz w:val="28"/>
          <w:szCs w:val="28"/>
        </w:rPr>
        <w:t xml:space="preserve">  организаторы  </w:t>
      </w:r>
      <w:r w:rsidR="00583875">
        <w:rPr>
          <w:rFonts w:ascii="Times New Roman" w:eastAsia="Times New Roman" w:hAnsi="Times New Roman"/>
          <w:bCs/>
          <w:sz w:val="28"/>
          <w:szCs w:val="28"/>
        </w:rPr>
        <w:t>Выставки</w:t>
      </w:r>
      <w:r w:rsidR="00583875" w:rsidRPr="00B6538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83875" w:rsidRPr="00BE475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ответственности не несут</w:t>
      </w:r>
      <w:r w:rsidR="00583875" w:rsidRPr="00B6538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00B02" w:rsidRPr="008D6492" w:rsidRDefault="00C00B02" w:rsidP="00C00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 xml:space="preserve">6.3. </w:t>
      </w:r>
      <w:r w:rsidRPr="008D6492">
        <w:rPr>
          <w:rFonts w:ascii="Times New Roman" w:eastAsia="Times New Roman" w:hAnsi="Times New Roman"/>
          <w:b/>
          <w:sz w:val="28"/>
          <w:szCs w:val="28"/>
        </w:rPr>
        <w:t xml:space="preserve">Второй этап </w:t>
      </w:r>
      <w:r w:rsidR="00F22988" w:rsidRPr="008D6492">
        <w:rPr>
          <w:rFonts w:ascii="Times New Roman" w:eastAsia="Times New Roman" w:hAnsi="Times New Roman"/>
          <w:b/>
          <w:sz w:val="28"/>
          <w:szCs w:val="28"/>
        </w:rPr>
        <w:t>Выставки</w:t>
      </w:r>
      <w:r w:rsidRPr="008D649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05040" w:rsidRPr="008D6492" w:rsidRDefault="00C00B02" w:rsidP="00CF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 xml:space="preserve">6.3.1. 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 xml:space="preserve">Прием презентаций финалистов для защиты творческих работ и технических экспонатов </w:t>
      </w:r>
      <w:r w:rsidR="00C05040" w:rsidRPr="008D6492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="00624A8E">
        <w:rPr>
          <w:rFonts w:ascii="Times New Roman" w:eastAsia="Times New Roman" w:hAnsi="Times New Roman"/>
          <w:b/>
          <w:i/>
          <w:sz w:val="28"/>
          <w:szCs w:val="28"/>
        </w:rPr>
        <w:t>9</w:t>
      </w:r>
      <w:r w:rsidR="00C05040"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 и </w:t>
      </w:r>
      <w:r w:rsidR="00624A8E">
        <w:rPr>
          <w:rFonts w:ascii="Times New Roman" w:eastAsia="Times New Roman" w:hAnsi="Times New Roman"/>
          <w:b/>
          <w:i/>
          <w:sz w:val="28"/>
          <w:szCs w:val="28"/>
        </w:rPr>
        <w:t>30</w:t>
      </w:r>
      <w:r w:rsidR="00C05040"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 апреля 2021 года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r w:rsidR="00C05040" w:rsidRPr="008D6492">
        <w:rPr>
          <w:rFonts w:ascii="Times New Roman" w:eastAsia="Times New Roman" w:hAnsi="Times New Roman"/>
          <w:bCs/>
          <w:sz w:val="28"/>
          <w:szCs w:val="28"/>
        </w:rPr>
        <w:t xml:space="preserve">на электронный адрес </w:t>
      </w:r>
      <w:hyperlink r:id="rId11" w:history="1">
        <w:r w:rsidR="00C05040" w:rsidRPr="008D6492">
          <w:rPr>
            <w:rStyle w:val="a3"/>
            <w:rFonts w:ascii="Times New Roman" w:eastAsia="Times New Roman" w:hAnsi="Times New Roman"/>
            <w:b/>
            <w:bCs/>
            <w:sz w:val="28"/>
            <w:szCs w:val="28"/>
          </w:rPr>
          <w:t>gcrt.konkurs@tularegion.org</w:t>
        </w:r>
      </w:hyperlink>
      <w:r w:rsidR="00C05040" w:rsidRPr="008D6492">
        <w:rPr>
          <w:rFonts w:ascii="Times New Roman" w:eastAsia="Times New Roman" w:hAnsi="Times New Roman"/>
          <w:bCs/>
          <w:sz w:val="28"/>
          <w:szCs w:val="28"/>
        </w:rPr>
        <w:t xml:space="preserve"> с указанием в теме письма: </w:t>
      </w:r>
      <w:r w:rsidR="00C05040"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>презентация «Наследники Левши».</w:t>
      </w:r>
    </w:p>
    <w:p w:rsidR="00CF1F18" w:rsidRPr="008D6492" w:rsidRDefault="00C05040" w:rsidP="00CF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 xml:space="preserve">6.3.2. </w:t>
      </w:r>
      <w:r w:rsidR="00CF1F18" w:rsidRPr="008D6492">
        <w:rPr>
          <w:rFonts w:ascii="Times New Roman" w:eastAsia="Times New Roman" w:hAnsi="Times New Roman"/>
          <w:sz w:val="28"/>
          <w:szCs w:val="28"/>
        </w:rPr>
        <w:t xml:space="preserve">Онлайн-выступление (защита </w:t>
      </w:r>
      <w:r w:rsidRPr="008D6492">
        <w:rPr>
          <w:rFonts w:ascii="Times New Roman" w:eastAsia="Times New Roman" w:hAnsi="Times New Roman"/>
          <w:sz w:val="28"/>
          <w:szCs w:val="28"/>
        </w:rPr>
        <w:t>творческих работ</w:t>
      </w:r>
      <w:r w:rsidR="00CF1F18" w:rsidRPr="008D6492">
        <w:rPr>
          <w:rFonts w:ascii="Times New Roman" w:eastAsia="Times New Roman" w:hAnsi="Times New Roman"/>
          <w:sz w:val="28"/>
          <w:szCs w:val="28"/>
        </w:rPr>
        <w:t xml:space="preserve">) финалистов выставки в направлении «Декоративно-прикладное творчество» на платформе </w:t>
      </w:r>
      <w:r w:rsidR="00CF1F18" w:rsidRPr="008D6492">
        <w:rPr>
          <w:rFonts w:ascii="Times New Roman" w:eastAsia="Times New Roman" w:hAnsi="Times New Roman"/>
          <w:bCs/>
          <w:sz w:val="28"/>
          <w:szCs w:val="28"/>
        </w:rPr>
        <w:t>ЯНДЕКСТ. ТЕЛЕМОСТ:</w:t>
      </w:r>
      <w:r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0E233D">
        <w:rPr>
          <w:rFonts w:ascii="Times New Roman" w:eastAsia="Times New Roman" w:hAnsi="Times New Roman"/>
          <w:b/>
          <w:i/>
          <w:sz w:val="28"/>
          <w:szCs w:val="28"/>
        </w:rPr>
        <w:t>4 и 5 мая</w:t>
      </w:r>
      <w:r w:rsidR="00CF1F18" w:rsidRPr="008D6492">
        <w:rPr>
          <w:rFonts w:ascii="Times New Roman" w:eastAsia="Times New Roman" w:hAnsi="Times New Roman"/>
          <w:b/>
          <w:i/>
          <w:sz w:val="28"/>
          <w:szCs w:val="28"/>
        </w:rPr>
        <w:t xml:space="preserve"> 2021 года в 15.00 часов. </w:t>
      </w:r>
      <w:r w:rsidR="00CF1F18" w:rsidRPr="008D6492">
        <w:rPr>
          <w:rFonts w:ascii="Times New Roman" w:eastAsia="Times New Roman" w:hAnsi="Times New Roman"/>
          <w:sz w:val="28"/>
          <w:szCs w:val="28"/>
        </w:rPr>
        <w:t>Длительность выступления не более 3 минут</w:t>
      </w:r>
      <w:r w:rsidR="008B1E7E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r w:rsidR="00CF1F18" w:rsidRPr="008D6492">
        <w:rPr>
          <w:rFonts w:ascii="Times New Roman" w:eastAsia="Times New Roman" w:hAnsi="Times New Roman"/>
          <w:sz w:val="28"/>
          <w:szCs w:val="28"/>
        </w:rPr>
        <w:t xml:space="preserve">(ссылка для защиты творческих работ будет выслана на электронные почты указанные в заявках за 15 минут до эфира); </w:t>
      </w:r>
    </w:p>
    <w:p w:rsidR="006F4843" w:rsidRPr="008D6492" w:rsidRDefault="00C05040" w:rsidP="00CF1F1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8D6492">
        <w:rPr>
          <w:rFonts w:ascii="Times New Roman" w:hAnsi="Times New Roman"/>
          <w:sz w:val="28"/>
          <w:szCs w:val="28"/>
          <w:lang w:eastAsia="en-US"/>
        </w:rPr>
        <w:t>6.3.3</w:t>
      </w:r>
      <w:r w:rsidR="006F4843" w:rsidRPr="008D6492">
        <w:rPr>
          <w:rFonts w:ascii="Times New Roman" w:hAnsi="Times New Roman"/>
          <w:sz w:val="28"/>
          <w:szCs w:val="28"/>
          <w:lang w:eastAsia="en-US"/>
        </w:rPr>
        <w:t>.</w:t>
      </w:r>
      <w:r w:rsidR="006F4843"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6F4843" w:rsidRPr="008D6492">
        <w:rPr>
          <w:rFonts w:ascii="Times New Roman" w:hAnsi="Times New Roman"/>
          <w:sz w:val="28"/>
          <w:szCs w:val="28"/>
          <w:lang w:eastAsia="en-US"/>
        </w:rPr>
        <w:t>Онлайн-выступление (защита технических экспонатов) финалистов выставки в направлении</w:t>
      </w:r>
      <w:r w:rsidR="00CF1F18" w:rsidRPr="008D64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F4843" w:rsidRPr="008D6492">
        <w:rPr>
          <w:rFonts w:ascii="Times New Roman" w:hAnsi="Times New Roman"/>
          <w:sz w:val="28"/>
          <w:szCs w:val="28"/>
          <w:lang w:eastAsia="en-US"/>
        </w:rPr>
        <w:t xml:space="preserve"> «Научно-техническое </w:t>
      </w:r>
      <w:r w:rsidR="00CF1F18" w:rsidRPr="008D64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F4843" w:rsidRPr="008D6492">
        <w:rPr>
          <w:rFonts w:ascii="Times New Roman" w:hAnsi="Times New Roman"/>
          <w:sz w:val="28"/>
          <w:szCs w:val="28"/>
          <w:lang w:eastAsia="en-US"/>
        </w:rPr>
        <w:t xml:space="preserve">творчество» </w:t>
      </w:r>
      <w:r w:rsidR="00CF1F18" w:rsidRPr="008D64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F4843" w:rsidRPr="008D6492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CF1F18" w:rsidRPr="008D64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F4843" w:rsidRPr="008D6492">
        <w:rPr>
          <w:rFonts w:ascii="Times New Roman" w:hAnsi="Times New Roman"/>
          <w:sz w:val="28"/>
          <w:szCs w:val="28"/>
          <w:lang w:eastAsia="en-US"/>
        </w:rPr>
        <w:t xml:space="preserve">платформе </w:t>
      </w:r>
      <w:r w:rsidR="00CF1F18" w:rsidRPr="008D64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F4843" w:rsidRPr="008D6492">
        <w:rPr>
          <w:rFonts w:ascii="Times New Roman" w:hAnsi="Times New Roman"/>
          <w:bCs/>
          <w:sz w:val="28"/>
          <w:szCs w:val="28"/>
          <w:lang w:eastAsia="en-US"/>
        </w:rPr>
        <w:t>ЯНДЕКСТ. ТЕЛЕМОСТ</w:t>
      </w:r>
      <w:r w:rsidR="00A31627" w:rsidRPr="008D6492">
        <w:rPr>
          <w:rFonts w:ascii="Times New Roman" w:hAnsi="Times New Roman"/>
          <w:bCs/>
          <w:sz w:val="28"/>
          <w:szCs w:val="28"/>
          <w:lang w:eastAsia="en-US"/>
        </w:rPr>
        <w:t>:</w:t>
      </w:r>
      <w:r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0E233D">
        <w:rPr>
          <w:rFonts w:ascii="Times New Roman" w:hAnsi="Times New Roman"/>
          <w:b/>
          <w:i/>
          <w:sz w:val="28"/>
          <w:szCs w:val="28"/>
          <w:lang w:eastAsia="en-US"/>
        </w:rPr>
        <w:t>6</w:t>
      </w:r>
      <w:r w:rsidR="006F4843"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0E233D">
        <w:rPr>
          <w:rFonts w:ascii="Times New Roman" w:hAnsi="Times New Roman"/>
          <w:b/>
          <w:i/>
          <w:sz w:val="28"/>
          <w:szCs w:val="28"/>
          <w:lang w:eastAsia="en-US"/>
        </w:rPr>
        <w:t>мая</w:t>
      </w:r>
      <w:r w:rsidR="006F4843"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2021 года в 15.00 часов. </w:t>
      </w:r>
      <w:r w:rsidR="006F4843" w:rsidRPr="008D6492">
        <w:rPr>
          <w:rFonts w:ascii="Times New Roman" w:hAnsi="Times New Roman"/>
          <w:sz w:val="28"/>
          <w:szCs w:val="28"/>
          <w:lang w:eastAsia="en-US"/>
        </w:rPr>
        <w:t xml:space="preserve">Длительность выступления не более 3 минут (ссылка для защиты творческих работ будет выслана на электронные почты указанные в заявках за 15 минут до эфира); </w:t>
      </w:r>
    </w:p>
    <w:p w:rsidR="006F4843" w:rsidRPr="008D6492" w:rsidRDefault="00C05040" w:rsidP="006F4843">
      <w:pPr>
        <w:tabs>
          <w:tab w:val="left" w:pos="-142"/>
        </w:tabs>
        <w:spacing w:after="160" w:line="259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8D6492">
        <w:rPr>
          <w:rFonts w:ascii="Times New Roman" w:hAnsi="Times New Roman"/>
          <w:sz w:val="28"/>
          <w:szCs w:val="28"/>
          <w:lang w:eastAsia="en-US"/>
        </w:rPr>
        <w:t>6.3.4</w:t>
      </w:r>
      <w:r w:rsidR="006F4843" w:rsidRPr="008D6492">
        <w:rPr>
          <w:rFonts w:ascii="Times New Roman" w:hAnsi="Times New Roman"/>
          <w:sz w:val="28"/>
          <w:szCs w:val="28"/>
          <w:lang w:eastAsia="en-US"/>
        </w:rPr>
        <w:t>.</w:t>
      </w:r>
      <w:r w:rsidR="006F4843"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6F4843" w:rsidRPr="008D6492">
        <w:rPr>
          <w:rFonts w:ascii="Times New Roman" w:hAnsi="Times New Roman"/>
          <w:sz w:val="28"/>
          <w:szCs w:val="28"/>
          <w:lang w:eastAsia="en-US"/>
        </w:rPr>
        <w:t>Подведение итогов, определение победителей и призеров Выставки</w:t>
      </w:r>
      <w:r w:rsidR="00A31627" w:rsidRPr="008D6492">
        <w:rPr>
          <w:rFonts w:ascii="Times New Roman" w:hAnsi="Times New Roman"/>
          <w:sz w:val="28"/>
          <w:szCs w:val="28"/>
          <w:lang w:eastAsia="en-US"/>
        </w:rPr>
        <w:t>:</w:t>
      </w:r>
      <w:r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EA6BE1">
        <w:rPr>
          <w:rFonts w:ascii="Times New Roman" w:hAnsi="Times New Roman"/>
          <w:b/>
          <w:i/>
          <w:sz w:val="28"/>
          <w:szCs w:val="28"/>
          <w:lang w:eastAsia="en-US"/>
        </w:rPr>
        <w:t>7</w:t>
      </w:r>
      <w:r w:rsidR="006F4843"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8D6492">
        <w:rPr>
          <w:rFonts w:ascii="Times New Roman" w:hAnsi="Times New Roman"/>
          <w:b/>
          <w:i/>
          <w:sz w:val="28"/>
          <w:szCs w:val="28"/>
          <w:lang w:eastAsia="en-US"/>
        </w:rPr>
        <w:t>мая</w:t>
      </w:r>
      <w:r w:rsidR="006F4843"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2021 года</w:t>
      </w:r>
      <w:r w:rsidR="006F4843" w:rsidRPr="008D6492">
        <w:rPr>
          <w:rFonts w:ascii="Times New Roman" w:hAnsi="Times New Roman"/>
          <w:sz w:val="28"/>
          <w:szCs w:val="28"/>
          <w:lang w:eastAsia="en-US"/>
        </w:rPr>
        <w:t>;</w:t>
      </w:r>
    </w:p>
    <w:p w:rsidR="006F4843" w:rsidRPr="008D6492" w:rsidRDefault="006F4843" w:rsidP="006F4843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8D6492">
        <w:rPr>
          <w:rFonts w:ascii="Times New Roman" w:hAnsi="Times New Roman"/>
          <w:sz w:val="28"/>
          <w:szCs w:val="28"/>
          <w:lang w:eastAsia="en-US"/>
        </w:rPr>
        <w:t>6.3.</w:t>
      </w:r>
      <w:r w:rsidR="00C05040" w:rsidRPr="008D6492">
        <w:rPr>
          <w:rFonts w:ascii="Times New Roman" w:hAnsi="Times New Roman"/>
          <w:sz w:val="28"/>
          <w:szCs w:val="28"/>
          <w:lang w:eastAsia="en-US"/>
        </w:rPr>
        <w:t>5</w:t>
      </w:r>
      <w:r w:rsidRPr="008D6492">
        <w:rPr>
          <w:rFonts w:ascii="Times New Roman" w:hAnsi="Times New Roman"/>
          <w:sz w:val="28"/>
          <w:szCs w:val="28"/>
          <w:lang w:eastAsia="en-US"/>
        </w:rPr>
        <w:t>.</w:t>
      </w:r>
      <w:r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8D6492">
        <w:rPr>
          <w:rFonts w:ascii="Times New Roman" w:hAnsi="Times New Roman"/>
          <w:sz w:val="28"/>
          <w:szCs w:val="28"/>
          <w:lang w:eastAsia="en-US"/>
        </w:rPr>
        <w:t>Размещение списка победителей и призеров Выставки</w:t>
      </w:r>
      <w:r w:rsidR="00A31627" w:rsidRPr="008D6492">
        <w:rPr>
          <w:rFonts w:ascii="Times New Roman" w:hAnsi="Times New Roman"/>
          <w:sz w:val="28"/>
          <w:szCs w:val="28"/>
          <w:lang w:eastAsia="en-US"/>
        </w:rPr>
        <w:t>:</w:t>
      </w:r>
      <w:r w:rsidR="00C05040"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proofErr w:type="gramStart"/>
      <w:r w:rsidR="00EA6BE1">
        <w:rPr>
          <w:rFonts w:ascii="Times New Roman" w:hAnsi="Times New Roman"/>
          <w:b/>
          <w:i/>
          <w:sz w:val="28"/>
          <w:szCs w:val="28"/>
          <w:lang w:eastAsia="en-US"/>
        </w:rPr>
        <w:t>1</w:t>
      </w:r>
      <w:r w:rsidR="005435C0">
        <w:rPr>
          <w:rFonts w:ascii="Times New Roman" w:hAnsi="Times New Roman"/>
          <w:b/>
          <w:i/>
          <w:sz w:val="28"/>
          <w:szCs w:val="28"/>
          <w:lang w:eastAsia="en-US"/>
        </w:rPr>
        <w:t>1</w:t>
      </w:r>
      <w:r w:rsidR="00C05040"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C05040" w:rsidRPr="008D6492">
        <w:rPr>
          <w:rFonts w:ascii="Times New Roman" w:hAnsi="Times New Roman"/>
          <w:b/>
          <w:i/>
          <w:sz w:val="28"/>
          <w:szCs w:val="28"/>
          <w:lang w:eastAsia="en-US"/>
        </w:rPr>
        <w:t>мая</w:t>
      </w:r>
      <w:proofErr w:type="gramEnd"/>
      <w:r w:rsidRPr="008D6492">
        <w:rPr>
          <w:rFonts w:ascii="Times New Roman" w:hAnsi="Times New Roman"/>
          <w:b/>
          <w:i/>
          <w:sz w:val="28"/>
          <w:szCs w:val="28"/>
          <w:lang w:eastAsia="en-US"/>
        </w:rPr>
        <w:t xml:space="preserve"> 2021 года</w:t>
      </w:r>
      <w:r w:rsidRPr="008D6492">
        <w:rPr>
          <w:rFonts w:ascii="Times New Roman" w:hAnsi="Times New Roman"/>
          <w:sz w:val="28"/>
          <w:szCs w:val="28"/>
          <w:lang w:eastAsia="en-US"/>
        </w:rPr>
        <w:t xml:space="preserve"> на сайте МБУДО «ГЦРиНТТДиЮ» </w:t>
      </w:r>
      <w:hyperlink r:id="rId12" w:history="1">
        <w:r w:rsidRPr="008D6492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http://www.gcr71.ru/</w:t>
        </w:r>
      </w:hyperlink>
      <w:r w:rsidRPr="008D6492">
        <w:rPr>
          <w:rFonts w:ascii="Times New Roman" w:hAnsi="Times New Roman"/>
          <w:sz w:val="28"/>
          <w:szCs w:val="28"/>
          <w:lang w:eastAsia="en-US"/>
        </w:rPr>
        <w:t xml:space="preserve">и в социальной сети «ВКонтакте» на странице МБУДО «ГЦРиНТТДиЮ» </w:t>
      </w:r>
      <w:hyperlink r:id="rId13" w:history="1">
        <w:r w:rsidRPr="008D6492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https://vk.com/public194510886</w:t>
        </w:r>
      </w:hyperlink>
      <w:r w:rsidRPr="008D6492">
        <w:rPr>
          <w:rFonts w:ascii="Times New Roman" w:hAnsi="Times New Roman"/>
          <w:sz w:val="28"/>
          <w:szCs w:val="28"/>
          <w:lang w:eastAsia="en-US"/>
        </w:rPr>
        <w:t xml:space="preserve"> ;</w:t>
      </w:r>
    </w:p>
    <w:p w:rsidR="006F4843" w:rsidRPr="008D6492" w:rsidRDefault="006F4843" w:rsidP="006F4843">
      <w:pPr>
        <w:spacing w:after="0" w:line="240" w:lineRule="auto"/>
        <w:ind w:left="-76" w:firstLine="64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bCs/>
          <w:sz w:val="28"/>
          <w:szCs w:val="28"/>
        </w:rPr>
        <w:t>6.3.</w:t>
      </w:r>
      <w:r w:rsidR="00C05040" w:rsidRPr="008D6492">
        <w:rPr>
          <w:rFonts w:ascii="Times New Roman" w:eastAsia="Times New Roman" w:hAnsi="Times New Roman"/>
          <w:bCs/>
          <w:sz w:val="28"/>
          <w:szCs w:val="28"/>
        </w:rPr>
        <w:t>6</w:t>
      </w:r>
      <w:r w:rsidRPr="008D6492">
        <w:rPr>
          <w:rFonts w:ascii="Times New Roman" w:eastAsia="Times New Roman" w:hAnsi="Times New Roman"/>
          <w:bCs/>
          <w:sz w:val="28"/>
          <w:szCs w:val="28"/>
        </w:rPr>
        <w:t>.</w:t>
      </w:r>
      <w:r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8D6492">
        <w:rPr>
          <w:rFonts w:ascii="Times New Roman" w:eastAsia="Times New Roman" w:hAnsi="Times New Roman"/>
          <w:bCs/>
          <w:sz w:val="28"/>
          <w:szCs w:val="28"/>
        </w:rPr>
        <w:t>Подготовка и рассылка дипломов победителям, призерам и  сертификатов участникам Выставки</w:t>
      </w:r>
      <w:r w:rsidR="00A31627" w:rsidRPr="008D6492">
        <w:rPr>
          <w:rFonts w:ascii="Times New Roman" w:eastAsia="Times New Roman" w:hAnsi="Times New Roman"/>
          <w:bCs/>
          <w:sz w:val="28"/>
          <w:szCs w:val="28"/>
        </w:rPr>
        <w:t>:</w:t>
      </w:r>
      <w:r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с 1</w:t>
      </w:r>
      <w:r w:rsidR="00526851">
        <w:rPr>
          <w:rFonts w:ascii="Times New Roman" w:eastAsia="Times New Roman" w:hAnsi="Times New Roman"/>
          <w:b/>
          <w:bCs/>
          <w:i/>
          <w:sz w:val="28"/>
          <w:szCs w:val="28"/>
        </w:rPr>
        <w:t>2</w:t>
      </w:r>
      <w:r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по 2</w:t>
      </w:r>
      <w:r w:rsidR="00526851">
        <w:rPr>
          <w:rFonts w:ascii="Times New Roman" w:eastAsia="Times New Roman" w:hAnsi="Times New Roman"/>
          <w:b/>
          <w:bCs/>
          <w:i/>
          <w:sz w:val="28"/>
          <w:szCs w:val="28"/>
        </w:rPr>
        <w:t>1</w:t>
      </w:r>
      <w:r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мая 2021 года</w:t>
      </w:r>
      <w:r w:rsidRPr="008D6492">
        <w:rPr>
          <w:rFonts w:ascii="Times New Roman" w:eastAsia="Times New Roman" w:hAnsi="Times New Roman"/>
          <w:bCs/>
          <w:sz w:val="28"/>
          <w:szCs w:val="28"/>
        </w:rPr>
        <w:t xml:space="preserve">  в электронном виде.</w:t>
      </w:r>
    </w:p>
    <w:p w:rsidR="006F4843" w:rsidRPr="008D6492" w:rsidRDefault="006F4843" w:rsidP="006F48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6.4.  Все вопросы авторского права регулируются действующим  законодательством Российской Федерации.</w:t>
      </w:r>
    </w:p>
    <w:p w:rsidR="006F4843" w:rsidRPr="008D6492" w:rsidRDefault="006F4843" w:rsidP="006F4843">
      <w:pPr>
        <w:spacing w:after="160" w:line="259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 xml:space="preserve">6.5. Дополнительная информация по телефону </w:t>
      </w:r>
      <w:bookmarkStart w:id="0" w:name="_Hlk66657575"/>
      <w:r w:rsidRPr="008D6492">
        <w:rPr>
          <w:rFonts w:ascii="Times New Roman" w:eastAsia="Times New Roman" w:hAnsi="Times New Roman"/>
          <w:sz w:val="28"/>
          <w:szCs w:val="28"/>
        </w:rPr>
        <w:t xml:space="preserve">8(920)273-68-50 </w:t>
      </w:r>
      <w:bookmarkEnd w:id="0"/>
      <w:r w:rsidRPr="008D6492">
        <w:rPr>
          <w:rFonts w:ascii="Times New Roman" w:eastAsia="Times New Roman" w:hAnsi="Times New Roman"/>
          <w:sz w:val="28"/>
          <w:szCs w:val="28"/>
        </w:rPr>
        <w:t xml:space="preserve">(Гончарова Наталья Александровна), 8 </w:t>
      </w:r>
      <w:r w:rsidRPr="008D6492">
        <w:rPr>
          <w:rFonts w:ascii="Times New Roman" w:hAnsi="Times New Roman"/>
          <w:sz w:val="28"/>
          <w:szCs w:val="28"/>
        </w:rPr>
        <w:t xml:space="preserve">(4872)47-67-16 (Волощук Екатерина Игоревна) </w:t>
      </w:r>
      <w:r w:rsidRPr="008D6492">
        <w:rPr>
          <w:rFonts w:ascii="Times New Roman" w:eastAsia="Times New Roman" w:hAnsi="Times New Roman"/>
          <w:sz w:val="28"/>
          <w:szCs w:val="28"/>
        </w:rPr>
        <w:t xml:space="preserve">и на сайте МБУДО «ГЦРиНТТДиЮ» </w:t>
      </w:r>
      <w:hyperlink r:id="rId14" w:history="1">
        <w:r w:rsidRPr="008D6492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http://www.gcr71.ru/</w:t>
        </w:r>
      </w:hyperlink>
    </w:p>
    <w:p w:rsidR="0099684F" w:rsidRDefault="00C05040" w:rsidP="0099684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7. Требования к экспонатам Выставки</w:t>
      </w:r>
    </w:p>
    <w:p w:rsidR="00C05040" w:rsidRPr="008D6492" w:rsidRDefault="0099684F" w:rsidP="0099684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172B4" w:rsidRPr="008D6492">
        <w:rPr>
          <w:rFonts w:ascii="Times New Roman" w:eastAsia="Times New Roman" w:hAnsi="Times New Roman"/>
          <w:sz w:val="28"/>
          <w:szCs w:val="28"/>
        </w:rPr>
        <w:t>7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 xml:space="preserve">.1. К участию в Выставке допускаются индивидуальные, коллективные работы обучающихся и авторские работы педагогов, выполненные самостоятельно в 2020-2021 учебном году. </w:t>
      </w:r>
    </w:p>
    <w:p w:rsidR="00C05040" w:rsidRPr="008D6492" w:rsidRDefault="005172B4" w:rsidP="00C05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7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>.2. На Выставку принимается не более 5 работ от образовательной организации в каждой номинации</w:t>
      </w:r>
      <w:r w:rsidR="002A6852">
        <w:rPr>
          <w:rFonts w:ascii="Times New Roman" w:eastAsia="Times New Roman" w:hAnsi="Times New Roman"/>
          <w:sz w:val="28"/>
          <w:szCs w:val="28"/>
        </w:rPr>
        <w:t xml:space="preserve"> и возрастной группе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>.</w:t>
      </w:r>
    </w:p>
    <w:p w:rsidR="00C05040" w:rsidRPr="008D6492" w:rsidRDefault="005172B4" w:rsidP="00C05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7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>.3.  Экспонаты должны отвечать требованиям электро- и пожарной безопасности.</w:t>
      </w:r>
    </w:p>
    <w:p w:rsidR="00C05040" w:rsidRPr="008D6492" w:rsidRDefault="005172B4" w:rsidP="00C05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lastRenderedPageBreak/>
        <w:t>7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 xml:space="preserve">.4.  К каждой творческой работе прилагается заявка (Приложение 1) и заявление о согласии на использование персональных данных автора конкурсной работы (Приложение 2). </w:t>
      </w:r>
    </w:p>
    <w:p w:rsidR="00C05040" w:rsidRPr="008D6492" w:rsidRDefault="005172B4" w:rsidP="00C05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7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 xml:space="preserve">.5. К каждой конкурсной работе прилагается этикетка (Приложение 3), размером 10 см х 9 см, напечатанная на принтере (шрифт </w:t>
      </w:r>
      <w:proofErr w:type="spellStart"/>
      <w:r w:rsidR="00C05040" w:rsidRPr="008D6492">
        <w:rPr>
          <w:rFonts w:ascii="Times New Roman" w:eastAsia="Times New Roman" w:hAnsi="Times New Roman"/>
          <w:sz w:val="28"/>
          <w:szCs w:val="28"/>
        </w:rPr>
        <w:t>Times</w:t>
      </w:r>
      <w:proofErr w:type="spellEnd"/>
      <w:r w:rsidR="00C05040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05040" w:rsidRPr="008D6492">
        <w:rPr>
          <w:rFonts w:ascii="Times New Roman" w:eastAsia="Times New Roman" w:hAnsi="Times New Roman"/>
          <w:sz w:val="28"/>
          <w:szCs w:val="28"/>
        </w:rPr>
        <w:t>New</w:t>
      </w:r>
      <w:proofErr w:type="spellEnd"/>
      <w:r w:rsidR="00C05040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05040" w:rsidRPr="008D6492"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 w:rsidR="00C05040" w:rsidRPr="008D6492">
        <w:rPr>
          <w:rFonts w:ascii="Times New Roman" w:eastAsia="Times New Roman" w:hAnsi="Times New Roman"/>
          <w:sz w:val="28"/>
          <w:szCs w:val="28"/>
        </w:rPr>
        <w:t>, размер шрифта 12 и 14), прочно закрепленная на лицевой стороне.</w:t>
      </w:r>
    </w:p>
    <w:p w:rsidR="00A8616B" w:rsidRPr="008D6492" w:rsidRDefault="003942E9" w:rsidP="00A86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7.6</w:t>
      </w:r>
      <w:r w:rsidR="00A8616B" w:rsidRPr="008D6492">
        <w:rPr>
          <w:rFonts w:ascii="Times New Roman" w:eastAsia="Times New Roman" w:hAnsi="Times New Roman"/>
          <w:sz w:val="28"/>
          <w:szCs w:val="28"/>
        </w:rPr>
        <w:t xml:space="preserve">. </w:t>
      </w:r>
      <w:r w:rsidR="00A8616B" w:rsidRPr="008D6492">
        <w:rPr>
          <w:rFonts w:ascii="Times New Roman" w:eastAsia="Times New Roman" w:hAnsi="Times New Roman"/>
          <w:b/>
          <w:sz w:val="28"/>
          <w:szCs w:val="28"/>
        </w:rPr>
        <w:t>Обязательное условие:</w:t>
      </w:r>
      <w:r w:rsidR="00A8616B" w:rsidRPr="008D6492">
        <w:rPr>
          <w:rFonts w:ascii="Times New Roman" w:eastAsia="Times New Roman" w:hAnsi="Times New Roman"/>
          <w:sz w:val="28"/>
          <w:szCs w:val="28"/>
        </w:rPr>
        <w:t xml:space="preserve"> </w:t>
      </w:r>
      <w:r w:rsidR="00A8616B" w:rsidRPr="008D64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16B59" w:rsidRPr="00316B59">
        <w:rPr>
          <w:rFonts w:ascii="Times New Roman" w:eastAsia="Times New Roman" w:hAnsi="Times New Roman"/>
          <w:b/>
          <w:bCs/>
          <w:i/>
          <w:sz w:val="28"/>
          <w:szCs w:val="28"/>
        </w:rPr>
        <w:t>до</w:t>
      </w:r>
      <w:r w:rsidRPr="00316B5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1</w:t>
      </w:r>
      <w:r w:rsidR="00316B59" w:rsidRPr="00316B59">
        <w:rPr>
          <w:rFonts w:ascii="Times New Roman" w:eastAsia="Times New Roman" w:hAnsi="Times New Roman"/>
          <w:b/>
          <w:bCs/>
          <w:i/>
          <w:sz w:val="28"/>
          <w:szCs w:val="28"/>
        </w:rPr>
        <w:t>3</w:t>
      </w:r>
      <w:r w:rsidRPr="00316B5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апреля 2021 года</w:t>
      </w:r>
      <w:r w:rsidR="00A8616B" w:rsidRPr="00316B59">
        <w:rPr>
          <w:rFonts w:ascii="Times New Roman" w:eastAsia="Times New Roman" w:hAnsi="Times New Roman"/>
          <w:bCs/>
          <w:sz w:val="28"/>
          <w:szCs w:val="28"/>
        </w:rPr>
        <w:t>, участникам Выставки</w:t>
      </w:r>
      <w:r w:rsidRPr="00316B59">
        <w:rPr>
          <w:rFonts w:ascii="Times New Roman" w:eastAsia="Times New Roman" w:hAnsi="Times New Roman"/>
          <w:bCs/>
          <w:sz w:val="28"/>
          <w:szCs w:val="28"/>
        </w:rPr>
        <w:t>,</w:t>
      </w:r>
      <w:r w:rsidR="00A8616B" w:rsidRPr="00316B5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16B59">
        <w:rPr>
          <w:rFonts w:ascii="Times New Roman" w:eastAsia="Times New Roman" w:hAnsi="Times New Roman"/>
          <w:bCs/>
          <w:sz w:val="28"/>
          <w:szCs w:val="28"/>
        </w:rPr>
        <w:t xml:space="preserve">по всем направлениям, </w:t>
      </w:r>
      <w:r w:rsidR="00316B59">
        <w:rPr>
          <w:rFonts w:ascii="Times New Roman" w:eastAsia="Times New Roman" w:hAnsi="Times New Roman"/>
          <w:bCs/>
          <w:sz w:val="28"/>
          <w:szCs w:val="28"/>
        </w:rPr>
        <w:t>необходимо</w:t>
      </w:r>
      <w:r w:rsidR="00A8616B" w:rsidRPr="00316B59">
        <w:rPr>
          <w:rFonts w:ascii="Times New Roman" w:eastAsia="Times New Roman" w:hAnsi="Times New Roman"/>
          <w:bCs/>
          <w:sz w:val="28"/>
          <w:szCs w:val="28"/>
        </w:rPr>
        <w:t xml:space="preserve"> выслать фотографии э</w:t>
      </w:r>
      <w:r w:rsidR="00A8616B" w:rsidRPr="008D6492">
        <w:rPr>
          <w:rFonts w:ascii="Times New Roman" w:eastAsia="Times New Roman" w:hAnsi="Times New Roman"/>
          <w:bCs/>
          <w:sz w:val="28"/>
          <w:szCs w:val="28"/>
        </w:rPr>
        <w:t xml:space="preserve">кспонатов на электронный адрес </w:t>
      </w:r>
      <w:hyperlink r:id="rId15" w:history="1">
        <w:r w:rsidR="00A8616B" w:rsidRPr="008D6492">
          <w:rPr>
            <w:rStyle w:val="a3"/>
            <w:rFonts w:ascii="Times New Roman" w:eastAsia="Times New Roman" w:hAnsi="Times New Roman"/>
            <w:b/>
            <w:bCs/>
            <w:sz w:val="28"/>
            <w:szCs w:val="28"/>
          </w:rPr>
          <w:t>gcrt.konkurs@tularegion.org</w:t>
        </w:r>
      </w:hyperlink>
      <w:r w:rsidR="00A8616B" w:rsidRPr="008D6492">
        <w:rPr>
          <w:rFonts w:ascii="Times New Roman" w:eastAsia="Times New Roman" w:hAnsi="Times New Roman"/>
          <w:bCs/>
          <w:sz w:val="28"/>
          <w:szCs w:val="28"/>
        </w:rPr>
        <w:t xml:space="preserve"> с указанием в теме письма: </w:t>
      </w:r>
      <w:r w:rsidR="00A8616B" w:rsidRPr="008D6492">
        <w:rPr>
          <w:rFonts w:ascii="Times New Roman" w:eastAsia="Times New Roman" w:hAnsi="Times New Roman"/>
          <w:b/>
          <w:bCs/>
          <w:i/>
          <w:sz w:val="28"/>
          <w:szCs w:val="28"/>
        </w:rPr>
        <w:t>фото «Наследники Левши».</w:t>
      </w:r>
      <w:r w:rsidR="00A8616B" w:rsidRPr="008D6492">
        <w:rPr>
          <w:rFonts w:ascii="Times New Roman" w:eastAsia="Times New Roman" w:hAnsi="Times New Roman"/>
          <w:bCs/>
          <w:sz w:val="28"/>
          <w:szCs w:val="28"/>
        </w:rPr>
        <w:t xml:space="preserve"> Файл с фотографиями (не более 3-х, если работа объемная) конкурсной работы в формате JPEG (JPG) не более  3МБ;</w:t>
      </w:r>
    </w:p>
    <w:p w:rsidR="00C05040" w:rsidRPr="008D6492" w:rsidRDefault="005172B4" w:rsidP="00C05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7</w:t>
      </w:r>
      <w:r w:rsidR="003942E9">
        <w:rPr>
          <w:rFonts w:ascii="Times New Roman" w:eastAsia="Times New Roman" w:hAnsi="Times New Roman"/>
          <w:sz w:val="28"/>
          <w:szCs w:val="28"/>
        </w:rPr>
        <w:t>.7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 xml:space="preserve">. Рекомендуется прикрепить на обратную сторону экспоната дубликат этикетки с указанием фамилии и имени автора, образовательной организации. </w:t>
      </w:r>
    </w:p>
    <w:p w:rsidR="00C05040" w:rsidRPr="008D6492" w:rsidRDefault="005172B4" w:rsidP="00C05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C05040" w:rsidRPr="008D649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942E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C05040" w:rsidRPr="008D6492">
        <w:rPr>
          <w:rFonts w:ascii="Times New Roman" w:eastAsia="Times New Roman" w:hAnsi="Times New Roman"/>
          <w:color w:val="000000"/>
          <w:sz w:val="28"/>
          <w:szCs w:val="28"/>
        </w:rPr>
        <w:t>. Каждый элемент композиции должен иметь опознавательную маркировку на обратной стороне работы.</w:t>
      </w:r>
    </w:p>
    <w:p w:rsidR="00C05040" w:rsidRPr="008D6492" w:rsidRDefault="005172B4" w:rsidP="00C05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942E9">
        <w:rPr>
          <w:rFonts w:ascii="Times New Roman" w:eastAsia="Times New Roman" w:hAnsi="Times New Roman"/>
          <w:color w:val="000000"/>
          <w:sz w:val="28"/>
          <w:szCs w:val="28"/>
        </w:rPr>
        <w:t>.9</w:t>
      </w:r>
      <w:r w:rsidR="00C05040" w:rsidRPr="008D6492">
        <w:rPr>
          <w:rFonts w:ascii="Times New Roman" w:eastAsia="Times New Roman" w:hAnsi="Times New Roman"/>
          <w:color w:val="000000"/>
          <w:sz w:val="28"/>
          <w:szCs w:val="28"/>
        </w:rPr>
        <w:t>.  Плоскостные работы необходимо оформить в рамки с креплением для размещения на вертикальной поверхности.  </w:t>
      </w:r>
    </w:p>
    <w:p w:rsidR="00C05040" w:rsidRPr="008D6492" w:rsidRDefault="005172B4" w:rsidP="00C05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color w:val="000000"/>
          <w:sz w:val="28"/>
          <w:szCs w:val="28"/>
        </w:rPr>
        <w:t>7.1</w:t>
      </w:r>
      <w:r w:rsidR="003942E9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C05040" w:rsidRPr="008D6492">
        <w:rPr>
          <w:rFonts w:ascii="Times New Roman" w:eastAsia="Times New Roman" w:hAnsi="Times New Roman"/>
          <w:color w:val="000000"/>
          <w:sz w:val="28"/>
          <w:szCs w:val="28"/>
        </w:rPr>
        <w:t>.  Объемные работы должны быть устойчивыми, приспособленными к экспонированию.</w:t>
      </w:r>
    </w:p>
    <w:p w:rsidR="00C05040" w:rsidRPr="008D6492" w:rsidRDefault="005172B4" w:rsidP="00C05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7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>.1</w:t>
      </w:r>
      <w:r w:rsidR="003942E9">
        <w:rPr>
          <w:rFonts w:ascii="Times New Roman" w:eastAsia="Times New Roman" w:hAnsi="Times New Roman"/>
          <w:sz w:val="28"/>
          <w:szCs w:val="28"/>
        </w:rPr>
        <w:t>1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>.  К экспонатам научно-технического направления прилагается технический паспорт (Приложение 4).</w:t>
      </w:r>
    </w:p>
    <w:p w:rsidR="00C05040" w:rsidRPr="008D6492" w:rsidRDefault="005172B4" w:rsidP="00C05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iCs/>
          <w:sz w:val="28"/>
          <w:szCs w:val="28"/>
        </w:rPr>
        <w:t>7</w:t>
      </w:r>
      <w:r w:rsidR="00C05040" w:rsidRPr="008D6492">
        <w:rPr>
          <w:rFonts w:ascii="Times New Roman" w:eastAsia="Times New Roman" w:hAnsi="Times New Roman"/>
          <w:iCs/>
          <w:sz w:val="28"/>
          <w:szCs w:val="28"/>
        </w:rPr>
        <w:t>.1</w:t>
      </w:r>
      <w:r w:rsidR="003942E9">
        <w:rPr>
          <w:rFonts w:ascii="Times New Roman" w:eastAsia="Times New Roman" w:hAnsi="Times New Roman"/>
          <w:iCs/>
          <w:sz w:val="28"/>
          <w:szCs w:val="28"/>
        </w:rPr>
        <w:t>2</w:t>
      </w:r>
      <w:r w:rsidR="00C05040" w:rsidRPr="008D6492">
        <w:rPr>
          <w:rFonts w:ascii="Times New Roman" w:eastAsia="Times New Roman" w:hAnsi="Times New Roman"/>
          <w:iCs/>
          <w:sz w:val="28"/>
          <w:szCs w:val="28"/>
        </w:rPr>
        <w:t>. Экспонаты из готовых наборов к участию в Выставке не допускаются.</w:t>
      </w:r>
    </w:p>
    <w:p w:rsidR="00C05040" w:rsidRPr="008D6492" w:rsidRDefault="005172B4" w:rsidP="00C05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8D6492">
        <w:rPr>
          <w:rFonts w:ascii="Times New Roman" w:eastAsia="Times New Roman" w:hAnsi="Times New Roman"/>
          <w:color w:val="000000"/>
          <w:sz w:val="28"/>
          <w:szCs w:val="28"/>
        </w:rPr>
        <w:t>7.1</w:t>
      </w:r>
      <w:r w:rsidR="003942E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C05040" w:rsidRPr="008D6492">
        <w:rPr>
          <w:rFonts w:ascii="Times New Roman" w:eastAsia="Times New Roman" w:hAnsi="Times New Roman"/>
          <w:color w:val="000000"/>
          <w:sz w:val="28"/>
          <w:szCs w:val="28"/>
        </w:rPr>
        <w:t>.  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 xml:space="preserve">Работы, не соответствующие требованиям к оформлению, </w:t>
      </w:r>
      <w:r w:rsidR="00C05040" w:rsidRPr="008D6492">
        <w:rPr>
          <w:rFonts w:ascii="Times New Roman" w:eastAsia="Times New Roman" w:hAnsi="Times New Roman"/>
          <w:iCs/>
          <w:sz w:val="28"/>
          <w:szCs w:val="28"/>
        </w:rPr>
        <w:t xml:space="preserve">не 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 xml:space="preserve">готовые к экспонированию, изготовленные </w:t>
      </w:r>
      <w:r w:rsidR="00C05040" w:rsidRPr="008D6492">
        <w:rPr>
          <w:rFonts w:ascii="Times New Roman" w:eastAsia="Times New Roman" w:hAnsi="Times New Roman"/>
          <w:iCs/>
          <w:sz w:val="28"/>
          <w:szCs w:val="28"/>
        </w:rPr>
        <w:t>с использованием продуктов питания,</w:t>
      </w:r>
      <w:r w:rsidR="00C05040" w:rsidRPr="008D6492">
        <w:rPr>
          <w:rFonts w:ascii="Times New Roman" w:eastAsia="Times New Roman" w:hAnsi="Times New Roman"/>
          <w:sz w:val="28"/>
          <w:szCs w:val="28"/>
        </w:rPr>
        <w:t xml:space="preserve"> не имеющие этикеток установленного образца, к участию в Выставке не принимаются.</w:t>
      </w:r>
    </w:p>
    <w:p w:rsidR="00DC707D" w:rsidRPr="008D6492" w:rsidRDefault="003942E9" w:rsidP="00DC7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7.14</w:t>
      </w:r>
      <w:r w:rsidR="00DC707D" w:rsidRPr="008D6492">
        <w:rPr>
          <w:rFonts w:ascii="Times New Roman" w:eastAsia="Times New Roman" w:hAnsi="Times New Roman"/>
          <w:sz w:val="28"/>
          <w:szCs w:val="28"/>
        </w:rPr>
        <w:t>. Приветствуется отражение тематики Выставки, при оценке экспертной комиссии данные творческие работы получают дополнительный балл.</w:t>
      </w:r>
    </w:p>
    <w:p w:rsidR="00C00B02" w:rsidRPr="008D6492" w:rsidRDefault="003942E9" w:rsidP="00DC7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7.15</w:t>
      </w:r>
      <w:r w:rsidR="00DC707D" w:rsidRPr="008D6492">
        <w:rPr>
          <w:rFonts w:ascii="Times New Roman" w:eastAsia="Times New Roman" w:hAnsi="Times New Roman"/>
          <w:sz w:val="28"/>
          <w:szCs w:val="28"/>
        </w:rPr>
        <w:t xml:space="preserve">. Экспонаты, не соответствующие тематике, </w:t>
      </w:r>
      <w:r w:rsidR="008E4737">
        <w:rPr>
          <w:rFonts w:ascii="Times New Roman" w:eastAsia="Times New Roman" w:hAnsi="Times New Roman"/>
          <w:sz w:val="28"/>
          <w:szCs w:val="28"/>
        </w:rPr>
        <w:t xml:space="preserve">также будут </w:t>
      </w:r>
      <w:r w:rsidR="00DC707D" w:rsidRPr="008D6492">
        <w:rPr>
          <w:rFonts w:ascii="Times New Roman" w:eastAsia="Times New Roman" w:hAnsi="Times New Roman"/>
          <w:sz w:val="28"/>
          <w:szCs w:val="28"/>
        </w:rPr>
        <w:t>приниматься к участию</w:t>
      </w:r>
      <w:r w:rsidR="009D1941" w:rsidRPr="008D6492">
        <w:rPr>
          <w:rFonts w:ascii="Times New Roman" w:eastAsia="Times New Roman" w:hAnsi="Times New Roman"/>
          <w:sz w:val="28"/>
          <w:szCs w:val="28"/>
        </w:rPr>
        <w:t xml:space="preserve"> в Выставке</w:t>
      </w:r>
      <w:r w:rsidR="00DC707D" w:rsidRPr="008D6492">
        <w:rPr>
          <w:rFonts w:ascii="Times New Roman" w:eastAsia="Times New Roman" w:hAnsi="Times New Roman"/>
          <w:sz w:val="28"/>
          <w:szCs w:val="28"/>
        </w:rPr>
        <w:t>.</w:t>
      </w:r>
    </w:p>
    <w:p w:rsidR="00C00B02" w:rsidRPr="008D6492" w:rsidRDefault="00C00B02" w:rsidP="00C00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E7E" w:rsidRPr="00AA2DE3" w:rsidRDefault="005172B4" w:rsidP="006F48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8</w:t>
      </w:r>
      <w:r w:rsidR="008B1E7E" w:rsidRPr="008D6492">
        <w:rPr>
          <w:rFonts w:ascii="Times New Roman" w:eastAsia="Times New Roman" w:hAnsi="Times New Roman"/>
          <w:b/>
          <w:sz w:val="28"/>
          <w:szCs w:val="28"/>
        </w:rPr>
        <w:t xml:space="preserve">. Требования к оформлению </w:t>
      </w:r>
      <w:r w:rsidR="008B1E7E" w:rsidRPr="00AA2DE3">
        <w:rPr>
          <w:rFonts w:ascii="Times New Roman" w:eastAsia="Times New Roman" w:hAnsi="Times New Roman"/>
          <w:b/>
          <w:sz w:val="28"/>
          <w:szCs w:val="28"/>
        </w:rPr>
        <w:t>презентации</w:t>
      </w:r>
    </w:p>
    <w:p w:rsidR="008B1E7E" w:rsidRPr="008D6492" w:rsidRDefault="005172B4" w:rsidP="008B1E7E">
      <w:pPr>
        <w:tabs>
          <w:tab w:val="left" w:pos="0"/>
          <w:tab w:val="left" w:pos="4433"/>
        </w:tabs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2DE3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8B1E7E" w:rsidRPr="00AA2DE3">
        <w:rPr>
          <w:rFonts w:ascii="Times New Roman" w:eastAsiaTheme="minorHAnsi" w:hAnsi="Times New Roman"/>
          <w:sz w:val="28"/>
          <w:szCs w:val="28"/>
          <w:lang w:eastAsia="en-US"/>
        </w:rPr>
        <w:t>.1. О</w:t>
      </w:r>
      <w:r w:rsidR="008B1E7E" w:rsidRPr="00AA2DE3">
        <w:rPr>
          <w:rFonts w:ascii="Times New Roman" w:eastAsia="Times New Roman" w:hAnsi="Times New Roman"/>
          <w:sz w:val="28"/>
          <w:szCs w:val="28"/>
        </w:rPr>
        <w:t xml:space="preserve">бъем презентации - от 10 до </w:t>
      </w:r>
      <w:r w:rsidR="00AA2DE3" w:rsidRPr="00AA2DE3">
        <w:rPr>
          <w:rFonts w:ascii="Times New Roman" w:eastAsia="Times New Roman" w:hAnsi="Times New Roman"/>
          <w:sz w:val="28"/>
          <w:szCs w:val="28"/>
        </w:rPr>
        <w:t>1</w:t>
      </w:r>
      <w:r w:rsidR="008B1E7E" w:rsidRPr="00AA2DE3">
        <w:rPr>
          <w:rFonts w:ascii="Times New Roman" w:eastAsia="Times New Roman" w:hAnsi="Times New Roman"/>
          <w:sz w:val="28"/>
          <w:szCs w:val="28"/>
        </w:rPr>
        <w:t>5 слайдов</w:t>
      </w:r>
      <w:r w:rsidR="000F1BA6">
        <w:rPr>
          <w:rFonts w:ascii="Times New Roman" w:eastAsia="Times New Roman" w:hAnsi="Times New Roman"/>
          <w:sz w:val="28"/>
          <w:szCs w:val="28"/>
        </w:rPr>
        <w:t>.</w:t>
      </w:r>
    </w:p>
    <w:p w:rsidR="008B1E7E" w:rsidRPr="008D6492" w:rsidRDefault="005172B4" w:rsidP="008B1E7E">
      <w:pPr>
        <w:tabs>
          <w:tab w:val="left" w:pos="0"/>
          <w:tab w:val="left" w:pos="4433"/>
        </w:tabs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8</w:t>
      </w:r>
      <w:r w:rsidR="008B1E7E" w:rsidRPr="008D6492">
        <w:rPr>
          <w:rFonts w:ascii="Times New Roman" w:eastAsia="Times New Roman" w:hAnsi="Times New Roman"/>
          <w:sz w:val="28"/>
          <w:szCs w:val="28"/>
        </w:rPr>
        <w:t>.2. Первый слайд - титульный лист (название конкурс</w:t>
      </w:r>
      <w:r w:rsidR="007A0347">
        <w:rPr>
          <w:rFonts w:ascii="Times New Roman" w:eastAsia="Times New Roman" w:hAnsi="Times New Roman"/>
          <w:sz w:val="28"/>
          <w:szCs w:val="28"/>
        </w:rPr>
        <w:t>ного мероприятия</w:t>
      </w:r>
      <w:r w:rsidR="008B1E7E" w:rsidRPr="008D6492">
        <w:rPr>
          <w:rFonts w:ascii="Times New Roman" w:eastAsia="Times New Roman" w:hAnsi="Times New Roman"/>
          <w:sz w:val="28"/>
          <w:szCs w:val="28"/>
        </w:rPr>
        <w:t>, номинация, наименование образовательного учреждения, название экспоната (тема работы), фамилия и имя автора, его возраст, класс, фамилия, имя, отчество педагога-руководителя или консул</w:t>
      </w:r>
      <w:r w:rsidR="000F1BA6">
        <w:rPr>
          <w:rFonts w:ascii="Times New Roman" w:eastAsia="Times New Roman" w:hAnsi="Times New Roman"/>
          <w:sz w:val="28"/>
          <w:szCs w:val="28"/>
        </w:rPr>
        <w:t>ьтанта (полностью), город, год).</w:t>
      </w:r>
    </w:p>
    <w:p w:rsidR="008B1E7E" w:rsidRPr="008D6492" w:rsidRDefault="005172B4" w:rsidP="008B1E7E">
      <w:pPr>
        <w:tabs>
          <w:tab w:val="left" w:pos="0"/>
          <w:tab w:val="left" w:pos="4433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8</w:t>
      </w:r>
      <w:r w:rsidR="008B1E7E" w:rsidRPr="008D6492">
        <w:rPr>
          <w:rFonts w:ascii="Times New Roman" w:eastAsia="Times New Roman" w:hAnsi="Times New Roman"/>
          <w:sz w:val="28"/>
          <w:szCs w:val="28"/>
        </w:rPr>
        <w:t>.3. Каждый последующий слайд должен содержать заголовок, изображение (фото, кар</w:t>
      </w:r>
      <w:r w:rsidR="000F1BA6">
        <w:rPr>
          <w:rFonts w:ascii="Times New Roman" w:eastAsia="Times New Roman" w:hAnsi="Times New Roman"/>
          <w:sz w:val="28"/>
          <w:szCs w:val="28"/>
        </w:rPr>
        <w:t>тинка, схема и т. п.), текст.</w:t>
      </w:r>
    </w:p>
    <w:p w:rsidR="008B1E7E" w:rsidRPr="008D6492" w:rsidRDefault="005172B4" w:rsidP="008B1E7E">
      <w:pPr>
        <w:tabs>
          <w:tab w:val="left" w:pos="0"/>
        </w:tabs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8</w:t>
      </w:r>
      <w:r w:rsidR="008B1E7E" w:rsidRPr="008D6492">
        <w:rPr>
          <w:rFonts w:ascii="Times New Roman" w:eastAsia="Times New Roman" w:hAnsi="Times New Roman"/>
          <w:sz w:val="28"/>
          <w:szCs w:val="28"/>
        </w:rPr>
        <w:t>.4. На предпоследнем слайде указывается п</w:t>
      </w:r>
      <w:r w:rsidR="000F1BA6">
        <w:rPr>
          <w:rFonts w:ascii="Times New Roman" w:eastAsia="Times New Roman" w:hAnsi="Times New Roman"/>
          <w:sz w:val="28"/>
          <w:szCs w:val="28"/>
        </w:rPr>
        <w:t>еречень используемых источников.</w:t>
      </w:r>
    </w:p>
    <w:p w:rsidR="008B1E7E" w:rsidRPr="008D6492" w:rsidRDefault="005172B4" w:rsidP="008B1E7E">
      <w:pPr>
        <w:tabs>
          <w:tab w:val="left" w:pos="0"/>
        </w:tabs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lastRenderedPageBreak/>
        <w:t>8</w:t>
      </w:r>
      <w:r w:rsidR="008B1E7E" w:rsidRPr="008D6492">
        <w:rPr>
          <w:rFonts w:ascii="Times New Roman" w:eastAsia="Times New Roman" w:hAnsi="Times New Roman"/>
          <w:sz w:val="28"/>
          <w:szCs w:val="28"/>
        </w:rPr>
        <w:t>.5. Последний слайд, по желанию автора, включает в себя фотографию и контактную информацию (электронная почта, телефон).</w:t>
      </w:r>
    </w:p>
    <w:p w:rsidR="008B1E7E" w:rsidRPr="008D6492" w:rsidRDefault="005172B4" w:rsidP="008B1E7E">
      <w:pPr>
        <w:tabs>
          <w:tab w:val="left" w:pos="0"/>
          <w:tab w:val="left" w:pos="4433"/>
        </w:tabs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8</w:t>
      </w:r>
      <w:r w:rsidR="008B1E7E" w:rsidRPr="008D6492">
        <w:rPr>
          <w:rFonts w:ascii="Times New Roman" w:eastAsia="Times New Roman" w:hAnsi="Times New Roman"/>
          <w:sz w:val="28"/>
          <w:szCs w:val="28"/>
        </w:rPr>
        <w:t>.6. Обязательным является:</w:t>
      </w:r>
    </w:p>
    <w:p w:rsidR="008B1E7E" w:rsidRPr="008D6492" w:rsidRDefault="008B1E7E" w:rsidP="008B1E7E">
      <w:pPr>
        <w:numPr>
          <w:ilvl w:val="0"/>
          <w:numId w:val="16"/>
        </w:numPr>
        <w:tabs>
          <w:tab w:val="left" w:pos="0"/>
          <w:tab w:val="left" w:pos="426"/>
          <w:tab w:val="left" w:pos="900"/>
        </w:tabs>
        <w:spacing w:after="0"/>
        <w:ind w:left="1134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соблюдение правил орфографии, пунктуации, сокращений и правил оформления текста;</w:t>
      </w:r>
    </w:p>
    <w:p w:rsidR="008B1E7E" w:rsidRPr="008D6492" w:rsidRDefault="008B1E7E" w:rsidP="008B1E7E">
      <w:pPr>
        <w:numPr>
          <w:ilvl w:val="0"/>
          <w:numId w:val="16"/>
        </w:numPr>
        <w:tabs>
          <w:tab w:val="left" w:pos="0"/>
          <w:tab w:val="left" w:pos="426"/>
          <w:tab w:val="left" w:pos="900"/>
        </w:tabs>
        <w:spacing w:after="0"/>
        <w:ind w:left="1134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использование изображений хорошего качества;</w:t>
      </w:r>
    </w:p>
    <w:p w:rsidR="008B1E7E" w:rsidRPr="008D6492" w:rsidRDefault="008B1E7E" w:rsidP="008B1E7E">
      <w:pPr>
        <w:numPr>
          <w:ilvl w:val="0"/>
          <w:numId w:val="16"/>
        </w:numPr>
        <w:tabs>
          <w:tab w:val="left" w:pos="0"/>
          <w:tab w:val="left" w:pos="426"/>
          <w:tab w:val="left" w:pos="900"/>
        </w:tabs>
        <w:spacing w:after="0"/>
        <w:ind w:left="1134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использование эффектов анимации, не затрудняющих восприятие информации;</w:t>
      </w:r>
    </w:p>
    <w:p w:rsidR="008B1E7E" w:rsidRPr="008D6492" w:rsidRDefault="008B1E7E" w:rsidP="008B1E7E">
      <w:pPr>
        <w:numPr>
          <w:ilvl w:val="0"/>
          <w:numId w:val="16"/>
        </w:numPr>
        <w:tabs>
          <w:tab w:val="left" w:pos="0"/>
          <w:tab w:val="left" w:pos="426"/>
          <w:tab w:val="left" w:pos="900"/>
        </w:tabs>
        <w:spacing w:after="0"/>
        <w:ind w:left="1134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 xml:space="preserve"> использование элементов музыкального ряда соответствующего качества (ненавязчивость музыки, отсутствие посторонних шумов).</w:t>
      </w:r>
    </w:p>
    <w:p w:rsidR="008B1E7E" w:rsidRPr="008D6492" w:rsidRDefault="008B1E7E" w:rsidP="006F48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4843" w:rsidRPr="008D6492" w:rsidRDefault="005172B4" w:rsidP="006F48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9</w:t>
      </w:r>
      <w:r w:rsidR="006F4843" w:rsidRPr="008D6492">
        <w:rPr>
          <w:rFonts w:ascii="Times New Roman" w:eastAsia="Times New Roman" w:hAnsi="Times New Roman"/>
          <w:b/>
          <w:sz w:val="28"/>
          <w:szCs w:val="28"/>
        </w:rPr>
        <w:t>. Критерии оценки выставочных работ</w:t>
      </w:r>
    </w:p>
    <w:p w:rsidR="006F4843" w:rsidRPr="008D6492" w:rsidRDefault="005172B4" w:rsidP="006F484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9</w:t>
      </w:r>
      <w:r w:rsidR="006F4843" w:rsidRPr="008D6492">
        <w:rPr>
          <w:rFonts w:ascii="Times New Roman" w:eastAsia="Times New Roman" w:hAnsi="Times New Roman"/>
          <w:sz w:val="28"/>
          <w:szCs w:val="28"/>
        </w:rPr>
        <w:t>.1. Оценка технических экспонатов и проектов научно-технического творчества осуществляется в соответствии со следующими критериями:</w:t>
      </w:r>
      <w:r w:rsidR="006F4843" w:rsidRPr="008D649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6F4843" w:rsidRPr="008D6492" w:rsidRDefault="006F4843" w:rsidP="00A41663">
      <w:pPr>
        <w:numPr>
          <w:ilvl w:val="0"/>
          <w:numId w:val="1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актуальность и практическая значимость технического проекта;</w:t>
      </w:r>
    </w:p>
    <w:p w:rsidR="006F4843" w:rsidRPr="008D6492" w:rsidRDefault="006F4843" w:rsidP="00A41663">
      <w:pPr>
        <w:numPr>
          <w:ilvl w:val="0"/>
          <w:numId w:val="1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грамотность и новизна технического решения (отличие от прототипов), глубина проработки проекта;</w:t>
      </w:r>
    </w:p>
    <w:p w:rsidR="00A41663" w:rsidRPr="008D6492" w:rsidRDefault="00A41663" w:rsidP="00A41663">
      <w:pPr>
        <w:numPr>
          <w:ilvl w:val="0"/>
          <w:numId w:val="1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информативность, последовательность изложения материала и глубина проработки проекта;</w:t>
      </w:r>
    </w:p>
    <w:p w:rsidR="006F4843" w:rsidRPr="008D6492" w:rsidRDefault="006F4843" w:rsidP="00A41663">
      <w:pPr>
        <w:numPr>
          <w:ilvl w:val="0"/>
          <w:numId w:val="1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сложность и качество исполнения экспоната (степень завершенности, демонстрация работы макета, модели);</w:t>
      </w:r>
    </w:p>
    <w:p w:rsidR="006F4843" w:rsidRPr="008D6492" w:rsidRDefault="006F4843" w:rsidP="00A41663">
      <w:pPr>
        <w:numPr>
          <w:ilvl w:val="0"/>
          <w:numId w:val="1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эргономичность и дизайн изделия;</w:t>
      </w:r>
    </w:p>
    <w:p w:rsidR="006F4843" w:rsidRPr="008D6492" w:rsidRDefault="006F4843" w:rsidP="00A41663">
      <w:pPr>
        <w:numPr>
          <w:ilvl w:val="0"/>
          <w:numId w:val="1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качество оформления прилагаемой к экспонату документации</w:t>
      </w:r>
      <w:r w:rsidRPr="008D64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F4843" w:rsidRPr="008D6492" w:rsidRDefault="005172B4" w:rsidP="006F48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 xml:space="preserve">        9</w:t>
      </w:r>
      <w:r w:rsidR="006F4843" w:rsidRPr="008D6492">
        <w:rPr>
          <w:rFonts w:ascii="Times New Roman" w:eastAsia="Times New Roman" w:hAnsi="Times New Roman"/>
          <w:sz w:val="28"/>
          <w:szCs w:val="28"/>
        </w:rPr>
        <w:t>.2.  Оценка экспонатов декоративно-прикладного творчества осуществляется в соответствии со следующими критериями:</w:t>
      </w:r>
      <w:r w:rsidR="006F4843" w:rsidRPr="008D649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6F4843" w:rsidRPr="008D6492" w:rsidRDefault="006F4843" w:rsidP="00A41663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творческий подход и оригинальность идеи;</w:t>
      </w:r>
    </w:p>
    <w:p w:rsidR="006F4843" w:rsidRPr="008D6492" w:rsidRDefault="006F4843" w:rsidP="00A41663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художественная выразительность и дизайн;</w:t>
      </w:r>
    </w:p>
    <w:p w:rsidR="006F4843" w:rsidRPr="008D6492" w:rsidRDefault="006F4843" w:rsidP="00A41663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владение выбранной техникой исполнения;</w:t>
      </w:r>
    </w:p>
    <w:p w:rsidR="006F4843" w:rsidRPr="008D6492" w:rsidRDefault="006F4843" w:rsidP="00A41663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соответствие сложности работы возрастным особенностям автора;</w:t>
      </w:r>
    </w:p>
    <w:p w:rsidR="006F4843" w:rsidRPr="008D6492" w:rsidRDefault="006F4843" w:rsidP="00A41663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качество исполнения экспоната.</w:t>
      </w:r>
    </w:p>
    <w:p w:rsidR="008B1E7E" w:rsidRPr="008D6492" w:rsidRDefault="008B1E7E" w:rsidP="00C00B0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115A4" w:rsidRPr="008D6492" w:rsidRDefault="005172B4" w:rsidP="00F115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10</w:t>
      </w:r>
      <w:r w:rsidR="00F115A4" w:rsidRPr="008D6492">
        <w:rPr>
          <w:rFonts w:ascii="Times New Roman" w:eastAsia="Times New Roman" w:hAnsi="Times New Roman"/>
          <w:b/>
          <w:sz w:val="28"/>
          <w:szCs w:val="28"/>
        </w:rPr>
        <w:t>. Подведение итогов Выставки и награждение</w:t>
      </w:r>
    </w:p>
    <w:p w:rsidR="00F115A4" w:rsidRPr="008D6492" w:rsidRDefault="005172B4" w:rsidP="00F115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10</w:t>
      </w:r>
      <w:r w:rsidR="00F115A4" w:rsidRPr="008D6492">
        <w:rPr>
          <w:rFonts w:ascii="Times New Roman" w:eastAsia="Times New Roman" w:hAnsi="Times New Roman"/>
          <w:sz w:val="28"/>
          <w:szCs w:val="28"/>
        </w:rPr>
        <w:t xml:space="preserve">.1.  Экспертная комиссия определяет победителей и призеров в каждой номинации и возрастной группе. </w:t>
      </w:r>
    </w:p>
    <w:p w:rsidR="00F115A4" w:rsidRPr="008D6492" w:rsidRDefault="005172B4" w:rsidP="00F115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10</w:t>
      </w:r>
      <w:r w:rsidR="00F115A4" w:rsidRPr="008D6492">
        <w:rPr>
          <w:rFonts w:ascii="Times New Roman" w:eastAsia="Times New Roman" w:hAnsi="Times New Roman"/>
          <w:sz w:val="28"/>
          <w:szCs w:val="28"/>
        </w:rPr>
        <w:t>.2. Оргкомитет имеет право увеличить или уменьшить количество призовых мест.</w:t>
      </w:r>
    </w:p>
    <w:p w:rsidR="00F115A4" w:rsidRPr="008D6492" w:rsidRDefault="005172B4" w:rsidP="00F115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10</w:t>
      </w:r>
      <w:r w:rsidR="00F115A4" w:rsidRPr="008D6492">
        <w:rPr>
          <w:rFonts w:ascii="Times New Roman" w:eastAsia="Times New Roman" w:hAnsi="Times New Roman"/>
          <w:sz w:val="28"/>
          <w:szCs w:val="28"/>
        </w:rPr>
        <w:t>.3</w:t>
      </w:r>
      <w:r w:rsidR="009F0984">
        <w:rPr>
          <w:rFonts w:ascii="Times New Roman" w:eastAsia="Times New Roman" w:hAnsi="Times New Roman"/>
          <w:sz w:val="28"/>
          <w:szCs w:val="28"/>
        </w:rPr>
        <w:t>.</w:t>
      </w:r>
      <w:r w:rsidR="00F115A4" w:rsidRPr="008D6492">
        <w:rPr>
          <w:rFonts w:ascii="Times New Roman" w:eastAsia="Times New Roman" w:hAnsi="Times New Roman"/>
          <w:sz w:val="28"/>
          <w:szCs w:val="28"/>
        </w:rPr>
        <w:t>  </w:t>
      </w:r>
      <w:r w:rsidR="00F22988" w:rsidRPr="008D6492">
        <w:rPr>
          <w:rFonts w:ascii="Times New Roman" w:eastAsia="Times New Roman" w:hAnsi="Times New Roman"/>
          <w:sz w:val="28"/>
          <w:szCs w:val="28"/>
        </w:rPr>
        <w:t>Победители (1 место),  призеры (2, 3 места) и финалисты награждаются дипломами МБУДО «ГЦРиНТТДиЮ» в электронном виде.</w:t>
      </w:r>
      <w:r w:rsidR="00F115A4" w:rsidRPr="008D649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15A4" w:rsidRPr="008D6492" w:rsidRDefault="005172B4" w:rsidP="00F115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10</w:t>
      </w:r>
      <w:r w:rsidR="00F115A4" w:rsidRPr="008D6492">
        <w:rPr>
          <w:rFonts w:ascii="Times New Roman" w:eastAsia="Times New Roman" w:hAnsi="Times New Roman"/>
          <w:sz w:val="28"/>
          <w:szCs w:val="28"/>
        </w:rPr>
        <w:t>.4.  Педагоги, представившие творческие работы в номинации  «Авторские работы педагогов», награждаются благодарственными письмами МБУДО «ГЦРиНТТДиЮ» в электронном виде.</w:t>
      </w:r>
    </w:p>
    <w:p w:rsidR="00F115A4" w:rsidRPr="008D6492" w:rsidRDefault="005172B4" w:rsidP="00F1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lastRenderedPageBreak/>
        <w:t>10</w:t>
      </w:r>
      <w:r w:rsidR="00F115A4" w:rsidRPr="008D6492">
        <w:rPr>
          <w:rFonts w:ascii="Times New Roman" w:eastAsia="Times New Roman" w:hAnsi="Times New Roman"/>
          <w:sz w:val="28"/>
          <w:szCs w:val="28"/>
        </w:rPr>
        <w:t xml:space="preserve">.5. Участники электронного голосования, набравшие наибольшее количество баллов, в каждой </w:t>
      </w:r>
      <w:r w:rsidR="00871AB8">
        <w:rPr>
          <w:rFonts w:ascii="Times New Roman" w:eastAsia="Times New Roman" w:hAnsi="Times New Roman"/>
          <w:sz w:val="28"/>
          <w:szCs w:val="28"/>
        </w:rPr>
        <w:t xml:space="preserve">номинации и </w:t>
      </w:r>
      <w:r w:rsidR="00F115A4" w:rsidRPr="008D6492">
        <w:rPr>
          <w:rFonts w:ascii="Times New Roman" w:eastAsia="Times New Roman" w:hAnsi="Times New Roman"/>
          <w:sz w:val="28"/>
          <w:szCs w:val="28"/>
        </w:rPr>
        <w:t>возрастной категории, награждаются дипломами  МБУДО «ГЦРиНТТДиЮ» в электронном виде.</w:t>
      </w:r>
    </w:p>
    <w:p w:rsidR="00F115A4" w:rsidRPr="008D6492" w:rsidRDefault="005172B4" w:rsidP="00F1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10</w:t>
      </w:r>
      <w:r w:rsidR="00F115A4" w:rsidRPr="008D6492">
        <w:rPr>
          <w:rFonts w:ascii="Times New Roman" w:eastAsia="Times New Roman" w:hAnsi="Times New Roman"/>
          <w:sz w:val="28"/>
          <w:szCs w:val="28"/>
        </w:rPr>
        <w:t xml:space="preserve">.6. </w:t>
      </w:r>
      <w:r w:rsidR="0067797B" w:rsidRPr="0067797B">
        <w:rPr>
          <w:rFonts w:ascii="Times New Roman" w:eastAsia="Times New Roman" w:hAnsi="Times New Roman"/>
          <w:sz w:val="28"/>
          <w:szCs w:val="28"/>
        </w:rPr>
        <w:t>Остальным участникам</w:t>
      </w:r>
      <w:r w:rsidR="00F115A4" w:rsidRPr="0067797B">
        <w:rPr>
          <w:rFonts w:ascii="Times New Roman" w:eastAsia="Times New Roman" w:hAnsi="Times New Roman"/>
          <w:sz w:val="28"/>
          <w:szCs w:val="28"/>
        </w:rPr>
        <w:t xml:space="preserve"> </w:t>
      </w:r>
      <w:r w:rsidR="00F115A4" w:rsidRPr="008D6492">
        <w:rPr>
          <w:rFonts w:ascii="Times New Roman" w:eastAsia="Times New Roman" w:hAnsi="Times New Roman"/>
          <w:sz w:val="28"/>
          <w:szCs w:val="28"/>
        </w:rPr>
        <w:t>Выставки будет выслано свидетельство участника в электронном виде.</w:t>
      </w:r>
    </w:p>
    <w:p w:rsidR="00F115A4" w:rsidRPr="008D6492" w:rsidRDefault="00F115A4" w:rsidP="00F115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0B02" w:rsidRPr="008D6492" w:rsidRDefault="00C00B02" w:rsidP="00C00B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00B02" w:rsidRPr="008D6492" w:rsidRDefault="00C00B02" w:rsidP="00C00B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00B02" w:rsidRPr="008D6492" w:rsidRDefault="00C00B02" w:rsidP="00C00B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00B02" w:rsidRPr="008D6492" w:rsidRDefault="00C00B02" w:rsidP="00C00B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00B02" w:rsidRPr="008D6492" w:rsidRDefault="00C00B02" w:rsidP="00C00B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00B02" w:rsidRPr="008D6492" w:rsidRDefault="00C00B02" w:rsidP="00C00B0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C00B02" w:rsidRPr="008D6492">
          <w:pgSz w:w="11906" w:h="16838"/>
          <w:pgMar w:top="1134" w:right="850" w:bottom="1134" w:left="1418" w:header="708" w:footer="708" w:gutter="0"/>
          <w:cols w:space="720"/>
        </w:sectPr>
      </w:pPr>
    </w:p>
    <w:p w:rsidR="00F115A4" w:rsidRPr="00122038" w:rsidRDefault="00F115A4" w:rsidP="00F11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2203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1 </w:t>
      </w:r>
    </w:p>
    <w:p w:rsidR="00F115A4" w:rsidRPr="00122038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122038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 w:rsidR="008473A3">
        <w:rPr>
          <w:rFonts w:ascii="Times New Roman" w:eastAsia="Times New Roman" w:hAnsi="Times New Roman"/>
          <w:sz w:val="24"/>
          <w:szCs w:val="24"/>
        </w:rPr>
        <w:t xml:space="preserve">проведении </w:t>
      </w:r>
      <w:r w:rsidRPr="00122038">
        <w:rPr>
          <w:rFonts w:ascii="Times New Roman" w:eastAsia="Times New Roman" w:hAnsi="Times New Roman"/>
          <w:sz w:val="24"/>
          <w:szCs w:val="24"/>
        </w:rPr>
        <w:t>выставк</w:t>
      </w:r>
      <w:r w:rsidR="008473A3">
        <w:rPr>
          <w:rFonts w:ascii="Times New Roman" w:eastAsia="Times New Roman" w:hAnsi="Times New Roman"/>
          <w:sz w:val="24"/>
          <w:szCs w:val="24"/>
        </w:rPr>
        <w:t>и</w:t>
      </w:r>
      <w:r w:rsidRPr="001220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15A4" w:rsidRPr="00122038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122038">
        <w:rPr>
          <w:rFonts w:ascii="Times New Roman" w:eastAsia="Times New Roman" w:hAnsi="Times New Roman"/>
          <w:sz w:val="24"/>
          <w:szCs w:val="24"/>
        </w:rPr>
        <w:t xml:space="preserve">«Наследники   Левши – 2021» с использованием дистанционных </w:t>
      </w:r>
    </w:p>
    <w:p w:rsidR="002D3C9E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122038">
        <w:rPr>
          <w:rFonts w:ascii="Times New Roman" w:eastAsia="Times New Roman" w:hAnsi="Times New Roman"/>
          <w:sz w:val="24"/>
          <w:szCs w:val="24"/>
        </w:rPr>
        <w:t>технологий, посвященной  80-летию годовщины обороны города Тулы</w:t>
      </w:r>
    </w:p>
    <w:p w:rsidR="002D3C9E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122038">
        <w:rPr>
          <w:rFonts w:ascii="Times New Roman" w:eastAsia="Times New Roman" w:hAnsi="Times New Roman"/>
          <w:sz w:val="24"/>
          <w:szCs w:val="24"/>
        </w:rPr>
        <w:t xml:space="preserve"> в годы ВОВ</w:t>
      </w:r>
      <w:r w:rsidR="002D3C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2038">
        <w:rPr>
          <w:rFonts w:ascii="Times New Roman" w:eastAsia="Times New Roman" w:hAnsi="Times New Roman"/>
          <w:sz w:val="24"/>
          <w:szCs w:val="24"/>
        </w:rPr>
        <w:t>и 45-летию присвоения звания «Город</w:t>
      </w:r>
      <w:r w:rsidR="00E60D8B">
        <w:rPr>
          <w:rFonts w:ascii="Times New Roman" w:eastAsia="Times New Roman" w:hAnsi="Times New Roman"/>
          <w:sz w:val="24"/>
          <w:szCs w:val="24"/>
        </w:rPr>
        <w:t>-герой</w:t>
      </w:r>
      <w:r w:rsidRPr="00122038">
        <w:rPr>
          <w:rFonts w:ascii="Times New Roman" w:eastAsia="Times New Roman" w:hAnsi="Times New Roman"/>
          <w:sz w:val="24"/>
          <w:szCs w:val="24"/>
        </w:rPr>
        <w:t>»</w:t>
      </w:r>
      <w:r w:rsidR="002D3C9E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F115A4" w:rsidRPr="00122038" w:rsidRDefault="002D3C9E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  <w:r w:rsidRPr="00122038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:rsidR="00F115A4" w:rsidRPr="008D649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F115A4" w:rsidRPr="008D649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на участие в выставке «Наследники Левши-2021»</w:t>
      </w:r>
      <w:r w:rsidRPr="008D649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15A4" w:rsidRPr="008D649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с использованием дистанционных технологий</w:t>
      </w:r>
      <w:r w:rsidR="00344EEC">
        <w:rPr>
          <w:rFonts w:ascii="Times New Roman" w:eastAsia="Times New Roman" w:hAnsi="Times New Roman"/>
          <w:b/>
          <w:sz w:val="28"/>
          <w:szCs w:val="28"/>
        </w:rPr>
        <w:t>,</w:t>
      </w:r>
      <w:r w:rsidRPr="008D649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115A4" w:rsidRPr="008D649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посвященной  80-летию годовщины обороны города Тулы в годы ВОВ</w:t>
      </w:r>
    </w:p>
    <w:p w:rsidR="00F115A4" w:rsidRPr="008D649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и 45-летию присвоения звания «Город-геро</w:t>
      </w:r>
      <w:r w:rsidR="00FC2F7C">
        <w:rPr>
          <w:rFonts w:ascii="Times New Roman" w:eastAsia="Times New Roman" w:hAnsi="Times New Roman"/>
          <w:b/>
          <w:sz w:val="28"/>
          <w:szCs w:val="28"/>
        </w:rPr>
        <w:t>й</w:t>
      </w:r>
      <w:r w:rsidRPr="008D6492">
        <w:rPr>
          <w:rFonts w:ascii="Times New Roman" w:eastAsia="Times New Roman" w:hAnsi="Times New Roman"/>
          <w:b/>
          <w:sz w:val="28"/>
          <w:szCs w:val="28"/>
        </w:rPr>
        <w:t>»</w:t>
      </w:r>
      <w:r w:rsidR="00344EEC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344EEC" w:rsidRPr="008D6492">
        <w:rPr>
          <w:rFonts w:ascii="Times New Roman" w:eastAsia="Times New Roman" w:hAnsi="Times New Roman"/>
          <w:b/>
          <w:sz w:val="28"/>
          <w:szCs w:val="28"/>
        </w:rPr>
        <w:t>для обучающихся города Тулы</w:t>
      </w:r>
    </w:p>
    <w:p w:rsidR="00F115A4" w:rsidRPr="008D649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115A4" w:rsidRPr="008D649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Образовательное  учреждение  (полностью)_____________________________</w:t>
      </w:r>
    </w:p>
    <w:p w:rsidR="00F115A4" w:rsidRPr="008D649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2126"/>
        <w:gridCol w:w="1704"/>
        <w:gridCol w:w="2124"/>
        <w:gridCol w:w="2693"/>
      </w:tblGrid>
      <w:tr w:rsidR="00F115A4" w:rsidRPr="008D6492" w:rsidTr="00F1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Фамилия, имя учащегося (полностью)</w:t>
            </w:r>
          </w:p>
          <w:p w:rsidR="00F115A4" w:rsidRPr="008D6492" w:rsidRDefault="00F115A4" w:rsidP="00F115A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Класс, возраст, детское объединение</w:t>
            </w:r>
          </w:p>
          <w:p w:rsidR="00F115A4" w:rsidRPr="008D6492" w:rsidRDefault="00F115A4" w:rsidP="00F115A4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экспоната</w:t>
            </w:r>
          </w:p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ФИО (полностью), должность педагога  </w:t>
            </w:r>
          </w:p>
          <w:p w:rsidR="00F115A4" w:rsidRPr="008D6492" w:rsidRDefault="00F115A4" w:rsidP="00F115A4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Контактный телефон и адрес электронной почты образовательной организации и педагога</w:t>
            </w:r>
          </w:p>
        </w:tc>
      </w:tr>
      <w:tr w:rsidR="00F115A4" w:rsidRPr="008D6492" w:rsidTr="00F1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5A4" w:rsidRPr="008D6492" w:rsidTr="00F1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5A4" w:rsidRPr="008D6492" w:rsidTr="00F1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115A4" w:rsidRPr="008D6492" w:rsidRDefault="00F115A4" w:rsidP="00F115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C00B02" w:rsidRPr="008D6492" w:rsidRDefault="00C00B02" w:rsidP="00C00B0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bCs/>
          <w:sz w:val="28"/>
          <w:szCs w:val="28"/>
        </w:rPr>
        <w:t>Директор     ОУ       _______________</w:t>
      </w:r>
      <w:r w:rsidRPr="008D6492">
        <w:rPr>
          <w:rFonts w:ascii="Times New Roman" w:eastAsia="Times New Roman" w:hAnsi="Times New Roman"/>
          <w:bCs/>
          <w:sz w:val="28"/>
          <w:szCs w:val="28"/>
        </w:rPr>
        <w:softHyphen/>
      </w:r>
      <w:r w:rsidRPr="008D6492">
        <w:rPr>
          <w:rFonts w:ascii="Times New Roman" w:eastAsia="Times New Roman" w:hAnsi="Times New Roman"/>
          <w:bCs/>
          <w:sz w:val="28"/>
          <w:szCs w:val="28"/>
        </w:rPr>
        <w:softHyphen/>
      </w:r>
      <w:r w:rsidRPr="008D6492">
        <w:rPr>
          <w:rFonts w:ascii="Times New Roman" w:eastAsia="Times New Roman" w:hAnsi="Times New Roman"/>
          <w:bCs/>
          <w:sz w:val="28"/>
          <w:szCs w:val="28"/>
        </w:rPr>
        <w:softHyphen/>
      </w:r>
      <w:r w:rsidRPr="008D6492">
        <w:rPr>
          <w:rFonts w:ascii="Times New Roman" w:eastAsia="Times New Roman" w:hAnsi="Times New Roman"/>
          <w:bCs/>
          <w:sz w:val="28"/>
          <w:szCs w:val="28"/>
        </w:rPr>
        <w:softHyphen/>
        <w:t>_______________________</w:t>
      </w:r>
    </w:p>
    <w:p w:rsidR="00C00B02" w:rsidRPr="008D6492" w:rsidRDefault="00C00B02" w:rsidP="00C00B0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D64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(Ф.И.О.)</w:t>
      </w:r>
    </w:p>
    <w:p w:rsidR="00C00B02" w:rsidRPr="008D6492" w:rsidRDefault="00C00B02" w:rsidP="00C00B0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00B02" w:rsidRPr="008D6492" w:rsidRDefault="00C00B02" w:rsidP="00C00B0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C00B02" w:rsidRPr="008D6492">
          <w:pgSz w:w="16838" w:h="11906" w:orient="landscape"/>
          <w:pgMar w:top="1418" w:right="1134" w:bottom="850" w:left="1134" w:header="708" w:footer="708" w:gutter="0"/>
          <w:cols w:space="720"/>
        </w:sectPr>
      </w:pPr>
    </w:p>
    <w:p w:rsidR="00F115A4" w:rsidRPr="008473A3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8473A3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2 </w:t>
      </w:r>
    </w:p>
    <w:p w:rsidR="00F115A4" w:rsidRPr="008473A3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8473A3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 w:rsidR="008473A3">
        <w:rPr>
          <w:rFonts w:ascii="Times New Roman" w:eastAsia="Times New Roman" w:hAnsi="Times New Roman"/>
          <w:sz w:val="24"/>
          <w:szCs w:val="24"/>
        </w:rPr>
        <w:t>проведении в</w:t>
      </w:r>
      <w:r w:rsidRPr="008473A3">
        <w:rPr>
          <w:rFonts w:ascii="Times New Roman" w:eastAsia="Times New Roman" w:hAnsi="Times New Roman"/>
          <w:sz w:val="24"/>
          <w:szCs w:val="24"/>
        </w:rPr>
        <w:t>ыставк</w:t>
      </w:r>
      <w:r w:rsidR="008473A3">
        <w:rPr>
          <w:rFonts w:ascii="Times New Roman" w:eastAsia="Times New Roman" w:hAnsi="Times New Roman"/>
          <w:sz w:val="24"/>
          <w:szCs w:val="24"/>
        </w:rPr>
        <w:t>и</w:t>
      </w:r>
      <w:r w:rsidRPr="008473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15A4" w:rsidRPr="008473A3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8473A3">
        <w:rPr>
          <w:rFonts w:ascii="Times New Roman" w:eastAsia="Times New Roman" w:hAnsi="Times New Roman"/>
          <w:sz w:val="24"/>
          <w:szCs w:val="24"/>
        </w:rPr>
        <w:t xml:space="preserve">«Наследники   Левши – 2021» с использованием дистанционных </w:t>
      </w:r>
    </w:p>
    <w:p w:rsidR="00F115A4" w:rsidRPr="008473A3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8473A3">
        <w:rPr>
          <w:rFonts w:ascii="Times New Roman" w:eastAsia="Times New Roman" w:hAnsi="Times New Roman"/>
          <w:sz w:val="24"/>
          <w:szCs w:val="24"/>
        </w:rPr>
        <w:t xml:space="preserve">технологий для обучающихся города Тулы, </w:t>
      </w:r>
    </w:p>
    <w:p w:rsidR="00F115A4" w:rsidRPr="008473A3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8473A3">
        <w:rPr>
          <w:rFonts w:ascii="Times New Roman" w:eastAsia="Times New Roman" w:hAnsi="Times New Roman"/>
          <w:sz w:val="24"/>
          <w:szCs w:val="24"/>
        </w:rPr>
        <w:t>посвященной  80-летию годовщины обороны города Тулы в годы ВОВ</w:t>
      </w:r>
    </w:p>
    <w:p w:rsidR="00F115A4" w:rsidRPr="008473A3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  <w:r w:rsidRPr="008473A3">
        <w:rPr>
          <w:rFonts w:ascii="Times New Roman" w:eastAsia="Times New Roman" w:hAnsi="Times New Roman"/>
          <w:sz w:val="24"/>
          <w:szCs w:val="24"/>
        </w:rPr>
        <w:t>и 45-летию присвоения звания «Город-геро</w:t>
      </w:r>
      <w:r w:rsidR="002F44ED">
        <w:rPr>
          <w:rFonts w:ascii="Times New Roman" w:eastAsia="Times New Roman" w:hAnsi="Times New Roman"/>
          <w:sz w:val="24"/>
          <w:szCs w:val="24"/>
        </w:rPr>
        <w:t>й</w:t>
      </w:r>
      <w:r w:rsidRPr="008473A3">
        <w:rPr>
          <w:rFonts w:ascii="Times New Roman" w:eastAsia="Times New Roman" w:hAnsi="Times New Roman"/>
          <w:sz w:val="24"/>
          <w:szCs w:val="24"/>
        </w:rPr>
        <w:t>»</w:t>
      </w:r>
    </w:p>
    <w:p w:rsidR="00F115A4" w:rsidRPr="008D6492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</w:p>
    <w:p w:rsidR="00F115A4" w:rsidRPr="008D6492" w:rsidRDefault="00F115A4" w:rsidP="00F115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F115A4" w:rsidRPr="008D6492" w:rsidRDefault="00F115A4" w:rsidP="00F115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115A4" w:rsidRPr="00F907F2" w:rsidRDefault="00F115A4" w:rsidP="00F115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907F2">
        <w:rPr>
          <w:rFonts w:ascii="Times New Roman" w:eastAsia="Times New Roman" w:hAnsi="Times New Roman"/>
          <w:sz w:val="26"/>
          <w:szCs w:val="26"/>
        </w:rPr>
        <w:t>Я,</w:t>
      </w:r>
      <w:r w:rsidRPr="00F907F2">
        <w:rPr>
          <w:rFonts w:ascii="Times New Roman" w:eastAsia="Times New Roman" w:hAnsi="Times New Roman"/>
          <w:b/>
          <w:sz w:val="26"/>
          <w:szCs w:val="26"/>
        </w:rPr>
        <w:t>_______________________________</w:t>
      </w:r>
      <w:r w:rsidR="006037DC" w:rsidRPr="00F907F2">
        <w:rPr>
          <w:rFonts w:ascii="Times New Roman" w:eastAsia="Times New Roman" w:hAnsi="Times New Roman"/>
          <w:b/>
          <w:sz w:val="26"/>
          <w:szCs w:val="26"/>
        </w:rPr>
        <w:t>_____________________________</w:t>
      </w:r>
      <w:r w:rsidRPr="00F907F2">
        <w:rPr>
          <w:rFonts w:ascii="Times New Roman" w:eastAsia="Times New Roman" w:hAnsi="Times New Roman"/>
          <w:sz w:val="26"/>
          <w:szCs w:val="26"/>
        </w:rPr>
        <w:t>,</w:t>
      </w:r>
    </w:p>
    <w:p w:rsidR="00F115A4" w:rsidRPr="00F907F2" w:rsidRDefault="00F115A4" w:rsidP="00F115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907F2">
        <w:rPr>
          <w:rFonts w:ascii="Times New Roman" w:eastAsia="Times New Roman" w:hAnsi="Times New Roman"/>
          <w:sz w:val="20"/>
          <w:szCs w:val="20"/>
        </w:rPr>
        <w:t>(Ф.И.О. законного представителя несовершеннолетнего гражданина)</w:t>
      </w:r>
    </w:p>
    <w:p w:rsidR="00F115A4" w:rsidRPr="00F907F2" w:rsidRDefault="00F115A4" w:rsidP="00F115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07F2">
        <w:rPr>
          <w:rFonts w:ascii="Times New Roman" w:eastAsia="Times New Roman" w:hAnsi="Times New Roman"/>
          <w:sz w:val="26"/>
          <w:szCs w:val="26"/>
        </w:rPr>
        <w:t xml:space="preserve">в соответствии с требованиями ст. 9 Федерального закона РФ от 27 июля 2006 </w:t>
      </w:r>
      <w:r w:rsidR="00A80C52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Pr="00F907F2">
        <w:rPr>
          <w:rFonts w:ascii="Times New Roman" w:eastAsia="Times New Roman" w:hAnsi="Times New Roman"/>
          <w:sz w:val="26"/>
          <w:szCs w:val="26"/>
        </w:rPr>
        <w:t>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возраста, наименования образовательной организации, класса (группы)) моего(ей) несовершеннолетнего(ей) сына (дочери):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F115A4" w:rsidRPr="008D6492" w:rsidTr="00F045D1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115A4" w:rsidRPr="008D6492" w:rsidRDefault="00F115A4" w:rsidP="00F115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F115A4" w:rsidRPr="008D6492" w:rsidTr="00F045D1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115A4" w:rsidRPr="00F907F2" w:rsidRDefault="00F115A4" w:rsidP="00F115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F907F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(Ф.И.О. несовершеннолетнего гражданина)</w:t>
            </w:r>
          </w:p>
          <w:p w:rsidR="00F115A4" w:rsidRPr="008D6492" w:rsidRDefault="00F115A4" w:rsidP="00F115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5A4" w:rsidRPr="008D6492" w:rsidTr="00F045D1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115A4" w:rsidRPr="00F907F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F907F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F115A4" w:rsidRPr="00F907F2" w:rsidRDefault="00F115A4" w:rsidP="00F115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115A4" w:rsidRPr="00F907F2" w:rsidRDefault="00F115A4" w:rsidP="00F11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07F2">
        <w:rPr>
          <w:rFonts w:ascii="Times New Roman" w:eastAsia="Times New Roman" w:hAnsi="Times New Roman"/>
          <w:sz w:val="26"/>
          <w:szCs w:val="26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Pr="00F907F2">
        <w:rPr>
          <w:rFonts w:ascii="Times New Roman" w:eastAsia="Times New Roman" w:hAnsi="Times New Roman"/>
          <w:bCs/>
          <w:sz w:val="26"/>
          <w:szCs w:val="26"/>
        </w:rPr>
        <w:t>выставки «Наследники   Левши – 2021» с использованием дистанционных технологий, посвященной  80-летию годовщины обороны города Тулы в годы ВОВ и 45-летию присвоения звания «Город-геро</w:t>
      </w:r>
      <w:r w:rsidR="00344EEC" w:rsidRPr="00F907F2">
        <w:rPr>
          <w:rFonts w:ascii="Times New Roman" w:eastAsia="Times New Roman" w:hAnsi="Times New Roman"/>
          <w:bCs/>
          <w:sz w:val="26"/>
          <w:szCs w:val="26"/>
        </w:rPr>
        <w:t>й</w:t>
      </w:r>
      <w:r w:rsidRPr="00F907F2">
        <w:rPr>
          <w:rFonts w:ascii="Times New Roman" w:eastAsia="Times New Roman" w:hAnsi="Times New Roman"/>
          <w:bCs/>
          <w:sz w:val="26"/>
          <w:szCs w:val="26"/>
        </w:rPr>
        <w:t>»</w:t>
      </w:r>
      <w:r w:rsidRPr="00F907F2">
        <w:rPr>
          <w:rFonts w:ascii="Times New Roman" w:eastAsia="Times New Roman" w:hAnsi="Times New Roman"/>
          <w:sz w:val="26"/>
          <w:szCs w:val="26"/>
        </w:rPr>
        <w:t xml:space="preserve">, </w:t>
      </w:r>
      <w:r w:rsidR="00344EEC" w:rsidRPr="00F907F2">
        <w:rPr>
          <w:rFonts w:ascii="Times New Roman" w:eastAsia="Times New Roman" w:hAnsi="Times New Roman"/>
          <w:bCs/>
          <w:sz w:val="26"/>
          <w:szCs w:val="26"/>
        </w:rPr>
        <w:t>для обучающихся города Тулы,</w:t>
      </w:r>
      <w:r w:rsidR="00344EEC" w:rsidRPr="00F907F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907F2">
        <w:rPr>
          <w:rFonts w:ascii="Times New Roman" w:eastAsia="Times New Roman" w:hAnsi="Times New Roman"/>
          <w:sz w:val="26"/>
          <w:szCs w:val="26"/>
        </w:rPr>
        <w:t xml:space="preserve">а также для размещения итоговой информации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юношества». </w:t>
      </w:r>
      <w:r w:rsidRPr="00F907F2">
        <w:rPr>
          <w:rFonts w:ascii="Times New Roman" w:hAnsi="Times New Roman"/>
          <w:sz w:val="26"/>
          <w:szCs w:val="26"/>
        </w:rPr>
        <w:t>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F115A4" w:rsidRPr="00F907F2" w:rsidRDefault="00F115A4" w:rsidP="00F115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907F2">
        <w:rPr>
          <w:rFonts w:ascii="Times New Roman" w:eastAsia="Times New Roman" w:hAnsi="Times New Roman"/>
          <w:sz w:val="26"/>
          <w:szCs w:val="26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115A4" w:rsidRPr="00F907F2" w:rsidRDefault="00F115A4" w:rsidP="00F115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907F2">
        <w:rPr>
          <w:rFonts w:ascii="Times New Roman" w:eastAsia="Times New Roman" w:hAnsi="Times New Roman"/>
          <w:sz w:val="26"/>
          <w:szCs w:val="26"/>
        </w:rPr>
        <w:t>Настоящее согласие действует со дня подписания до дня отзыва</w:t>
      </w:r>
      <w:r w:rsidRPr="00F907F2">
        <w:rPr>
          <w:rFonts w:ascii="Times New Roman" w:eastAsia="Times New Roman" w:hAnsi="Times New Roman"/>
          <w:sz w:val="26"/>
          <w:szCs w:val="26"/>
        </w:rPr>
        <w:br/>
        <w:t>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F115A4" w:rsidRPr="00F907F2" w:rsidRDefault="00F115A4" w:rsidP="00F115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74"/>
        <w:gridCol w:w="5304"/>
        <w:gridCol w:w="2293"/>
      </w:tblGrid>
      <w:tr w:rsidR="00F115A4" w:rsidRPr="008D6492" w:rsidTr="00F045D1">
        <w:tc>
          <w:tcPr>
            <w:tcW w:w="1031" w:type="pct"/>
            <w:hideMark/>
          </w:tcPr>
          <w:p w:rsidR="00F115A4" w:rsidRPr="00F907F2" w:rsidRDefault="00F115A4" w:rsidP="00F11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F907F2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771" w:type="pct"/>
            <w:hideMark/>
          </w:tcPr>
          <w:p w:rsidR="00F115A4" w:rsidRPr="00F907F2" w:rsidRDefault="00F115A4" w:rsidP="00F115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F907F2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__________________________________</w:t>
            </w:r>
          </w:p>
        </w:tc>
        <w:tc>
          <w:tcPr>
            <w:tcW w:w="1198" w:type="pct"/>
            <w:hideMark/>
          </w:tcPr>
          <w:p w:rsidR="00F115A4" w:rsidRPr="00F907F2" w:rsidRDefault="00F115A4" w:rsidP="00F115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F907F2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__________</w:t>
            </w:r>
          </w:p>
        </w:tc>
      </w:tr>
      <w:tr w:rsidR="00F115A4" w:rsidRPr="008D6492" w:rsidTr="00F045D1">
        <w:tc>
          <w:tcPr>
            <w:tcW w:w="1031" w:type="pct"/>
            <w:hideMark/>
          </w:tcPr>
          <w:p w:rsidR="00F115A4" w:rsidRPr="00F907F2" w:rsidRDefault="00F115A4" w:rsidP="00F11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F907F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     (Дата)</w:t>
            </w:r>
          </w:p>
        </w:tc>
        <w:tc>
          <w:tcPr>
            <w:tcW w:w="2771" w:type="pct"/>
            <w:vAlign w:val="center"/>
            <w:hideMark/>
          </w:tcPr>
          <w:p w:rsidR="00F115A4" w:rsidRPr="00F907F2" w:rsidRDefault="00F115A4" w:rsidP="00F115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F907F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1198" w:type="pct"/>
            <w:hideMark/>
          </w:tcPr>
          <w:p w:rsidR="00F115A4" w:rsidRPr="00F907F2" w:rsidRDefault="00F115A4" w:rsidP="00F115A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F907F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(Подпись)</w:t>
            </w:r>
          </w:p>
        </w:tc>
      </w:tr>
    </w:tbl>
    <w:p w:rsidR="00F115A4" w:rsidRPr="008D6492" w:rsidRDefault="00F115A4" w:rsidP="00F115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907F2" w:rsidRDefault="00F907F2" w:rsidP="005172B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5172B4" w:rsidRPr="00E01B71" w:rsidRDefault="005172B4" w:rsidP="005172B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3 </w:t>
      </w:r>
    </w:p>
    <w:p w:rsidR="005172B4" w:rsidRPr="00E01B71" w:rsidRDefault="005172B4" w:rsidP="005172B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t xml:space="preserve">к Положению о выставке </w:t>
      </w:r>
    </w:p>
    <w:p w:rsidR="005172B4" w:rsidRPr="00E01B71" w:rsidRDefault="005172B4" w:rsidP="005172B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t xml:space="preserve">«Наследники   Левши – 2021» с использованием дистанционных </w:t>
      </w:r>
    </w:p>
    <w:p w:rsidR="00EF0105" w:rsidRDefault="005172B4" w:rsidP="005172B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t>технологий,</w:t>
      </w:r>
      <w:r w:rsidR="00EF01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1B71">
        <w:rPr>
          <w:rFonts w:ascii="Times New Roman" w:eastAsia="Times New Roman" w:hAnsi="Times New Roman"/>
          <w:sz w:val="24"/>
          <w:szCs w:val="24"/>
        </w:rPr>
        <w:t xml:space="preserve">посвященной  80-летию годовщины обороны </w:t>
      </w:r>
    </w:p>
    <w:p w:rsidR="005172B4" w:rsidRPr="00E01B71" w:rsidRDefault="005172B4" w:rsidP="005172B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t>города Тулы в годы ВОВ</w:t>
      </w:r>
    </w:p>
    <w:p w:rsidR="00EF0105" w:rsidRDefault="005172B4" w:rsidP="005172B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t>и 45</w:t>
      </w:r>
      <w:r w:rsidR="00E01B71">
        <w:rPr>
          <w:rFonts w:ascii="Times New Roman" w:eastAsia="Times New Roman" w:hAnsi="Times New Roman"/>
          <w:sz w:val="24"/>
          <w:szCs w:val="24"/>
        </w:rPr>
        <w:t>-летию присвоения звания «Город</w:t>
      </w:r>
      <w:r w:rsidRPr="00E01B71">
        <w:rPr>
          <w:rFonts w:ascii="Times New Roman" w:eastAsia="Times New Roman" w:hAnsi="Times New Roman"/>
          <w:sz w:val="24"/>
          <w:szCs w:val="24"/>
        </w:rPr>
        <w:t>-геро</w:t>
      </w:r>
      <w:r w:rsidR="00E01B71">
        <w:rPr>
          <w:rFonts w:ascii="Times New Roman" w:eastAsia="Times New Roman" w:hAnsi="Times New Roman"/>
          <w:sz w:val="24"/>
          <w:szCs w:val="24"/>
        </w:rPr>
        <w:t>й</w:t>
      </w:r>
      <w:r w:rsidRPr="00E01B71">
        <w:rPr>
          <w:rFonts w:ascii="Times New Roman" w:eastAsia="Times New Roman" w:hAnsi="Times New Roman"/>
          <w:sz w:val="24"/>
          <w:szCs w:val="24"/>
        </w:rPr>
        <w:t>»</w:t>
      </w:r>
      <w:r w:rsidR="00EF010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5172B4" w:rsidRPr="00E01B71" w:rsidRDefault="00EF0105" w:rsidP="005172B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:rsidR="005172B4" w:rsidRPr="008D6492" w:rsidRDefault="005172B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5172B4" w:rsidRPr="008D6492" w:rsidRDefault="005172B4" w:rsidP="005172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ЭТИКЕТКА НА ЭКСПОНАТ</w:t>
      </w:r>
    </w:p>
    <w:p w:rsidR="005172B4" w:rsidRPr="008D6492" w:rsidRDefault="005172B4" w:rsidP="005172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 xml:space="preserve">(в направлении «Научно–техническое творчество») </w:t>
      </w:r>
    </w:p>
    <w:p w:rsidR="005172B4" w:rsidRPr="008D6492" w:rsidRDefault="005172B4" w:rsidP="00F907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размер 9 см х 10 см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5172B4" w:rsidRPr="008D6492" w:rsidTr="009316C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Выставка «Наследники Левши - 2021»</w:t>
            </w:r>
          </w:p>
        </w:tc>
      </w:tr>
      <w:tr w:rsidR="005172B4" w:rsidRPr="008D6492" w:rsidTr="009316CA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Название экспоната       </w:t>
            </w: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5172B4" w:rsidRPr="008D6492" w:rsidTr="009316CA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Номинация      </w:t>
            </w: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Спортивно-модельная техника</w:t>
            </w:r>
          </w:p>
        </w:tc>
      </w:tr>
      <w:tr w:rsidR="005172B4" w:rsidRPr="008D6492" w:rsidTr="009316CA">
        <w:trPr>
          <w:trHeight w:val="71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Фамилия, имя, возраст/класс автора (авторов)             </w:t>
            </w: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Иванов Петр, 11 лет, 6 класс</w:t>
            </w:r>
          </w:p>
        </w:tc>
      </w:tr>
      <w:tr w:rsidR="005172B4" w:rsidRPr="008D6492" w:rsidTr="009316C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ФИО руководителя, должность </w:t>
            </w:r>
          </w:p>
          <w:p w:rsidR="005172B4" w:rsidRPr="008D6492" w:rsidRDefault="005172B4" w:rsidP="005172B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Петров Иван Иванович</w:t>
            </w: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</w:t>
            </w:r>
          </w:p>
          <w:p w:rsidR="005172B4" w:rsidRPr="008D6492" w:rsidRDefault="005172B4" w:rsidP="005172B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5172B4" w:rsidRPr="008D6492" w:rsidTr="009316C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Наименование ОУ (полностью),  </w:t>
            </w:r>
          </w:p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МБУДО «Городской центр творчества»</w:t>
            </w:r>
          </w:p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детского объединения (коллектива) </w:t>
            </w:r>
          </w:p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  </w:t>
            </w: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«Юный авиамоделист»</w:t>
            </w:r>
          </w:p>
        </w:tc>
      </w:tr>
    </w:tbl>
    <w:p w:rsidR="005172B4" w:rsidRPr="008D6492" w:rsidRDefault="005172B4" w:rsidP="005172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172B4" w:rsidRPr="008D6492" w:rsidRDefault="005172B4" w:rsidP="005172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ЭТИКЕТКА НА ЭКСПОНАТ</w:t>
      </w:r>
    </w:p>
    <w:p w:rsidR="005172B4" w:rsidRPr="008D6492" w:rsidRDefault="005172B4" w:rsidP="005172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 xml:space="preserve">(в направлении «Декоративно–прикладное  творчество») </w:t>
      </w:r>
    </w:p>
    <w:p w:rsidR="005172B4" w:rsidRPr="008D6492" w:rsidRDefault="005172B4" w:rsidP="005172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размер 9 см х 10 см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5172B4" w:rsidRPr="008D6492" w:rsidTr="009316C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931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Выставка «Наследники Левши - 2021»</w:t>
            </w:r>
          </w:p>
        </w:tc>
      </w:tr>
      <w:tr w:rsidR="005172B4" w:rsidRPr="008D6492" w:rsidTr="009316C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Название экспоната  </w:t>
            </w: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Панно «Весенний сад»</w:t>
            </w:r>
          </w:p>
        </w:tc>
      </w:tr>
      <w:tr w:rsidR="005172B4" w:rsidRPr="008D6492" w:rsidTr="009316C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Номинация             </w:t>
            </w: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Лоскутная пластика</w:t>
            </w:r>
          </w:p>
        </w:tc>
      </w:tr>
      <w:tr w:rsidR="005172B4" w:rsidRPr="008D6492" w:rsidTr="009316CA">
        <w:trPr>
          <w:trHeight w:val="4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Материал              </w:t>
            </w: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Ткань, пряжа, пуговицы</w:t>
            </w:r>
          </w:p>
        </w:tc>
      </w:tr>
      <w:tr w:rsidR="005172B4" w:rsidRPr="008D6492" w:rsidTr="009316C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Техника исполнения     </w:t>
            </w: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Объемная аппликация</w:t>
            </w:r>
          </w:p>
        </w:tc>
      </w:tr>
      <w:tr w:rsidR="005172B4" w:rsidRPr="008D6492" w:rsidTr="009316C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Фамилия, имя,  возраст/класс автора (авторов)         </w:t>
            </w: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Гусева Мария, 13 лет, 7 класс</w:t>
            </w:r>
          </w:p>
        </w:tc>
      </w:tr>
      <w:tr w:rsidR="005172B4" w:rsidRPr="008D6492" w:rsidTr="009316C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ФИО руководителя, должность </w:t>
            </w:r>
          </w:p>
          <w:p w:rsidR="005172B4" w:rsidRPr="008D6492" w:rsidRDefault="005172B4" w:rsidP="005172B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Иванова Людмила Ивановна</w:t>
            </w: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</w:t>
            </w:r>
          </w:p>
          <w:p w:rsidR="005172B4" w:rsidRPr="008D6492" w:rsidRDefault="005172B4" w:rsidP="005172B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учитель технологии</w:t>
            </w:r>
          </w:p>
        </w:tc>
      </w:tr>
      <w:tr w:rsidR="005172B4" w:rsidRPr="008D6492" w:rsidTr="009316C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4" w:rsidRPr="008D6492" w:rsidRDefault="005172B4" w:rsidP="005172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Наименование ОУ (полностью)</w:t>
            </w:r>
          </w:p>
          <w:p w:rsidR="005172B4" w:rsidRPr="008D6492" w:rsidRDefault="005172B4" w:rsidP="005172B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МБОУ «Центр образования № 10»</w:t>
            </w:r>
          </w:p>
        </w:tc>
      </w:tr>
    </w:tbl>
    <w:p w:rsidR="00193C2B" w:rsidRDefault="00193C2B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193C2B" w:rsidRDefault="00193C2B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F115A4" w:rsidRPr="00E01B71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</w:t>
      </w:r>
      <w:r w:rsidR="005172B4" w:rsidRPr="00E01B71">
        <w:rPr>
          <w:rFonts w:ascii="Times New Roman" w:eastAsia="Times New Roman" w:hAnsi="Times New Roman"/>
          <w:sz w:val="24"/>
          <w:szCs w:val="24"/>
        </w:rPr>
        <w:t>4</w:t>
      </w:r>
      <w:r w:rsidRPr="00E01B7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15A4" w:rsidRPr="00E01B71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t xml:space="preserve">к Положению о выставке </w:t>
      </w:r>
    </w:p>
    <w:p w:rsidR="00F115A4" w:rsidRPr="00E01B71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t xml:space="preserve">«Наследники   Левши – 2021» с использованием дистанционных </w:t>
      </w:r>
    </w:p>
    <w:p w:rsidR="00193C2B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t xml:space="preserve">технологий, посвященной  80-летию годовщины обороны </w:t>
      </w:r>
    </w:p>
    <w:p w:rsidR="00F115A4" w:rsidRPr="00E01B71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E01B71">
        <w:rPr>
          <w:rFonts w:ascii="Times New Roman" w:eastAsia="Times New Roman" w:hAnsi="Times New Roman"/>
          <w:sz w:val="24"/>
          <w:szCs w:val="24"/>
        </w:rPr>
        <w:t>города Тулы в годы ВОВ</w:t>
      </w:r>
    </w:p>
    <w:p w:rsidR="00193C2B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E01B71">
        <w:rPr>
          <w:rFonts w:ascii="Times New Roman" w:eastAsia="Times New Roman" w:hAnsi="Times New Roman"/>
          <w:sz w:val="24"/>
          <w:szCs w:val="24"/>
        </w:rPr>
        <w:t>и 45-летию присвоения звания «Город-геро</w:t>
      </w:r>
      <w:r w:rsidR="00E01B71">
        <w:rPr>
          <w:rFonts w:ascii="Times New Roman" w:eastAsia="Times New Roman" w:hAnsi="Times New Roman"/>
          <w:sz w:val="24"/>
          <w:szCs w:val="24"/>
        </w:rPr>
        <w:t>й</w:t>
      </w:r>
      <w:r w:rsidRPr="008D6492">
        <w:rPr>
          <w:rFonts w:ascii="Times New Roman" w:eastAsia="Times New Roman" w:hAnsi="Times New Roman"/>
          <w:sz w:val="28"/>
          <w:szCs w:val="28"/>
        </w:rPr>
        <w:t>»</w:t>
      </w:r>
      <w:r w:rsidR="00193C2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F115A4" w:rsidRPr="008D6492" w:rsidRDefault="00193C2B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E01B71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:rsidR="00F115A4" w:rsidRPr="008D6492" w:rsidRDefault="00F115A4" w:rsidP="00F115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6492">
        <w:rPr>
          <w:rFonts w:ascii="Times New Roman" w:eastAsia="Times New Roman" w:hAnsi="Times New Roman"/>
          <w:b/>
          <w:sz w:val="28"/>
          <w:szCs w:val="28"/>
        </w:rPr>
        <w:t>ТЕХНИЧЕСКИЙ ПАСПОРТ</w:t>
      </w: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115A4" w:rsidRPr="008D6492" w:rsidTr="00F045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Выставка «Наследники Левши - 2021» </w:t>
            </w:r>
          </w:p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с использованием дистанционных технологий</w:t>
            </w:r>
            <w:r w:rsidR="00C4232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посвященная  80</w:t>
            </w:r>
            <w:proofErr w:type="gramEnd"/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-летию годовщины обороны города Тулы в годы ВОВ</w:t>
            </w:r>
          </w:p>
          <w:p w:rsidR="00C4232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и 45-летию присвоения звания «Город-геро</w:t>
            </w:r>
            <w:r w:rsidR="00FC2F7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й</w:t>
            </w: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»</w:t>
            </w:r>
            <w:r w:rsidR="00C4232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, </w:t>
            </w:r>
          </w:p>
          <w:p w:rsidR="00F115A4" w:rsidRPr="008D6492" w:rsidRDefault="00C42322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для обучающихся города Тулы</w:t>
            </w:r>
          </w:p>
          <w:p w:rsidR="00F115A4" w:rsidRPr="008D6492" w:rsidRDefault="00F115A4" w:rsidP="00F1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115A4" w:rsidRPr="008D6492" w:rsidTr="00F045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4" w:rsidRPr="008D6492" w:rsidRDefault="00F115A4" w:rsidP="00F11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экспоната</w:t>
            </w:r>
          </w:p>
        </w:tc>
      </w:tr>
      <w:tr w:rsidR="00F115A4" w:rsidRPr="008D6492" w:rsidTr="00F045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4" w:rsidRPr="008D6492" w:rsidRDefault="00F115A4" w:rsidP="00F11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Назначение, область применения</w:t>
            </w:r>
          </w:p>
        </w:tc>
      </w:tr>
      <w:tr w:rsidR="00F115A4" w:rsidRPr="008D6492" w:rsidTr="00F045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4" w:rsidRPr="008D6492" w:rsidRDefault="00F115A4" w:rsidP="00F11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Основные технические характеристики</w:t>
            </w:r>
          </w:p>
        </w:tc>
      </w:tr>
      <w:tr w:rsidR="00F115A4" w:rsidRPr="008D6492" w:rsidTr="00F045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4" w:rsidRPr="008D6492" w:rsidRDefault="00F115A4" w:rsidP="00F11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Сведения, отражающие новизну </w:t>
            </w:r>
          </w:p>
          <w:p w:rsidR="00F115A4" w:rsidRPr="008D6492" w:rsidRDefault="00F115A4" w:rsidP="00F11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технического решения (отличие от прототипа)</w:t>
            </w:r>
          </w:p>
        </w:tc>
      </w:tr>
      <w:tr w:rsidR="00F115A4" w:rsidRPr="008D6492" w:rsidTr="00F045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4" w:rsidRPr="008D6492" w:rsidRDefault="00F115A4" w:rsidP="00F11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Фамилия, имя и возраст/класс участника </w:t>
            </w:r>
          </w:p>
        </w:tc>
      </w:tr>
      <w:tr w:rsidR="00F115A4" w:rsidRPr="008D6492" w:rsidTr="00F045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4" w:rsidRPr="008D6492" w:rsidRDefault="00F115A4" w:rsidP="00F11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ФИО руководителя (полностью), должность</w:t>
            </w:r>
          </w:p>
        </w:tc>
      </w:tr>
      <w:tr w:rsidR="00F115A4" w:rsidRPr="008D6492" w:rsidTr="00F045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4" w:rsidRPr="008D6492" w:rsidRDefault="00F115A4" w:rsidP="00F11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D64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Наименование ОУ(полностью), название детского объединения</w:t>
            </w:r>
          </w:p>
        </w:tc>
      </w:tr>
    </w:tbl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D6492">
        <w:rPr>
          <w:rFonts w:ascii="Times New Roman" w:eastAsia="Times New Roman" w:hAnsi="Times New Roman"/>
          <w:sz w:val="28"/>
          <w:szCs w:val="28"/>
        </w:rPr>
        <w:t>Рекомендуется приложить чертежи или принципиальные схемы.</w:t>
      </w: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rPr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115A4" w:rsidRPr="008D6492" w:rsidRDefault="00F115A4" w:rsidP="00F11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4209D" w:rsidRPr="00C00B02" w:rsidRDefault="00D4209D" w:rsidP="00F115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4209D" w:rsidRPr="00C00B02" w:rsidSect="00E01B7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C8"/>
    <w:multiLevelType w:val="hybridMultilevel"/>
    <w:tmpl w:val="96B62F26"/>
    <w:lvl w:ilvl="0" w:tplc="0C4AE0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1B3"/>
    <w:multiLevelType w:val="multilevel"/>
    <w:tmpl w:val="04EE9524"/>
    <w:lvl w:ilvl="0">
      <w:start w:val="2"/>
      <w:numFmt w:val="decimal"/>
      <w:lvlText w:val="%1."/>
      <w:lvlJc w:val="left"/>
      <w:pPr>
        <w:ind w:left="36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2E74C6A"/>
    <w:multiLevelType w:val="hybridMultilevel"/>
    <w:tmpl w:val="9C18DE22"/>
    <w:lvl w:ilvl="0" w:tplc="C5968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E12465"/>
    <w:multiLevelType w:val="hybridMultilevel"/>
    <w:tmpl w:val="C6683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3292F"/>
    <w:multiLevelType w:val="hybridMultilevel"/>
    <w:tmpl w:val="59883A30"/>
    <w:lvl w:ilvl="0" w:tplc="C5EA3DA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454A9"/>
    <w:multiLevelType w:val="hybridMultilevel"/>
    <w:tmpl w:val="027CBE4A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FF5C2E"/>
    <w:multiLevelType w:val="hybridMultilevel"/>
    <w:tmpl w:val="3BB2793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122389"/>
    <w:multiLevelType w:val="hybridMultilevel"/>
    <w:tmpl w:val="4A7A9932"/>
    <w:lvl w:ilvl="0" w:tplc="7E24C0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D6A37"/>
    <w:multiLevelType w:val="multilevel"/>
    <w:tmpl w:val="5E520B2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10" w15:restartNumberingAfterBreak="0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76301C"/>
    <w:multiLevelType w:val="hybridMultilevel"/>
    <w:tmpl w:val="ABAA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C7048C3"/>
    <w:multiLevelType w:val="hybridMultilevel"/>
    <w:tmpl w:val="570855E8"/>
    <w:lvl w:ilvl="0" w:tplc="C8EE0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44075"/>
    <w:multiLevelType w:val="hybridMultilevel"/>
    <w:tmpl w:val="61462C92"/>
    <w:lvl w:ilvl="0" w:tplc="9F90C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F60C3B"/>
    <w:multiLevelType w:val="hybridMultilevel"/>
    <w:tmpl w:val="DC321C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3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55"/>
    <w:rsid w:val="00052063"/>
    <w:rsid w:val="0009758A"/>
    <w:rsid w:val="000E233D"/>
    <w:rsid w:val="000F1BA6"/>
    <w:rsid w:val="000F463B"/>
    <w:rsid w:val="000F62F2"/>
    <w:rsid w:val="00122038"/>
    <w:rsid w:val="00193C2B"/>
    <w:rsid w:val="001958E3"/>
    <w:rsid w:val="001A14A2"/>
    <w:rsid w:val="001F17BC"/>
    <w:rsid w:val="00293C4E"/>
    <w:rsid w:val="002A6852"/>
    <w:rsid w:val="002D3C9E"/>
    <w:rsid w:val="002E33AE"/>
    <w:rsid w:val="002F308B"/>
    <w:rsid w:val="002F44ED"/>
    <w:rsid w:val="00316B59"/>
    <w:rsid w:val="00326E4D"/>
    <w:rsid w:val="00342BE8"/>
    <w:rsid w:val="00344EEC"/>
    <w:rsid w:val="003942E9"/>
    <w:rsid w:val="00416D55"/>
    <w:rsid w:val="00443F74"/>
    <w:rsid w:val="00444C6B"/>
    <w:rsid w:val="00451CC4"/>
    <w:rsid w:val="004A6D16"/>
    <w:rsid w:val="005164F6"/>
    <w:rsid w:val="005172B4"/>
    <w:rsid w:val="00526851"/>
    <w:rsid w:val="00537663"/>
    <w:rsid w:val="005435C0"/>
    <w:rsid w:val="00583875"/>
    <w:rsid w:val="005A0F16"/>
    <w:rsid w:val="005A449A"/>
    <w:rsid w:val="005C3154"/>
    <w:rsid w:val="005E21A3"/>
    <w:rsid w:val="006037DC"/>
    <w:rsid w:val="00615B88"/>
    <w:rsid w:val="00624A8E"/>
    <w:rsid w:val="006360C3"/>
    <w:rsid w:val="00636871"/>
    <w:rsid w:val="00653435"/>
    <w:rsid w:val="0067797B"/>
    <w:rsid w:val="00693211"/>
    <w:rsid w:val="006F4843"/>
    <w:rsid w:val="00710A83"/>
    <w:rsid w:val="00775103"/>
    <w:rsid w:val="0077613B"/>
    <w:rsid w:val="0077716B"/>
    <w:rsid w:val="007A0347"/>
    <w:rsid w:val="007A7198"/>
    <w:rsid w:val="007A739F"/>
    <w:rsid w:val="007B1766"/>
    <w:rsid w:val="007F4435"/>
    <w:rsid w:val="008473A3"/>
    <w:rsid w:val="00871AB8"/>
    <w:rsid w:val="00876073"/>
    <w:rsid w:val="00897B40"/>
    <w:rsid w:val="008A5A4F"/>
    <w:rsid w:val="008B1E7E"/>
    <w:rsid w:val="008D6492"/>
    <w:rsid w:val="008E4737"/>
    <w:rsid w:val="008F7D35"/>
    <w:rsid w:val="009030B1"/>
    <w:rsid w:val="0099684F"/>
    <w:rsid w:val="009A0BB6"/>
    <w:rsid w:val="009C2681"/>
    <w:rsid w:val="009D1941"/>
    <w:rsid w:val="009E28DB"/>
    <w:rsid w:val="009E648D"/>
    <w:rsid w:val="009F0984"/>
    <w:rsid w:val="00A31627"/>
    <w:rsid w:val="00A41663"/>
    <w:rsid w:val="00A80061"/>
    <w:rsid w:val="00A80C52"/>
    <w:rsid w:val="00A8616B"/>
    <w:rsid w:val="00A91DE3"/>
    <w:rsid w:val="00AA2DE3"/>
    <w:rsid w:val="00AB7C6C"/>
    <w:rsid w:val="00AE6517"/>
    <w:rsid w:val="00AF12DD"/>
    <w:rsid w:val="00BA16F5"/>
    <w:rsid w:val="00BE1F52"/>
    <w:rsid w:val="00BE4753"/>
    <w:rsid w:val="00C00B02"/>
    <w:rsid w:val="00C05040"/>
    <w:rsid w:val="00C17F61"/>
    <w:rsid w:val="00C42322"/>
    <w:rsid w:val="00C80D7D"/>
    <w:rsid w:val="00CC4E73"/>
    <w:rsid w:val="00CD4359"/>
    <w:rsid w:val="00CF1F18"/>
    <w:rsid w:val="00D4209D"/>
    <w:rsid w:val="00D675FE"/>
    <w:rsid w:val="00D82270"/>
    <w:rsid w:val="00DA0464"/>
    <w:rsid w:val="00DA282E"/>
    <w:rsid w:val="00DC7077"/>
    <w:rsid w:val="00DC707D"/>
    <w:rsid w:val="00DE1AF7"/>
    <w:rsid w:val="00E01B71"/>
    <w:rsid w:val="00E40887"/>
    <w:rsid w:val="00E54AC5"/>
    <w:rsid w:val="00E60D8B"/>
    <w:rsid w:val="00EA6BE1"/>
    <w:rsid w:val="00EB4118"/>
    <w:rsid w:val="00EF0105"/>
    <w:rsid w:val="00F107CD"/>
    <w:rsid w:val="00F115A4"/>
    <w:rsid w:val="00F22988"/>
    <w:rsid w:val="00F4170F"/>
    <w:rsid w:val="00F520DD"/>
    <w:rsid w:val="00F5320A"/>
    <w:rsid w:val="00F907F2"/>
    <w:rsid w:val="00FB3D34"/>
    <w:rsid w:val="00FC2F7C"/>
    <w:rsid w:val="00F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88B36-3083-4E80-86EA-8C3D91CF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B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B02"/>
    <w:pPr>
      <w:ind w:left="720"/>
      <w:contextualSpacing/>
    </w:pPr>
  </w:style>
  <w:style w:type="table" w:styleId="a5">
    <w:name w:val="Table Grid"/>
    <w:basedOn w:val="a1"/>
    <w:uiPriority w:val="59"/>
    <w:rsid w:val="00C00B0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00B0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115A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3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13" Type="http://schemas.openxmlformats.org/officeDocument/2006/relationships/hyperlink" Target="https://vk.com/public19451088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4510886" TargetMode="External"/><Relationship Id="rId12" Type="http://schemas.openxmlformats.org/officeDocument/2006/relationships/hyperlink" Target="http://www.gcr71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crt.konkurs@tulareg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crt.konkurs@tularegion.org" TargetMode="External"/><Relationship Id="rId10" Type="http://schemas.openxmlformats.org/officeDocument/2006/relationships/hyperlink" Target="https://vk.com/public194510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r71.ru/" TargetMode="External"/><Relationship Id="rId14" Type="http://schemas.openxmlformats.org/officeDocument/2006/relationships/hyperlink" Target="http://www.gcr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F48A-3702-43AF-B631-260DDC4C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2021-03-18T08:39:00Z</cp:lastPrinted>
  <dcterms:created xsi:type="dcterms:W3CDTF">2021-03-18T12:30:00Z</dcterms:created>
  <dcterms:modified xsi:type="dcterms:W3CDTF">2021-03-18T12:30:00Z</dcterms:modified>
</cp:coreProperties>
</file>