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62" w:rsidRPr="00122D62" w:rsidRDefault="00226D66" w:rsidP="00226D66">
      <w:pPr>
        <w:pStyle w:val="a3"/>
        <w:jc w:val="center"/>
        <w:rPr>
          <w:rStyle w:val="a4"/>
          <w:color w:val="002060"/>
          <w:sz w:val="28"/>
          <w:szCs w:val="28"/>
        </w:rPr>
      </w:pPr>
      <w:r w:rsidRPr="00122D62">
        <w:rPr>
          <w:rStyle w:val="a4"/>
          <w:color w:val="002060"/>
          <w:sz w:val="28"/>
          <w:szCs w:val="28"/>
        </w:rPr>
        <w:t xml:space="preserve">Памятка </w:t>
      </w:r>
    </w:p>
    <w:p w:rsidR="00226D66" w:rsidRPr="00122D62" w:rsidRDefault="00226D66" w:rsidP="00226D66">
      <w:pPr>
        <w:pStyle w:val="a3"/>
        <w:jc w:val="center"/>
        <w:rPr>
          <w:color w:val="002060"/>
          <w:sz w:val="28"/>
          <w:szCs w:val="28"/>
        </w:rPr>
      </w:pPr>
      <w:r w:rsidRPr="00122D62">
        <w:rPr>
          <w:rStyle w:val="a4"/>
          <w:color w:val="002060"/>
          <w:sz w:val="28"/>
          <w:szCs w:val="28"/>
        </w:rPr>
        <w:t xml:space="preserve">педагогам по обеспечению информационной безопасности обучающихся </w:t>
      </w:r>
      <w:r w:rsidR="00122D62" w:rsidRPr="00122D62">
        <w:rPr>
          <w:rStyle w:val="a4"/>
          <w:color w:val="002060"/>
          <w:sz w:val="28"/>
          <w:szCs w:val="28"/>
        </w:rPr>
        <w:t xml:space="preserve"> 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1. Объясните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>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bookmarkStart w:id="0" w:name="_GoBack"/>
      <w:bookmarkEnd w:id="0"/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2. Совместно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>щимися сформулируйте правила поведения в случае нарушения их прав в Интернете.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4. Проявляйте интерес к "виртуальной" жизни своих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, и при необходимости сообщайте родителям </w:t>
      </w:r>
      <w:r w:rsidR="00122D62" w:rsidRPr="00122D62">
        <w:rPr>
          <w:sz w:val="27"/>
          <w:szCs w:val="27"/>
        </w:rPr>
        <w:t xml:space="preserve">(законным представителям) </w:t>
      </w:r>
      <w:r w:rsidRPr="00122D62">
        <w:rPr>
          <w:sz w:val="27"/>
          <w:szCs w:val="27"/>
        </w:rPr>
        <w:t>о проблемах их детей.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5. Научите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6. Обеспечьте профилактику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 xml:space="preserve">нтернет-зависимости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щихся через вовлечение детей в различные </w:t>
      </w:r>
      <w:r w:rsidR="00122D62" w:rsidRPr="00122D62">
        <w:rPr>
          <w:sz w:val="27"/>
          <w:szCs w:val="27"/>
        </w:rPr>
        <w:t>массовые</w:t>
      </w:r>
      <w:r w:rsidRPr="00122D62">
        <w:rPr>
          <w:sz w:val="27"/>
          <w:szCs w:val="27"/>
        </w:rPr>
        <w:t xml:space="preserve">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7. Периодически совместно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 xml:space="preserve">нтернет-зависимости и обсуждайте с родителями </w:t>
      </w:r>
      <w:r w:rsidR="00122D62" w:rsidRPr="00122D62">
        <w:rPr>
          <w:sz w:val="27"/>
          <w:szCs w:val="27"/>
        </w:rPr>
        <w:t>(законным</w:t>
      </w:r>
      <w:r w:rsidR="00122D62" w:rsidRPr="00122D62">
        <w:rPr>
          <w:sz w:val="27"/>
          <w:szCs w:val="27"/>
        </w:rPr>
        <w:t>и</w:t>
      </w:r>
      <w:r w:rsidR="00122D62" w:rsidRPr="00122D62">
        <w:rPr>
          <w:sz w:val="27"/>
          <w:szCs w:val="27"/>
        </w:rPr>
        <w:t xml:space="preserve"> представителям</w:t>
      </w:r>
      <w:r w:rsidR="00122D62" w:rsidRPr="00122D62">
        <w:rPr>
          <w:sz w:val="27"/>
          <w:szCs w:val="27"/>
        </w:rPr>
        <w:t>и</w:t>
      </w:r>
      <w:r w:rsidR="00122D62" w:rsidRPr="00122D62">
        <w:rPr>
          <w:sz w:val="27"/>
          <w:szCs w:val="27"/>
        </w:rPr>
        <w:t xml:space="preserve">) </w:t>
      </w:r>
      <w:r w:rsidRPr="00122D62">
        <w:rPr>
          <w:sz w:val="27"/>
          <w:szCs w:val="27"/>
        </w:rPr>
        <w:t>результаты своих наблюдений.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8. В случае возникновения проблем, связанных с Интернет-зависимостью, своевременно доводите информацию до сведения родителей</w:t>
      </w:r>
      <w:r w:rsidR="00122D62" w:rsidRPr="00122D62">
        <w:rPr>
          <w:sz w:val="27"/>
          <w:szCs w:val="27"/>
        </w:rPr>
        <w:t xml:space="preserve"> </w:t>
      </w:r>
      <w:r w:rsidR="00122D62" w:rsidRPr="00122D62">
        <w:rPr>
          <w:sz w:val="27"/>
          <w:szCs w:val="27"/>
        </w:rPr>
        <w:t>(законны</w:t>
      </w:r>
      <w:r w:rsidR="00122D62" w:rsidRPr="00122D62">
        <w:rPr>
          <w:sz w:val="27"/>
          <w:szCs w:val="27"/>
        </w:rPr>
        <w:t>х</w:t>
      </w:r>
      <w:r w:rsidR="00122D62" w:rsidRPr="00122D62">
        <w:rPr>
          <w:sz w:val="27"/>
          <w:szCs w:val="27"/>
        </w:rPr>
        <w:t xml:space="preserve"> представител</w:t>
      </w:r>
      <w:r w:rsidR="00122D62" w:rsidRPr="00122D62">
        <w:rPr>
          <w:sz w:val="27"/>
          <w:szCs w:val="27"/>
        </w:rPr>
        <w:t>ей</w:t>
      </w:r>
      <w:r w:rsidR="00122D62" w:rsidRPr="00122D62">
        <w:rPr>
          <w:sz w:val="27"/>
          <w:szCs w:val="27"/>
        </w:rPr>
        <w:t>)</w:t>
      </w:r>
      <w:r w:rsidRPr="00122D62">
        <w:rPr>
          <w:sz w:val="27"/>
          <w:szCs w:val="27"/>
        </w:rPr>
        <w:t xml:space="preserve">, привлекайте к работе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щимися и их родителями </w:t>
      </w:r>
      <w:r w:rsidR="00122D62" w:rsidRPr="00122D62">
        <w:rPr>
          <w:sz w:val="27"/>
          <w:szCs w:val="27"/>
        </w:rPr>
        <w:t>(законным</w:t>
      </w:r>
      <w:r w:rsidR="00122D62" w:rsidRPr="00122D62">
        <w:rPr>
          <w:sz w:val="27"/>
          <w:szCs w:val="27"/>
        </w:rPr>
        <w:t>и</w:t>
      </w:r>
      <w:r w:rsidR="00122D62" w:rsidRPr="00122D62">
        <w:rPr>
          <w:sz w:val="27"/>
          <w:szCs w:val="27"/>
        </w:rPr>
        <w:t xml:space="preserve"> представителям</w:t>
      </w:r>
      <w:r w:rsidR="00122D62" w:rsidRPr="00122D62">
        <w:rPr>
          <w:sz w:val="27"/>
          <w:szCs w:val="27"/>
        </w:rPr>
        <w:t>и</w:t>
      </w:r>
      <w:r w:rsidR="00122D62" w:rsidRPr="00122D62">
        <w:rPr>
          <w:sz w:val="27"/>
          <w:szCs w:val="27"/>
        </w:rPr>
        <w:t xml:space="preserve">) </w:t>
      </w:r>
      <w:r w:rsidRPr="00122D62">
        <w:rPr>
          <w:sz w:val="27"/>
          <w:szCs w:val="27"/>
        </w:rPr>
        <w:t>психолога, социального педагога.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6C44E7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11. Станьте примером для своих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>нтернета и мобильных сетей.</w:t>
      </w:r>
    </w:p>
    <w:sectPr w:rsidR="006C44E7" w:rsidRPr="00122D62" w:rsidSect="00122D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4"/>
    <w:rsid w:val="00122D62"/>
    <w:rsid w:val="00226D66"/>
    <w:rsid w:val="006C44E7"/>
    <w:rsid w:val="00C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B253-CE2D-41D1-801C-B5AF509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2021-09-17T12:48:00Z</dcterms:created>
  <dcterms:modified xsi:type="dcterms:W3CDTF">2021-09-20T09:45:00Z</dcterms:modified>
</cp:coreProperties>
</file>