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6C8" w:rsidRPr="0074781F" w:rsidRDefault="00F649A7" w:rsidP="00F649A7">
      <w:pPr>
        <w:spacing w:after="0" w:line="240" w:lineRule="auto"/>
        <w:ind w:left="-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649A7">
        <w:rPr>
          <w:rFonts w:ascii="Times New Roman" w:eastAsia="Times New Roman" w:hAnsi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30.5pt" o:ole="">
            <v:imagedata r:id="rId5" o:title=""/>
          </v:shape>
          <o:OLEObject Type="Embed" ProgID="AcroExch.Document.DC" ShapeID="_x0000_i1025" DrawAspect="Content" ObjectID="_1695476255" r:id="rId6"/>
        </w:object>
      </w:r>
    </w:p>
    <w:p w:rsidR="000536C8" w:rsidRPr="0074781F" w:rsidRDefault="000536C8" w:rsidP="00C12107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4.2.  Работа Конкурса организуется отдельно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двух 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групп:</w:t>
      </w:r>
      <w:r w:rsidRPr="0074781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0536C8" w:rsidRPr="0074781F" w:rsidRDefault="000536C8" w:rsidP="00C12107">
      <w:pPr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</w:t>
      </w:r>
    </w:p>
    <w:p w:rsidR="000536C8" w:rsidRPr="0074781F" w:rsidRDefault="000536C8" w:rsidP="00C12107">
      <w:pPr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>с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36C8" w:rsidRPr="002C79CF" w:rsidRDefault="000536C8" w:rsidP="00C121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 Количество участников не ограничено. </w:t>
      </w:r>
    </w:p>
    <w:p w:rsidR="000536C8" w:rsidRPr="00234781" w:rsidRDefault="000536C8" w:rsidP="00C12107">
      <w:pPr>
        <w:spacing w:after="0" w:line="240" w:lineRule="auto"/>
        <w:ind w:left="5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ПОРЯДОК ОРГАНИЗАЦИИ И ПРОВЕДЕНИЯ </w:t>
      </w:r>
      <w:r w:rsidRPr="002C7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</w:p>
    <w:p w:rsidR="000536C8" w:rsidRPr="002C79CF" w:rsidRDefault="000536C8" w:rsidP="00C121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5.1.  Конкурс  проводится  заочно, на  основе  представленных  авторских работ.</w:t>
      </w: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5.2.  Конкурс проводится по следующим номинациям:</w:t>
      </w:r>
    </w:p>
    <w:p w:rsidR="000536C8" w:rsidRPr="002C79CF" w:rsidRDefault="000536C8" w:rsidP="00C12107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Векторный компьютерный рисунок (в программах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CorelDRAW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Gimp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536C8" w:rsidRPr="002C79CF" w:rsidRDefault="000536C8" w:rsidP="00C12107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Растровый компьютерный рисунок (в программах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AdobePhotoshop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Pr="002C79CF">
        <w:rPr>
          <w:rFonts w:ascii="Times New Roman" w:eastAsia="Calibri" w:hAnsi="Times New Roman" w:cs="Times New Roman"/>
          <w:sz w:val="28"/>
          <w:szCs w:val="28"/>
        </w:rPr>
        <w:t>.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NET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Gimp</w:t>
      </w:r>
      <w:r w:rsidRPr="002C79C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536C8" w:rsidRPr="002C79CF" w:rsidRDefault="000536C8" w:rsidP="00C12107">
      <w:pPr>
        <w:numPr>
          <w:ilvl w:val="0"/>
          <w:numId w:val="7"/>
        </w:numPr>
        <w:spacing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>3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рафика (в программах 3ds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Max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Paint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3D, Компас 3D).</w:t>
      </w:r>
    </w:p>
    <w:p w:rsidR="000536C8" w:rsidRPr="002C79CF" w:rsidRDefault="000536C8" w:rsidP="00C12107">
      <w:pPr>
        <w:spacing w:after="0" w:line="61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spacing w:after="0" w:line="271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На Конкурс могут быть представлены работы отдельных авторов, подготовленные под руководством педагога, наставника. Максимальное количество работ от одного автора – 1 в каждой номинации.</w:t>
      </w:r>
    </w:p>
    <w:p w:rsidR="000536C8" w:rsidRPr="002C79CF" w:rsidRDefault="000536C8" w:rsidP="00C12107">
      <w:pPr>
        <w:spacing w:after="0" w:line="8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5.4.  Конкурс проводится с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года:</w:t>
      </w:r>
    </w:p>
    <w:p w:rsidR="000536C8" w:rsidRPr="002C79CF" w:rsidRDefault="000536C8" w:rsidP="00C12107">
      <w:pPr>
        <w:spacing w:after="0" w:line="48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numPr>
          <w:ilvl w:val="0"/>
          <w:numId w:val="3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прием работ;</w:t>
      </w:r>
    </w:p>
    <w:p w:rsidR="000536C8" w:rsidRPr="002C79CF" w:rsidRDefault="000536C8" w:rsidP="00C12107">
      <w:pPr>
        <w:numPr>
          <w:ilvl w:val="0"/>
          <w:numId w:val="3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оценка конкурсных работ;</w:t>
      </w:r>
    </w:p>
    <w:p w:rsidR="000536C8" w:rsidRPr="002C79CF" w:rsidRDefault="000536C8" w:rsidP="00C12107">
      <w:pPr>
        <w:spacing w:after="0" w:line="63" w:lineRule="exact"/>
        <w:ind w:hanging="1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numPr>
          <w:ilvl w:val="0"/>
          <w:numId w:val="3"/>
        </w:numPr>
        <w:tabs>
          <w:tab w:val="left" w:pos="1134"/>
        </w:tabs>
        <w:spacing w:after="0" w:line="265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подведение итогов Конкурса.</w:t>
      </w:r>
    </w:p>
    <w:p w:rsidR="000536C8" w:rsidRPr="002C79CF" w:rsidRDefault="000536C8" w:rsidP="00C12107">
      <w:pPr>
        <w:spacing w:after="0" w:line="28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spacing w:after="0" w:line="265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Работы, предоставленные позднее указанных сроков (1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года), к рассмотрению не принимаются.</w:t>
      </w:r>
    </w:p>
    <w:p w:rsidR="000536C8" w:rsidRPr="002C79CF" w:rsidRDefault="000536C8" w:rsidP="000536C8">
      <w:pPr>
        <w:spacing w:after="0" w:line="39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FB26A3" w:rsidRDefault="000536C8" w:rsidP="00FB26A3">
      <w:pPr>
        <w:pStyle w:val="a4"/>
        <w:numPr>
          <w:ilvl w:val="0"/>
          <w:numId w:val="12"/>
        </w:num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УЧАСТИЯ В КОНКУРСЕ</w:t>
      </w:r>
    </w:p>
    <w:p w:rsidR="000536C8" w:rsidRPr="002C79CF" w:rsidRDefault="000536C8" w:rsidP="000536C8">
      <w:pPr>
        <w:spacing w:after="0" w:line="5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tabs>
          <w:tab w:val="left" w:pos="9919"/>
        </w:tabs>
        <w:spacing w:after="0" w:line="267" w:lineRule="auto"/>
        <w:ind w:right="-4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 Конкурс принимаются работы, выполненные с использованием графических программ в соответствии с номинациями Конкурса.</w:t>
      </w:r>
    </w:p>
    <w:p w:rsidR="000536C8" w:rsidRPr="002C79CF" w:rsidRDefault="000536C8" w:rsidP="00C12107">
      <w:pPr>
        <w:spacing w:after="0" w:line="12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Конкурсные материалы должны быть авторскими.</w:t>
      </w:r>
    </w:p>
    <w:p w:rsidR="000536C8" w:rsidRPr="002C79CF" w:rsidRDefault="000536C8" w:rsidP="00C12107">
      <w:pPr>
        <w:spacing w:after="0" w:line="61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spacing w:after="0" w:line="265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Для участия в Конкурсе необходимо отправить на электронную </w:t>
      </w:r>
      <w:r w:rsidRP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почту 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gcrt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eastAsia="ru-RU"/>
        </w:rPr>
        <w:t>.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konkurs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eastAsia="ru-RU"/>
        </w:rPr>
        <w:t>@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tularegion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eastAsia="ru-RU"/>
        </w:rPr>
        <w:t>.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org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6C8" w:rsidRPr="002C79CF" w:rsidRDefault="000536C8" w:rsidP="00C12107">
      <w:pPr>
        <w:spacing w:after="0" w:line="17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C12107" w:rsidRDefault="000536C8" w:rsidP="00C12107">
      <w:pPr>
        <w:numPr>
          <w:ilvl w:val="0"/>
          <w:numId w:val="2"/>
        </w:numPr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конкурсную работу, подготовленную в соответствии с требованиями;</w:t>
      </w:r>
    </w:p>
    <w:p w:rsidR="000536C8" w:rsidRPr="002C79CF" w:rsidRDefault="000536C8" w:rsidP="00C12107">
      <w:pPr>
        <w:numPr>
          <w:ilvl w:val="0"/>
          <w:numId w:val="2"/>
        </w:numPr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заявку (Приложение №1к Положению);</w:t>
      </w:r>
    </w:p>
    <w:p w:rsidR="000536C8" w:rsidRPr="002C79CF" w:rsidRDefault="000536C8" w:rsidP="00C121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>заявление о согласии на использование персональных данных                          (Приложение 2 к Положению)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6.4.  Требования к оформлению работ:</w:t>
      </w:r>
    </w:p>
    <w:p w:rsidR="000536C8" w:rsidRPr="002C79CF" w:rsidRDefault="000536C8" w:rsidP="00C12107">
      <w:pPr>
        <w:spacing w:after="0" w:line="50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должны быть пригодны для просмотра на персональном компьютере с операционной системой Windows Vista,7,10;</w:t>
      </w:r>
    </w:p>
    <w:p w:rsidR="000536C8" w:rsidRPr="002C79CF" w:rsidRDefault="000536C8" w:rsidP="00C1210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должны быть выполнены строго в программах, соответствующих номинациям;</w:t>
      </w:r>
    </w:p>
    <w:p w:rsidR="000536C8" w:rsidRDefault="000536C8" w:rsidP="00C03F9B">
      <w:pPr>
        <w:numPr>
          <w:ilvl w:val="0"/>
          <w:numId w:val="5"/>
        </w:numPr>
        <w:shd w:val="clear" w:color="auto" w:fill="FFFFFF"/>
        <w:spacing w:after="0" w:line="240" w:lineRule="auto"/>
        <w:ind w:firstLine="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работы необходимо представить с расширением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JPG или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png</w:t>
      </w:r>
      <w:proofErr w:type="spellEnd"/>
      <w:r w:rsidR="00190E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9A1" w:rsidRPr="002C79CF" w:rsidRDefault="005439A1" w:rsidP="005A3505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536C8" w:rsidRPr="00FB26A3" w:rsidRDefault="000536C8" w:rsidP="00FB26A3">
      <w:pPr>
        <w:pStyle w:val="a4"/>
        <w:numPr>
          <w:ilvl w:val="0"/>
          <w:numId w:val="12"/>
        </w:numPr>
        <w:tabs>
          <w:tab w:val="left" w:pos="2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КРИТЕРИИ КОНКУРСНОГО ОТБОРА</w:t>
      </w:r>
    </w:p>
    <w:p w:rsidR="000536C8" w:rsidRPr="002C79CF" w:rsidRDefault="000536C8" w:rsidP="00EE4B3D">
      <w:pPr>
        <w:spacing w:after="0" w:line="45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 Конкурсные работы оцениваются по следующим критериям:</w:t>
      </w:r>
    </w:p>
    <w:p w:rsidR="000536C8" w:rsidRPr="002C79CF" w:rsidRDefault="000536C8" w:rsidP="00EE4B3D">
      <w:pPr>
        <w:spacing w:after="0" w:line="48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03F9B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содержания конкурсной тематике (</w:t>
      </w:r>
      <w:r w:rsidR="00EE4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-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народного единства);</w:t>
      </w:r>
    </w:p>
    <w:p w:rsidR="000536C8" w:rsidRPr="002C79CF" w:rsidRDefault="000536C8" w:rsidP="00EE4B3D">
      <w:pPr>
        <w:spacing w:after="0" w:line="47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EE4B3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оригинальный творческий подход к раскрытию темы;</w:t>
      </w:r>
    </w:p>
    <w:p w:rsidR="000536C8" w:rsidRPr="002C79CF" w:rsidRDefault="000536C8" w:rsidP="00EE4B3D">
      <w:pPr>
        <w:spacing w:after="0" w:line="50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EE4B3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уникальность материала;</w:t>
      </w:r>
    </w:p>
    <w:p w:rsidR="000536C8" w:rsidRPr="002C79CF" w:rsidRDefault="000536C8" w:rsidP="00EE4B3D">
      <w:pPr>
        <w:spacing w:after="0" w:line="61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03F9B">
      <w:pPr>
        <w:numPr>
          <w:ilvl w:val="0"/>
          <w:numId w:val="4"/>
        </w:numPr>
        <w:spacing w:after="0" w:line="265" w:lineRule="auto"/>
        <w:ind w:left="0" w:right="1080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 дизайн работы - инновационный подход, оригинальность;</w:t>
      </w:r>
    </w:p>
    <w:p w:rsidR="000536C8" w:rsidRPr="002C79CF" w:rsidRDefault="000536C8" w:rsidP="00EE4B3D">
      <w:pPr>
        <w:numPr>
          <w:ilvl w:val="0"/>
          <w:numId w:val="4"/>
        </w:numPr>
        <w:spacing w:after="0" w:line="265" w:lineRule="auto"/>
        <w:ind w:righ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 авторства.</w:t>
      </w:r>
    </w:p>
    <w:p w:rsidR="000536C8" w:rsidRPr="002C79CF" w:rsidRDefault="000536C8" w:rsidP="00EE4B3D">
      <w:pPr>
        <w:spacing w:after="0" w:line="61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71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Экспертная группа не предоставляют комментарии и объяснения по </w:t>
      </w:r>
      <w:r w:rsidRPr="00251B2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итогам</w:t>
      </w:r>
      <w:r w:rsidRPr="00CA4BA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Конкурса. Апелляция по итогам Конкурса не предусмотрена.</w:t>
      </w:r>
    </w:p>
    <w:p w:rsidR="000536C8" w:rsidRPr="002C79CF" w:rsidRDefault="000536C8" w:rsidP="00EE4B3D">
      <w:pPr>
        <w:spacing w:after="0" w:line="382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FB26A3">
      <w:pPr>
        <w:numPr>
          <w:ilvl w:val="0"/>
          <w:numId w:val="12"/>
        </w:numPr>
        <w:tabs>
          <w:tab w:val="left" w:pos="138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79CF">
        <w:rPr>
          <w:rFonts w:ascii="Times New Roman" w:eastAsia="Calibri" w:hAnsi="Times New Roman" w:cs="Times New Roman"/>
          <w:b/>
          <w:bCs/>
          <w:sz w:val="28"/>
          <w:szCs w:val="28"/>
        </w:rPr>
        <w:t>ПОДВЕДЕНИЕ ИТОГОВ КОНКУРСА И НАГРАЖДЕНИЕ</w:t>
      </w:r>
    </w:p>
    <w:p w:rsidR="000536C8" w:rsidRPr="002C79CF" w:rsidRDefault="000536C8" w:rsidP="00324A7F">
      <w:pPr>
        <w:spacing w:after="0" w:line="48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324A7F">
      <w:pPr>
        <w:spacing w:after="0" w:line="240" w:lineRule="auto"/>
        <w:ind w:left="2124" w:firstLine="70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ПОБЕДИТЕЛЕЙ И ПРИЗЕРОВ</w:t>
      </w:r>
    </w:p>
    <w:p w:rsidR="000536C8" w:rsidRPr="002C79CF" w:rsidRDefault="000536C8" w:rsidP="00EE4B3D">
      <w:pPr>
        <w:spacing w:after="0" w:line="45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tabs>
          <w:tab w:val="left" w:pos="1660"/>
          <w:tab w:val="left" w:pos="2700"/>
          <w:tab w:val="left" w:pos="3840"/>
          <w:tab w:val="left" w:pos="4180"/>
          <w:tab w:val="left" w:pos="5520"/>
          <w:tab w:val="left" w:pos="7320"/>
          <w:tab w:val="left" w:pos="810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8.1.  По</w:t>
      </w:r>
      <w:r w:rsidRPr="002C79CF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итогам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участия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Конкурсе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определяется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один</w:t>
      </w:r>
      <w:r w:rsidRPr="002C79CF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</w:t>
      </w:r>
    </w:p>
    <w:p w:rsidR="000536C8" w:rsidRPr="002C79CF" w:rsidRDefault="000536C8" w:rsidP="00C03F9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(1 место) и два призера (2 и 3 место) в каждой возрастной категории.</w:t>
      </w:r>
    </w:p>
    <w:p w:rsidR="000536C8" w:rsidRPr="002C79CF" w:rsidRDefault="000536C8" w:rsidP="00C03F9B">
      <w:pPr>
        <w:spacing w:after="0" w:line="61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67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Призеры и победители Конкурса получат памятные дипломы.</w:t>
      </w:r>
    </w:p>
    <w:p w:rsidR="000536C8" w:rsidRPr="002C79CF" w:rsidRDefault="000536C8" w:rsidP="00C03F9B">
      <w:pPr>
        <w:spacing w:after="0" w:line="25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6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8.3. Участники Конкурса, не занявшие призовое место, получат сертификаты в электронном виде.</w:t>
      </w:r>
    </w:p>
    <w:p w:rsidR="000536C8" w:rsidRDefault="000536C8" w:rsidP="00C03F9B">
      <w:pPr>
        <w:spacing w:after="0" w:line="27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8.4. Список победителей и призеров размещается </w:t>
      </w:r>
      <w:r w:rsid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C03F9B"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 w:rsid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03F9B"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МБУДО «ГЦРиНТТДиЮ» </w:t>
      </w:r>
      <w:r w:rsid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http://www.gcr71.ru/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социальной сети «ВКонтакте» </w:t>
      </w:r>
    </w:p>
    <w:p w:rsidR="000536C8" w:rsidRPr="002C79CF" w:rsidRDefault="00C03F9B" w:rsidP="00C03F9B">
      <w:pPr>
        <w:spacing w:after="0" w:line="272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6C8" w:rsidRPr="002C79CF" w:rsidRDefault="000536C8" w:rsidP="00EE4B3D">
      <w:pPr>
        <w:spacing w:after="0" w:line="28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6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391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0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0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0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7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536C8" w:rsidRPr="002C79CF" w:rsidRDefault="000536C8" w:rsidP="000536C8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536C8" w:rsidRPr="002C79CF" w:rsidSect="00B070DC">
          <w:pgSz w:w="11900" w:h="16838"/>
          <w:pgMar w:top="851" w:right="850" w:bottom="851" w:left="1701" w:header="0" w:footer="0" w:gutter="0"/>
          <w:cols w:space="720" w:equalWidth="0">
            <w:col w:w="9770"/>
          </w:cols>
          <w:docGrid w:linePitch="299"/>
        </w:sectPr>
      </w:pPr>
    </w:p>
    <w:p w:rsidR="00C03F9B" w:rsidRDefault="00C03F9B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C03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                                                                          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 Положению о проведении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конкурса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компьютерной графики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«Пиксель АРТ» </w:t>
      </w:r>
      <w:r w:rsidR="00C03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обучающихся города Тулы,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посвященного Дню народного единства</w:t>
      </w:r>
    </w:p>
    <w:p w:rsidR="000536C8" w:rsidRPr="002C79CF" w:rsidRDefault="000536C8" w:rsidP="00053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ind w:left="18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Заявка</w:t>
      </w:r>
    </w:p>
    <w:p w:rsidR="000536C8" w:rsidRPr="002C79CF" w:rsidRDefault="000536C8" w:rsidP="000536C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D15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участие в дистанционном конкурсе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компьютерной графики</w:t>
      </w:r>
    </w:p>
    <w:p w:rsidR="000536C8" w:rsidRPr="002C79CF" w:rsidRDefault="000536C8" w:rsidP="000536C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«Пиксель АРТ»</w:t>
      </w:r>
      <w:r w:rsidR="00557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обучающихся города Тулы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посвященном Дню народного единства</w:t>
      </w:r>
    </w:p>
    <w:p w:rsidR="000536C8" w:rsidRPr="002C79CF" w:rsidRDefault="000536C8" w:rsidP="00053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название образовательного учреждения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701"/>
        <w:gridCol w:w="2126"/>
        <w:gridCol w:w="1701"/>
        <w:gridCol w:w="1559"/>
        <w:gridCol w:w="2089"/>
      </w:tblGrid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имя автора</w:t>
            </w:r>
          </w:p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(моб. тел.)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Возраст,</w:t>
            </w:r>
          </w:p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класс,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Номинация (название программы в которой выполнена работа)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ФИО руководителя (полностью),</w:t>
            </w:r>
          </w:p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моб. тел.</w:t>
            </w:r>
          </w:p>
        </w:tc>
      </w:tr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Заявлено  всего ________ работ.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Директор  образовательного учреждения           ________________             ____________  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DB68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</w:t>
      </w: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                                                   ФИО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tabs>
          <w:tab w:val="left" w:pos="142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0536C8" w:rsidRPr="002C79CF" w:rsidSect="009D154D">
          <w:pgSz w:w="11900" w:h="16838"/>
          <w:pgMar w:top="709" w:right="843" w:bottom="420" w:left="1280" w:header="0" w:footer="0" w:gutter="0"/>
          <w:cols w:space="720" w:equalWidth="0">
            <w:col w:w="9777"/>
          </w:cols>
        </w:sectPr>
      </w:pPr>
    </w:p>
    <w:p w:rsidR="000536C8" w:rsidRPr="002C79CF" w:rsidRDefault="000536C8" w:rsidP="00053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03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проведении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конкурса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компьютерной графики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«Пиксель АРТ»</w:t>
      </w:r>
      <w:r w:rsidR="00C03F9B" w:rsidRPr="00C03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3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обучающихся города Тулы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0536C8" w:rsidRPr="002C79CF" w:rsidRDefault="000536C8" w:rsidP="000536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посвященного Дню народного единства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Согласие  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обработку  персональных данных обучающихся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Я, ____________________________________________________________________,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Pr="002C79CF">
        <w:rPr>
          <w:rFonts w:ascii="Times New Roman" w:eastAsia="Times New Roman" w:hAnsi="Times New Roman" w:cs="Times New Roman"/>
          <w:lang w:eastAsia="ru-RU"/>
        </w:rPr>
        <w:t>Ф.И.О. законного представителя несовершеннолетнего гражданина)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требованиями ст.9 Федерального закона РФ от 27 июля 200</w:t>
      </w:r>
      <w:r w:rsidR="00C03F9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              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  рождения, адреса, наименования образовательной организации, класса (группы) моего(ей) несовершеннолетнего(ей) сына(дочери)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несовершеннолетнего гражданина)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(документ, удостоверяющий личность несовершеннолетнего гражданина, серия, номер, кем и когда выдан)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Я согласен(а), что персональные данные моего(ей) несовершеннолетнего(ей) сына(дочери) будут использоваться при организации, проведении и подведении итогов дистанционного конкурса компьютерной графики «Пиксель АРТ»</w:t>
      </w:r>
      <w:r w:rsidR="005577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обучающихся города Тулы</w:t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посвященного Дню народного единства</w:t>
      </w:r>
      <w:r w:rsidR="003867D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D870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 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0536C8" w:rsidRPr="002C79CF" w:rsidRDefault="000536C8" w:rsidP="000536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проинформирован (а), что под обработкой персональных данных понимаются следующие действия (операции) с персональными данными, включая </w:t>
      </w:r>
      <w:proofErr w:type="gramStart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сбор,  систематизацию</w:t>
      </w:r>
      <w:proofErr w:type="gramEnd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накопление, хранение, уточнение (обновление, изменение), использование, распространение (в том числе передачу), обезличивание. Блокирование,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0536C8" w:rsidRPr="002C79CF" w:rsidRDefault="000536C8" w:rsidP="000536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согласие действует со дня подписания до дня отзыва 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      _________________________________________              _________________</w:t>
      </w:r>
    </w:p>
    <w:p w:rsidR="000536C8" w:rsidRPr="002C79CF" w:rsidRDefault="000536C8" w:rsidP="000536C8">
      <w:pPr>
        <w:tabs>
          <w:tab w:val="left" w:pos="7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Дата)   </w:t>
      </w:r>
      <w:proofErr w:type="gramEnd"/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(Фамилия, инициалы законного представителя</w:t>
      </w: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(Подпись)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несовершеннолетнего гражданина)</w:t>
      </w:r>
    </w:p>
    <w:p w:rsidR="000536C8" w:rsidRPr="00784750" w:rsidRDefault="000536C8" w:rsidP="000536C8">
      <w:pPr>
        <w:rPr>
          <w:rFonts w:ascii="Times New Roman" w:hAnsi="Times New Roman" w:cs="Times New Roman"/>
          <w:sz w:val="28"/>
          <w:szCs w:val="28"/>
        </w:rPr>
      </w:pPr>
    </w:p>
    <w:p w:rsidR="005750E8" w:rsidRPr="00A027EE" w:rsidRDefault="006270FB" w:rsidP="006270FB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="005750E8" w:rsidRPr="00A027E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  <w:t xml:space="preserve">                                                                                                          </w:t>
      </w:r>
      <w:r w:rsidR="005750E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</w:t>
      </w:r>
    </w:p>
    <w:sectPr w:rsidR="005750E8" w:rsidRPr="00A027EE" w:rsidSect="005750E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1BB"/>
    <w:multiLevelType w:val="hybridMultilevel"/>
    <w:tmpl w:val="4AAAAE4E"/>
    <w:lvl w:ilvl="0" w:tplc="6E6A6858">
      <w:start w:val="1"/>
      <w:numFmt w:val="decimal"/>
      <w:lvlText w:val="%1."/>
      <w:lvlJc w:val="left"/>
    </w:lvl>
    <w:lvl w:ilvl="1" w:tplc="827A2644">
      <w:numFmt w:val="decimal"/>
      <w:lvlText w:val=""/>
      <w:lvlJc w:val="left"/>
    </w:lvl>
    <w:lvl w:ilvl="2" w:tplc="63DC8988">
      <w:numFmt w:val="decimal"/>
      <w:lvlText w:val=""/>
      <w:lvlJc w:val="left"/>
    </w:lvl>
    <w:lvl w:ilvl="3" w:tplc="873EC2FE">
      <w:numFmt w:val="decimal"/>
      <w:lvlText w:val=""/>
      <w:lvlJc w:val="left"/>
    </w:lvl>
    <w:lvl w:ilvl="4" w:tplc="FD94DB56">
      <w:numFmt w:val="decimal"/>
      <w:lvlText w:val=""/>
      <w:lvlJc w:val="left"/>
    </w:lvl>
    <w:lvl w:ilvl="5" w:tplc="0ECE55B6">
      <w:numFmt w:val="decimal"/>
      <w:lvlText w:val=""/>
      <w:lvlJc w:val="left"/>
    </w:lvl>
    <w:lvl w:ilvl="6" w:tplc="BAFCE61A">
      <w:numFmt w:val="decimal"/>
      <w:lvlText w:val=""/>
      <w:lvlJc w:val="left"/>
    </w:lvl>
    <w:lvl w:ilvl="7" w:tplc="0DD40360">
      <w:numFmt w:val="decimal"/>
      <w:lvlText w:val=""/>
      <w:lvlJc w:val="left"/>
    </w:lvl>
    <w:lvl w:ilvl="8" w:tplc="EF9233C4">
      <w:numFmt w:val="decimal"/>
      <w:lvlText w:val=""/>
      <w:lvlJc w:val="left"/>
    </w:lvl>
  </w:abstractNum>
  <w:abstractNum w:abstractNumId="1" w15:restartNumberingAfterBreak="0">
    <w:nsid w:val="004D29E3"/>
    <w:multiLevelType w:val="hybridMultilevel"/>
    <w:tmpl w:val="93E2D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F654D"/>
    <w:multiLevelType w:val="hybridMultilevel"/>
    <w:tmpl w:val="F8BCE524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84973"/>
    <w:multiLevelType w:val="hybridMultilevel"/>
    <w:tmpl w:val="F97221E4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61143"/>
    <w:multiLevelType w:val="hybridMultilevel"/>
    <w:tmpl w:val="1892D7B8"/>
    <w:lvl w:ilvl="0" w:tplc="2C3E96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74EF"/>
    <w:multiLevelType w:val="hybridMultilevel"/>
    <w:tmpl w:val="88EA22D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A26E6"/>
    <w:multiLevelType w:val="hybridMultilevel"/>
    <w:tmpl w:val="ADAE8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871C1"/>
    <w:multiLevelType w:val="hybridMultilevel"/>
    <w:tmpl w:val="732CCDB2"/>
    <w:lvl w:ilvl="0" w:tplc="84DEBAAC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04820"/>
    <w:multiLevelType w:val="hybridMultilevel"/>
    <w:tmpl w:val="6CD4702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469E1"/>
    <w:multiLevelType w:val="hybridMultilevel"/>
    <w:tmpl w:val="F0A22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64840"/>
    <w:multiLevelType w:val="hybridMultilevel"/>
    <w:tmpl w:val="0D2472B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544335"/>
    <w:multiLevelType w:val="hybridMultilevel"/>
    <w:tmpl w:val="F4CE3AD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0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3"/>
  </w:num>
  <w:num w:numId="10">
    <w:abstractNumId w:val="8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6E"/>
    <w:rsid w:val="00043E96"/>
    <w:rsid w:val="000536C8"/>
    <w:rsid w:val="00065537"/>
    <w:rsid w:val="000661A2"/>
    <w:rsid w:val="0009745B"/>
    <w:rsid w:val="001339A1"/>
    <w:rsid w:val="001642D8"/>
    <w:rsid w:val="00180448"/>
    <w:rsid w:val="001829E6"/>
    <w:rsid w:val="00190E6F"/>
    <w:rsid w:val="001D7AD2"/>
    <w:rsid w:val="00251F16"/>
    <w:rsid w:val="0025542D"/>
    <w:rsid w:val="00290AF0"/>
    <w:rsid w:val="002F0A49"/>
    <w:rsid w:val="00302FFF"/>
    <w:rsid w:val="00324A7F"/>
    <w:rsid w:val="00367DDE"/>
    <w:rsid w:val="003867DF"/>
    <w:rsid w:val="003A6B13"/>
    <w:rsid w:val="003B1CCF"/>
    <w:rsid w:val="00442F3C"/>
    <w:rsid w:val="004E2F22"/>
    <w:rsid w:val="005022B8"/>
    <w:rsid w:val="00510147"/>
    <w:rsid w:val="005439A1"/>
    <w:rsid w:val="005577D7"/>
    <w:rsid w:val="005750E8"/>
    <w:rsid w:val="00580EA1"/>
    <w:rsid w:val="005A3505"/>
    <w:rsid w:val="005D4BEF"/>
    <w:rsid w:val="005F1AEA"/>
    <w:rsid w:val="006270FB"/>
    <w:rsid w:val="006A5F6E"/>
    <w:rsid w:val="006D1E9F"/>
    <w:rsid w:val="006F1678"/>
    <w:rsid w:val="007142C4"/>
    <w:rsid w:val="00724D62"/>
    <w:rsid w:val="0086752C"/>
    <w:rsid w:val="00884DFE"/>
    <w:rsid w:val="009872C6"/>
    <w:rsid w:val="0099122E"/>
    <w:rsid w:val="009E5C42"/>
    <w:rsid w:val="00A02000"/>
    <w:rsid w:val="00A467A6"/>
    <w:rsid w:val="00A85E41"/>
    <w:rsid w:val="00AC4C32"/>
    <w:rsid w:val="00AD1910"/>
    <w:rsid w:val="00B070DC"/>
    <w:rsid w:val="00B202BB"/>
    <w:rsid w:val="00B3071C"/>
    <w:rsid w:val="00B84D2B"/>
    <w:rsid w:val="00BB6BA2"/>
    <w:rsid w:val="00C03F9B"/>
    <w:rsid w:val="00C12107"/>
    <w:rsid w:val="00C533E3"/>
    <w:rsid w:val="00C8407B"/>
    <w:rsid w:val="00D07EC1"/>
    <w:rsid w:val="00D847CF"/>
    <w:rsid w:val="00D847F6"/>
    <w:rsid w:val="00D870D6"/>
    <w:rsid w:val="00DB681F"/>
    <w:rsid w:val="00E14E19"/>
    <w:rsid w:val="00E242BF"/>
    <w:rsid w:val="00E667EB"/>
    <w:rsid w:val="00E954F8"/>
    <w:rsid w:val="00EA35F6"/>
    <w:rsid w:val="00EE4B3D"/>
    <w:rsid w:val="00EE5A40"/>
    <w:rsid w:val="00F23111"/>
    <w:rsid w:val="00F262C9"/>
    <w:rsid w:val="00F649A7"/>
    <w:rsid w:val="00F70789"/>
    <w:rsid w:val="00F74DBA"/>
    <w:rsid w:val="00FA0FCA"/>
    <w:rsid w:val="00FB26A3"/>
    <w:rsid w:val="00FF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871BCB-80FC-408F-AF26-C749D864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F1A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</dc:creator>
  <cp:lastModifiedBy>Пользователь Windows</cp:lastModifiedBy>
  <cp:revision>2</cp:revision>
  <cp:lastPrinted>2021-10-11T13:42:00Z</cp:lastPrinted>
  <dcterms:created xsi:type="dcterms:W3CDTF">2021-10-11T13:51:00Z</dcterms:created>
  <dcterms:modified xsi:type="dcterms:W3CDTF">2021-10-11T13:51:00Z</dcterms:modified>
</cp:coreProperties>
</file>